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07" w:rsidRPr="006E7E6A" w:rsidRDefault="004A41C7">
      <w:pPr>
        <w:pStyle w:val="10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685165</wp:posOffset>
            </wp:positionV>
            <wp:extent cx="846455" cy="1028700"/>
            <wp:effectExtent l="0" t="0" r="0" b="0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F57" w:rsidRDefault="00080F57">
      <w:pPr>
        <w:pStyle w:val="10"/>
        <w:jc w:val="center"/>
        <w:rPr>
          <w:b/>
          <w:sz w:val="26"/>
          <w:szCs w:val="26"/>
        </w:rPr>
      </w:pPr>
    </w:p>
    <w:p w:rsidR="00FD51F6" w:rsidRPr="00FD51F6" w:rsidRDefault="00FD51F6">
      <w:pPr>
        <w:pStyle w:val="10"/>
        <w:jc w:val="center"/>
        <w:rPr>
          <w:b/>
          <w:sz w:val="14"/>
          <w:szCs w:val="14"/>
        </w:rPr>
      </w:pPr>
    </w:p>
    <w:p w:rsidR="006E7E6A" w:rsidRDefault="006E7E6A">
      <w:pPr>
        <w:pStyle w:val="10"/>
        <w:jc w:val="center"/>
        <w:rPr>
          <w:b/>
          <w:sz w:val="32"/>
        </w:rPr>
      </w:pPr>
    </w:p>
    <w:p w:rsidR="006E7E6A" w:rsidRDefault="006E7E6A">
      <w:pPr>
        <w:pStyle w:val="10"/>
        <w:jc w:val="center"/>
        <w:rPr>
          <w:b/>
          <w:sz w:val="32"/>
        </w:rPr>
      </w:pPr>
    </w:p>
    <w:p w:rsidR="00081E28" w:rsidRDefault="00081E28">
      <w:pPr>
        <w:pStyle w:val="10"/>
        <w:jc w:val="center"/>
        <w:rPr>
          <w:b/>
          <w:sz w:val="40"/>
          <w:szCs w:val="40"/>
        </w:rPr>
      </w:pPr>
    </w:p>
    <w:p w:rsidR="00E90013" w:rsidRPr="00421195" w:rsidRDefault="00E90013">
      <w:pPr>
        <w:pStyle w:val="10"/>
        <w:jc w:val="center"/>
        <w:rPr>
          <w:b/>
          <w:sz w:val="40"/>
          <w:szCs w:val="40"/>
        </w:rPr>
      </w:pPr>
      <w:r w:rsidRPr="00421195">
        <w:rPr>
          <w:b/>
          <w:sz w:val="40"/>
          <w:szCs w:val="40"/>
        </w:rPr>
        <w:t>Собрание  представителей</w:t>
      </w:r>
    </w:p>
    <w:p w:rsidR="00E90013" w:rsidRPr="00421195" w:rsidRDefault="00871971">
      <w:pPr>
        <w:pStyle w:val="10"/>
        <w:jc w:val="center"/>
        <w:rPr>
          <w:b/>
          <w:sz w:val="22"/>
          <w:szCs w:val="22"/>
        </w:rPr>
      </w:pPr>
      <w:r w:rsidRPr="00421195">
        <w:rPr>
          <w:b/>
          <w:sz w:val="22"/>
          <w:szCs w:val="22"/>
        </w:rPr>
        <w:t xml:space="preserve">закрытого административно-территориального образования </w:t>
      </w:r>
      <w:r w:rsidR="00E90013" w:rsidRPr="00421195">
        <w:rPr>
          <w:b/>
          <w:sz w:val="22"/>
          <w:szCs w:val="22"/>
        </w:rPr>
        <w:t>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E90013" w:rsidRPr="00421195">
        <w:tc>
          <w:tcPr>
            <w:tcW w:w="10260" w:type="dxa"/>
            <w:tcBorders>
              <w:top w:val="double" w:sz="12" w:space="0" w:color="auto"/>
            </w:tcBorders>
          </w:tcPr>
          <w:p w:rsidR="00E90013" w:rsidRPr="00421195" w:rsidRDefault="00E90013">
            <w:pPr>
              <w:pStyle w:val="10"/>
            </w:pPr>
            <w:r w:rsidRPr="00421195">
              <w:tab/>
            </w:r>
            <w:r w:rsidRPr="00421195">
              <w:tab/>
            </w:r>
            <w:r w:rsidRPr="00421195">
              <w:tab/>
            </w:r>
            <w:r w:rsidRPr="00421195">
              <w:tab/>
            </w:r>
          </w:p>
        </w:tc>
      </w:tr>
    </w:tbl>
    <w:p w:rsidR="00E90013" w:rsidRPr="00421195" w:rsidRDefault="003C4E7F" w:rsidP="00871971">
      <w:pPr>
        <w:pStyle w:val="10"/>
        <w:rPr>
          <w:b/>
          <w:sz w:val="32"/>
        </w:rPr>
      </w:pPr>
      <w:r w:rsidRPr="00421195">
        <w:rPr>
          <w:b/>
          <w:sz w:val="32"/>
        </w:rPr>
        <w:t xml:space="preserve">                                                    </w:t>
      </w:r>
      <w:r w:rsidR="00E90013" w:rsidRPr="00421195">
        <w:rPr>
          <w:b/>
          <w:sz w:val="32"/>
        </w:rPr>
        <w:t>РЕШЕНИЕ</w:t>
      </w:r>
      <w:r w:rsidRPr="00421195">
        <w:rPr>
          <w:b/>
          <w:sz w:val="32"/>
        </w:rPr>
        <w:t xml:space="preserve">                                         </w:t>
      </w:r>
    </w:p>
    <w:p w:rsidR="00871971" w:rsidRPr="00421195" w:rsidRDefault="00871971" w:rsidP="00871971">
      <w:pPr>
        <w:pStyle w:val="10"/>
        <w:jc w:val="center"/>
        <w:rPr>
          <w:b/>
          <w:sz w:val="26"/>
          <w:szCs w:val="26"/>
        </w:rPr>
      </w:pPr>
    </w:p>
    <w:p w:rsidR="003E4E8E" w:rsidRPr="009D3906" w:rsidRDefault="003E4E8E" w:rsidP="003E4E8E">
      <w:pPr>
        <w:jc w:val="both"/>
        <w:rPr>
          <w:sz w:val="26"/>
          <w:u w:val="single"/>
        </w:rPr>
      </w:pPr>
      <w:r w:rsidRPr="009D3906">
        <w:rPr>
          <w:sz w:val="26"/>
        </w:rPr>
        <w:t>«</w:t>
      </w:r>
      <w:r>
        <w:rPr>
          <w:sz w:val="26"/>
          <w:u w:val="single"/>
        </w:rPr>
        <w:t xml:space="preserve"> 20</w:t>
      </w:r>
      <w:r w:rsidRPr="009D3906">
        <w:rPr>
          <w:sz w:val="26"/>
          <w:u w:val="single"/>
        </w:rPr>
        <w:t xml:space="preserve"> </w:t>
      </w:r>
      <w:r w:rsidRPr="009D3906">
        <w:rPr>
          <w:sz w:val="26"/>
        </w:rPr>
        <w:t>»</w:t>
      </w:r>
      <w:r>
        <w:rPr>
          <w:sz w:val="26"/>
          <w:u w:val="single"/>
        </w:rPr>
        <w:t xml:space="preserve">      04</w:t>
      </w:r>
      <w:r w:rsidRPr="009D3906">
        <w:rPr>
          <w:sz w:val="26"/>
          <w:u w:val="single"/>
        </w:rPr>
        <w:t xml:space="preserve">       </w:t>
      </w:r>
      <w:r w:rsidRPr="009D3906">
        <w:rPr>
          <w:sz w:val="26"/>
        </w:rPr>
        <w:t xml:space="preserve"> 2015                                                                                                        №</w:t>
      </w:r>
      <w:r w:rsidRPr="009D3906">
        <w:rPr>
          <w:sz w:val="26"/>
          <w:u w:val="single"/>
        </w:rPr>
        <w:t xml:space="preserve">   </w:t>
      </w:r>
      <w:r>
        <w:rPr>
          <w:sz w:val="26"/>
          <w:u w:val="single"/>
        </w:rPr>
        <w:t>64</w:t>
      </w:r>
      <w:r w:rsidRPr="009D3906">
        <w:rPr>
          <w:sz w:val="26"/>
          <w:u w:val="single"/>
        </w:rPr>
        <w:t xml:space="preserve"> </w:t>
      </w:r>
    </w:p>
    <w:p w:rsidR="00106272" w:rsidRPr="00421195" w:rsidRDefault="004A41C7" w:rsidP="0010627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DB54D0" w:rsidRPr="00421195" w:rsidRDefault="00DB54D0" w:rsidP="00AD31A5">
      <w:pPr>
        <w:autoSpaceDE w:val="0"/>
        <w:autoSpaceDN w:val="0"/>
        <w:adjustRightInd w:val="0"/>
        <w:spacing w:line="320" w:lineRule="exact"/>
        <w:ind w:right="284" w:firstLine="5245"/>
        <w:rPr>
          <w:sz w:val="22"/>
          <w:szCs w:val="22"/>
        </w:rPr>
      </w:pPr>
    </w:p>
    <w:p w:rsidR="00DB71E5" w:rsidRPr="00421195" w:rsidRDefault="00DB54D0" w:rsidP="00567E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21195">
        <w:rPr>
          <w:sz w:val="26"/>
          <w:szCs w:val="26"/>
        </w:rPr>
        <w:t xml:space="preserve">О </w:t>
      </w:r>
      <w:r w:rsidR="00DB71E5" w:rsidRPr="00421195">
        <w:rPr>
          <w:sz w:val="26"/>
          <w:szCs w:val="26"/>
        </w:rPr>
        <w:t xml:space="preserve">внесении изменений в решение Собрания представителей города Заречного </w:t>
      </w:r>
    </w:p>
    <w:p w:rsidR="00DB71E5" w:rsidRPr="00421195" w:rsidRDefault="00DB71E5" w:rsidP="00567E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21195">
        <w:rPr>
          <w:sz w:val="26"/>
          <w:szCs w:val="26"/>
        </w:rPr>
        <w:t xml:space="preserve">Пензенской области от 25.04.2008 № 544 «О дополнительных мерах социальной </w:t>
      </w:r>
    </w:p>
    <w:p w:rsidR="00DB71E5" w:rsidRPr="00421195" w:rsidRDefault="00DB71E5" w:rsidP="00567E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21195">
        <w:rPr>
          <w:sz w:val="26"/>
          <w:szCs w:val="26"/>
        </w:rPr>
        <w:t xml:space="preserve">поддержки отдельных категорий граждан, проживающих на территории города </w:t>
      </w:r>
    </w:p>
    <w:p w:rsidR="00DB54D0" w:rsidRPr="00421195" w:rsidRDefault="00DB71E5" w:rsidP="00567E3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21195">
        <w:rPr>
          <w:sz w:val="26"/>
          <w:szCs w:val="26"/>
        </w:rPr>
        <w:t>Заречного</w:t>
      </w:r>
      <w:proofErr w:type="gramEnd"/>
      <w:r w:rsidRPr="00421195">
        <w:rPr>
          <w:sz w:val="26"/>
          <w:szCs w:val="26"/>
        </w:rPr>
        <w:t xml:space="preserve"> Пензенской области» (с последующими изменениями</w:t>
      </w:r>
      <w:r w:rsidR="009C5F0A" w:rsidRPr="00421195">
        <w:rPr>
          <w:sz w:val="26"/>
          <w:szCs w:val="26"/>
        </w:rPr>
        <w:t xml:space="preserve"> и дополнениями</w:t>
      </w:r>
      <w:r w:rsidRPr="00421195">
        <w:rPr>
          <w:sz w:val="26"/>
          <w:szCs w:val="26"/>
        </w:rPr>
        <w:t xml:space="preserve">) </w:t>
      </w:r>
    </w:p>
    <w:p w:rsidR="00DB54D0" w:rsidRPr="00421195" w:rsidRDefault="00DB54D0" w:rsidP="00DB54D0">
      <w:pPr>
        <w:rPr>
          <w:sz w:val="26"/>
          <w:szCs w:val="26"/>
        </w:rPr>
      </w:pPr>
    </w:p>
    <w:p w:rsidR="00140A29" w:rsidRDefault="00DB54D0" w:rsidP="00265CF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21195">
        <w:rPr>
          <w:sz w:val="26"/>
          <w:szCs w:val="26"/>
        </w:rPr>
        <w:t>В соответствии со статьей</w:t>
      </w:r>
      <w:r w:rsidR="001774FC" w:rsidRPr="00421195">
        <w:rPr>
          <w:sz w:val="26"/>
          <w:szCs w:val="26"/>
        </w:rPr>
        <w:t xml:space="preserve"> 20 Федерального закона от 06.10.2003 № 131-ФЗ «Об общих принципах организации органов местного самоуправления в Российской</w:t>
      </w:r>
      <w:r w:rsidR="00296923">
        <w:rPr>
          <w:sz w:val="26"/>
          <w:szCs w:val="26"/>
        </w:rPr>
        <w:t xml:space="preserve"> Федерации», пунктом 5 статьи 2.</w:t>
      </w:r>
      <w:r w:rsidR="001774FC" w:rsidRPr="00421195">
        <w:rPr>
          <w:sz w:val="26"/>
          <w:szCs w:val="26"/>
        </w:rPr>
        <w:t xml:space="preserve">3, статьей </w:t>
      </w:r>
      <w:r w:rsidRPr="00421195">
        <w:rPr>
          <w:sz w:val="26"/>
          <w:szCs w:val="26"/>
        </w:rPr>
        <w:t>4.2.1 Устава закрытого административно-территориального образования города Заречного Пензенской области</w:t>
      </w:r>
    </w:p>
    <w:p w:rsidR="00140A29" w:rsidRDefault="00140A29" w:rsidP="00265CF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1774FC" w:rsidRPr="00421195" w:rsidRDefault="001774FC" w:rsidP="00265CF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21195">
        <w:rPr>
          <w:sz w:val="26"/>
          <w:szCs w:val="26"/>
        </w:rPr>
        <w:t xml:space="preserve">Собрание представителей </w:t>
      </w:r>
      <w:r w:rsidR="00140A29">
        <w:rPr>
          <w:sz w:val="26"/>
          <w:szCs w:val="26"/>
        </w:rPr>
        <w:t>РЕШИЛО</w:t>
      </w:r>
      <w:r w:rsidRPr="00421195">
        <w:rPr>
          <w:sz w:val="26"/>
          <w:szCs w:val="26"/>
        </w:rPr>
        <w:t xml:space="preserve">: </w:t>
      </w:r>
    </w:p>
    <w:p w:rsidR="00101344" w:rsidRPr="00421195" w:rsidRDefault="00101344" w:rsidP="00265CF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101344" w:rsidRPr="00421195" w:rsidRDefault="00101344" w:rsidP="00265CF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21195">
        <w:rPr>
          <w:sz w:val="26"/>
          <w:szCs w:val="26"/>
        </w:rPr>
        <w:t xml:space="preserve">1. </w:t>
      </w:r>
      <w:proofErr w:type="gramStart"/>
      <w:r w:rsidRPr="00421195">
        <w:rPr>
          <w:sz w:val="26"/>
          <w:szCs w:val="26"/>
        </w:rPr>
        <w:t xml:space="preserve">Внести в </w:t>
      </w:r>
      <w:hyperlink r:id="rId9" w:history="1">
        <w:r w:rsidRPr="00421195">
          <w:rPr>
            <w:sz w:val="26"/>
            <w:szCs w:val="26"/>
          </w:rPr>
          <w:t>решение</w:t>
        </w:r>
      </w:hyperlink>
      <w:r w:rsidRPr="00421195">
        <w:rPr>
          <w:sz w:val="26"/>
          <w:szCs w:val="26"/>
        </w:rPr>
        <w:t xml:space="preserve"> Собрания представителей </w:t>
      </w:r>
      <w:r w:rsidR="00962FE1" w:rsidRPr="00421195">
        <w:rPr>
          <w:sz w:val="26"/>
          <w:szCs w:val="26"/>
        </w:rPr>
        <w:t>города Заречного от 25.04.2008 №</w:t>
      </w:r>
      <w:r w:rsidRPr="00421195">
        <w:rPr>
          <w:sz w:val="26"/>
          <w:szCs w:val="26"/>
        </w:rPr>
        <w:t xml:space="preserve"> 544 </w:t>
      </w:r>
      <w:r w:rsidR="00081E28" w:rsidRPr="00421195">
        <w:rPr>
          <w:sz w:val="26"/>
          <w:szCs w:val="26"/>
        </w:rPr>
        <w:t>«</w:t>
      </w:r>
      <w:r w:rsidRPr="00421195">
        <w:rPr>
          <w:sz w:val="26"/>
          <w:szCs w:val="26"/>
        </w:rPr>
        <w:t>О дополнительных мерах социальной поддержки отдельных категорий граждан, проживающих на территории города Заречного Пензенской области</w:t>
      </w:r>
      <w:r w:rsidR="00081E28" w:rsidRPr="00421195">
        <w:rPr>
          <w:sz w:val="26"/>
          <w:szCs w:val="26"/>
        </w:rPr>
        <w:t>»</w:t>
      </w:r>
      <w:r w:rsidRPr="00421195">
        <w:rPr>
          <w:sz w:val="26"/>
          <w:szCs w:val="26"/>
        </w:rPr>
        <w:t xml:space="preserve"> (с последующими</w:t>
      </w:r>
      <w:proofErr w:type="gramEnd"/>
      <w:r w:rsidRPr="00421195">
        <w:rPr>
          <w:sz w:val="26"/>
          <w:szCs w:val="26"/>
        </w:rPr>
        <w:t xml:space="preserve"> изменениями и дополнениями) следующие изменения:</w:t>
      </w:r>
    </w:p>
    <w:p w:rsidR="00101344" w:rsidRPr="00421195" w:rsidRDefault="00101344" w:rsidP="00265CF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21195">
        <w:rPr>
          <w:sz w:val="26"/>
          <w:szCs w:val="26"/>
        </w:rPr>
        <w:t>1) подпункт</w:t>
      </w:r>
      <w:r w:rsidR="00903211">
        <w:rPr>
          <w:sz w:val="26"/>
          <w:szCs w:val="26"/>
        </w:rPr>
        <w:t xml:space="preserve"> </w:t>
      </w:r>
      <w:r w:rsidR="00D4257C">
        <w:rPr>
          <w:sz w:val="26"/>
          <w:szCs w:val="26"/>
        </w:rPr>
        <w:t>12</w:t>
      </w:r>
      <w:r w:rsidRPr="00421195">
        <w:rPr>
          <w:sz w:val="26"/>
          <w:szCs w:val="26"/>
        </w:rPr>
        <w:t xml:space="preserve"> пункта 1 исключить</w:t>
      </w:r>
      <w:r w:rsidR="00FC55A4" w:rsidRPr="00421195">
        <w:rPr>
          <w:sz w:val="26"/>
          <w:szCs w:val="26"/>
        </w:rPr>
        <w:t>;</w:t>
      </w:r>
    </w:p>
    <w:p w:rsidR="008719DE" w:rsidRPr="00421195" w:rsidRDefault="00467C64" w:rsidP="00265CF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21195">
        <w:rPr>
          <w:sz w:val="26"/>
          <w:szCs w:val="26"/>
        </w:rPr>
        <w:t>2</w:t>
      </w:r>
      <w:r w:rsidR="008719DE" w:rsidRPr="00421195">
        <w:rPr>
          <w:sz w:val="26"/>
          <w:szCs w:val="26"/>
        </w:rPr>
        <w:t>) подпункты 1</w:t>
      </w:r>
      <w:r w:rsidR="00D4257C">
        <w:rPr>
          <w:sz w:val="26"/>
          <w:szCs w:val="26"/>
        </w:rPr>
        <w:t>3</w:t>
      </w:r>
      <w:r w:rsidR="000C0019">
        <w:rPr>
          <w:sz w:val="26"/>
          <w:szCs w:val="26"/>
        </w:rPr>
        <w:t>, 1</w:t>
      </w:r>
      <w:r w:rsidR="00D4257C">
        <w:rPr>
          <w:sz w:val="26"/>
          <w:szCs w:val="26"/>
        </w:rPr>
        <w:t>4</w:t>
      </w:r>
      <w:r w:rsidR="008719DE" w:rsidRPr="00421195">
        <w:rPr>
          <w:sz w:val="26"/>
          <w:szCs w:val="26"/>
        </w:rPr>
        <w:t>, 1</w:t>
      </w:r>
      <w:r w:rsidR="00D4257C">
        <w:rPr>
          <w:sz w:val="26"/>
          <w:szCs w:val="26"/>
        </w:rPr>
        <w:t>5</w:t>
      </w:r>
      <w:r w:rsidR="008719DE" w:rsidRPr="00421195">
        <w:rPr>
          <w:sz w:val="26"/>
          <w:szCs w:val="26"/>
        </w:rPr>
        <w:t>, 1</w:t>
      </w:r>
      <w:r w:rsidR="00D4257C">
        <w:rPr>
          <w:sz w:val="26"/>
          <w:szCs w:val="26"/>
        </w:rPr>
        <w:t>6</w:t>
      </w:r>
      <w:r w:rsidR="008719DE" w:rsidRPr="00421195">
        <w:rPr>
          <w:sz w:val="26"/>
          <w:szCs w:val="26"/>
        </w:rPr>
        <w:t>, 1</w:t>
      </w:r>
      <w:r w:rsidR="00D4257C">
        <w:rPr>
          <w:sz w:val="26"/>
          <w:szCs w:val="26"/>
        </w:rPr>
        <w:t xml:space="preserve">7, 18 </w:t>
      </w:r>
      <w:r w:rsidR="008719DE" w:rsidRPr="00421195">
        <w:rPr>
          <w:sz w:val="26"/>
          <w:szCs w:val="26"/>
        </w:rPr>
        <w:t xml:space="preserve">пункта 1 считать соответственно подпунктами </w:t>
      </w:r>
      <w:r w:rsidR="00D4257C">
        <w:rPr>
          <w:sz w:val="26"/>
          <w:szCs w:val="26"/>
        </w:rPr>
        <w:t>12</w:t>
      </w:r>
      <w:r w:rsidR="00265CF0" w:rsidRPr="00421195">
        <w:rPr>
          <w:sz w:val="26"/>
          <w:szCs w:val="26"/>
        </w:rPr>
        <w:t xml:space="preserve">, </w:t>
      </w:r>
      <w:r w:rsidR="00903211">
        <w:rPr>
          <w:sz w:val="26"/>
          <w:szCs w:val="26"/>
        </w:rPr>
        <w:t>1</w:t>
      </w:r>
      <w:r w:rsidR="00D4257C">
        <w:rPr>
          <w:sz w:val="26"/>
          <w:szCs w:val="26"/>
        </w:rPr>
        <w:t>3</w:t>
      </w:r>
      <w:r w:rsidR="00265CF0" w:rsidRPr="00421195">
        <w:rPr>
          <w:sz w:val="26"/>
          <w:szCs w:val="26"/>
        </w:rPr>
        <w:t>,</w:t>
      </w:r>
      <w:r w:rsidR="000C0019">
        <w:rPr>
          <w:sz w:val="26"/>
          <w:szCs w:val="26"/>
        </w:rPr>
        <w:t xml:space="preserve"> </w:t>
      </w:r>
      <w:r w:rsidR="00903211">
        <w:rPr>
          <w:sz w:val="26"/>
          <w:szCs w:val="26"/>
        </w:rPr>
        <w:t>1</w:t>
      </w:r>
      <w:r w:rsidR="00D4257C">
        <w:rPr>
          <w:sz w:val="26"/>
          <w:szCs w:val="26"/>
        </w:rPr>
        <w:t>4</w:t>
      </w:r>
      <w:r w:rsidR="00265CF0" w:rsidRPr="00421195">
        <w:rPr>
          <w:sz w:val="26"/>
          <w:szCs w:val="26"/>
        </w:rPr>
        <w:t>,</w:t>
      </w:r>
      <w:r w:rsidR="000C0019">
        <w:rPr>
          <w:sz w:val="26"/>
          <w:szCs w:val="26"/>
        </w:rPr>
        <w:t xml:space="preserve"> </w:t>
      </w:r>
      <w:r w:rsidR="00903211">
        <w:rPr>
          <w:sz w:val="26"/>
          <w:szCs w:val="26"/>
        </w:rPr>
        <w:t>1</w:t>
      </w:r>
      <w:r w:rsidR="00D4257C">
        <w:rPr>
          <w:sz w:val="26"/>
          <w:szCs w:val="26"/>
        </w:rPr>
        <w:t>5</w:t>
      </w:r>
      <w:r w:rsidR="00265CF0" w:rsidRPr="00421195">
        <w:rPr>
          <w:sz w:val="26"/>
          <w:szCs w:val="26"/>
        </w:rPr>
        <w:t xml:space="preserve">, </w:t>
      </w:r>
      <w:r w:rsidR="00903211">
        <w:rPr>
          <w:sz w:val="26"/>
          <w:szCs w:val="26"/>
        </w:rPr>
        <w:t>1</w:t>
      </w:r>
      <w:r w:rsidR="00D4257C">
        <w:rPr>
          <w:sz w:val="26"/>
          <w:szCs w:val="26"/>
        </w:rPr>
        <w:t>6</w:t>
      </w:r>
      <w:r w:rsidR="00265CF0" w:rsidRPr="00421195">
        <w:rPr>
          <w:sz w:val="26"/>
          <w:szCs w:val="26"/>
        </w:rPr>
        <w:t xml:space="preserve">, </w:t>
      </w:r>
      <w:r w:rsidR="000C0019">
        <w:rPr>
          <w:sz w:val="26"/>
          <w:szCs w:val="26"/>
        </w:rPr>
        <w:t>1</w:t>
      </w:r>
      <w:r w:rsidR="00D4257C">
        <w:rPr>
          <w:sz w:val="26"/>
          <w:szCs w:val="26"/>
        </w:rPr>
        <w:t>7</w:t>
      </w:r>
      <w:r w:rsidR="00903211">
        <w:rPr>
          <w:sz w:val="26"/>
          <w:szCs w:val="26"/>
        </w:rPr>
        <w:t>;</w:t>
      </w:r>
    </w:p>
    <w:p w:rsidR="00FC55A4" w:rsidRPr="00421195" w:rsidRDefault="00467C64" w:rsidP="00265CF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21195">
        <w:rPr>
          <w:sz w:val="26"/>
          <w:szCs w:val="26"/>
        </w:rPr>
        <w:t>3</w:t>
      </w:r>
      <w:r w:rsidR="00FC55A4" w:rsidRPr="00421195">
        <w:rPr>
          <w:sz w:val="26"/>
          <w:szCs w:val="26"/>
        </w:rPr>
        <w:t>) пункт</w:t>
      </w:r>
      <w:r w:rsidR="00903211">
        <w:rPr>
          <w:sz w:val="26"/>
          <w:szCs w:val="26"/>
        </w:rPr>
        <w:t xml:space="preserve"> </w:t>
      </w:r>
      <w:r w:rsidR="00D4257C">
        <w:rPr>
          <w:sz w:val="26"/>
          <w:szCs w:val="26"/>
        </w:rPr>
        <w:t>13</w:t>
      </w:r>
      <w:r w:rsidR="001B5F69" w:rsidRPr="00421195">
        <w:rPr>
          <w:sz w:val="26"/>
          <w:szCs w:val="26"/>
        </w:rPr>
        <w:t xml:space="preserve"> </w:t>
      </w:r>
      <w:r w:rsidR="00FC55A4" w:rsidRPr="00421195">
        <w:rPr>
          <w:sz w:val="26"/>
          <w:szCs w:val="26"/>
        </w:rPr>
        <w:t xml:space="preserve">исключить; </w:t>
      </w:r>
    </w:p>
    <w:p w:rsidR="00265CF0" w:rsidRPr="00421195" w:rsidRDefault="00467C64" w:rsidP="00265CF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21195">
        <w:rPr>
          <w:sz w:val="26"/>
          <w:szCs w:val="26"/>
        </w:rPr>
        <w:t>4</w:t>
      </w:r>
      <w:r w:rsidR="00265CF0" w:rsidRPr="00421195">
        <w:rPr>
          <w:sz w:val="26"/>
          <w:szCs w:val="26"/>
        </w:rPr>
        <w:t>) пункты 1</w:t>
      </w:r>
      <w:r w:rsidR="000C0019">
        <w:rPr>
          <w:sz w:val="26"/>
          <w:szCs w:val="26"/>
        </w:rPr>
        <w:t>4</w:t>
      </w:r>
      <w:r w:rsidR="00265CF0" w:rsidRPr="00421195">
        <w:rPr>
          <w:sz w:val="26"/>
          <w:szCs w:val="26"/>
        </w:rPr>
        <w:t>, 1</w:t>
      </w:r>
      <w:r w:rsidR="000C0019">
        <w:rPr>
          <w:sz w:val="26"/>
          <w:szCs w:val="26"/>
        </w:rPr>
        <w:t>5</w:t>
      </w:r>
      <w:r w:rsidR="00265CF0" w:rsidRPr="00421195">
        <w:rPr>
          <w:sz w:val="26"/>
          <w:szCs w:val="26"/>
        </w:rPr>
        <w:t>, 1</w:t>
      </w:r>
      <w:r w:rsidR="000C0019">
        <w:rPr>
          <w:sz w:val="26"/>
          <w:szCs w:val="26"/>
        </w:rPr>
        <w:t>6</w:t>
      </w:r>
      <w:r w:rsidR="00265CF0" w:rsidRPr="00421195">
        <w:rPr>
          <w:sz w:val="26"/>
          <w:szCs w:val="26"/>
        </w:rPr>
        <w:t>, 1</w:t>
      </w:r>
      <w:r w:rsidR="000C0019">
        <w:rPr>
          <w:sz w:val="26"/>
          <w:szCs w:val="26"/>
        </w:rPr>
        <w:t>7</w:t>
      </w:r>
      <w:r w:rsidR="00265CF0" w:rsidRPr="00421195">
        <w:rPr>
          <w:sz w:val="26"/>
          <w:szCs w:val="26"/>
        </w:rPr>
        <w:t>, 1</w:t>
      </w:r>
      <w:r w:rsidR="000C0019">
        <w:rPr>
          <w:sz w:val="26"/>
          <w:szCs w:val="26"/>
        </w:rPr>
        <w:t>8</w:t>
      </w:r>
      <w:r w:rsidR="00265CF0" w:rsidRPr="00421195">
        <w:rPr>
          <w:sz w:val="26"/>
          <w:szCs w:val="26"/>
        </w:rPr>
        <w:t xml:space="preserve">, </w:t>
      </w:r>
      <w:r w:rsidR="000C0019">
        <w:rPr>
          <w:sz w:val="26"/>
          <w:szCs w:val="26"/>
        </w:rPr>
        <w:t>19</w:t>
      </w:r>
      <w:r w:rsidR="00265CF0" w:rsidRPr="00421195">
        <w:rPr>
          <w:sz w:val="26"/>
          <w:szCs w:val="26"/>
        </w:rPr>
        <w:t>, 2</w:t>
      </w:r>
      <w:r w:rsidR="000C0019">
        <w:rPr>
          <w:sz w:val="26"/>
          <w:szCs w:val="26"/>
        </w:rPr>
        <w:t>0</w:t>
      </w:r>
      <w:r w:rsidR="00265CF0" w:rsidRPr="00421195">
        <w:rPr>
          <w:sz w:val="26"/>
          <w:szCs w:val="26"/>
        </w:rPr>
        <w:t>, 2</w:t>
      </w:r>
      <w:r w:rsidR="000C0019">
        <w:rPr>
          <w:sz w:val="26"/>
          <w:szCs w:val="26"/>
        </w:rPr>
        <w:t>1</w:t>
      </w:r>
      <w:r w:rsidR="00265CF0" w:rsidRPr="00421195">
        <w:rPr>
          <w:sz w:val="26"/>
          <w:szCs w:val="26"/>
        </w:rPr>
        <w:t>, 2</w:t>
      </w:r>
      <w:r w:rsidR="000C0019">
        <w:rPr>
          <w:sz w:val="26"/>
          <w:szCs w:val="26"/>
        </w:rPr>
        <w:t>2, 23</w:t>
      </w:r>
      <w:r w:rsidR="00D4257C">
        <w:rPr>
          <w:sz w:val="26"/>
          <w:szCs w:val="26"/>
        </w:rPr>
        <w:t xml:space="preserve"> </w:t>
      </w:r>
      <w:r w:rsidR="00265CF0" w:rsidRPr="00421195">
        <w:rPr>
          <w:sz w:val="26"/>
          <w:szCs w:val="26"/>
        </w:rPr>
        <w:t>считать соответственно пунктами</w:t>
      </w:r>
      <w:r w:rsidR="000C0019">
        <w:rPr>
          <w:sz w:val="26"/>
          <w:szCs w:val="26"/>
        </w:rPr>
        <w:t xml:space="preserve"> </w:t>
      </w:r>
      <w:r w:rsidR="00265CF0" w:rsidRPr="00421195">
        <w:rPr>
          <w:sz w:val="26"/>
          <w:szCs w:val="26"/>
        </w:rPr>
        <w:t>13, 14, 15, 16, 17, 18, 19, 20, 21, 22</w:t>
      </w:r>
      <w:r w:rsidR="00D4257C">
        <w:rPr>
          <w:sz w:val="26"/>
          <w:szCs w:val="26"/>
        </w:rPr>
        <w:t>.</w:t>
      </w:r>
    </w:p>
    <w:p w:rsidR="00881EAE" w:rsidRPr="00421195" w:rsidRDefault="0065158F" w:rsidP="00265CF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21195">
        <w:rPr>
          <w:sz w:val="26"/>
          <w:szCs w:val="26"/>
        </w:rPr>
        <w:t xml:space="preserve">2. </w:t>
      </w:r>
      <w:r w:rsidR="00881EAE" w:rsidRPr="00421195">
        <w:rPr>
          <w:sz w:val="26"/>
          <w:szCs w:val="26"/>
        </w:rPr>
        <w:t>Настоящее решение вступает в силу</w:t>
      </w:r>
      <w:r w:rsidR="00150925">
        <w:rPr>
          <w:sz w:val="26"/>
          <w:szCs w:val="26"/>
        </w:rPr>
        <w:t xml:space="preserve"> </w:t>
      </w:r>
      <w:r w:rsidR="00150925" w:rsidRPr="00BF5E03">
        <w:rPr>
          <w:sz w:val="26"/>
          <w:szCs w:val="26"/>
        </w:rPr>
        <w:t>на следующий день</w:t>
      </w:r>
      <w:r w:rsidR="004B3FAE" w:rsidRPr="00BF5E03">
        <w:rPr>
          <w:sz w:val="26"/>
          <w:szCs w:val="26"/>
        </w:rPr>
        <w:t xml:space="preserve"> </w:t>
      </w:r>
      <w:r w:rsidR="000C0019" w:rsidRPr="00BF5E03">
        <w:rPr>
          <w:sz w:val="26"/>
          <w:szCs w:val="26"/>
        </w:rPr>
        <w:t>после</w:t>
      </w:r>
      <w:r w:rsidR="004B3FAE" w:rsidRPr="00BF5E03">
        <w:rPr>
          <w:sz w:val="26"/>
          <w:szCs w:val="26"/>
        </w:rPr>
        <w:t xml:space="preserve"> </w:t>
      </w:r>
      <w:r w:rsidR="00881EAE" w:rsidRPr="00BF5E03">
        <w:rPr>
          <w:sz w:val="26"/>
          <w:szCs w:val="26"/>
        </w:rPr>
        <w:t>официального опубликования.</w:t>
      </w:r>
    </w:p>
    <w:p w:rsidR="00FC55A4" w:rsidRPr="00421195" w:rsidRDefault="00881EAE" w:rsidP="00265CF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21195">
        <w:rPr>
          <w:sz w:val="26"/>
          <w:szCs w:val="26"/>
        </w:rPr>
        <w:t xml:space="preserve">3. Настоящее решение опубликовать в печатном средстве массовой информации газете «Ведомости </w:t>
      </w:r>
      <w:proofErr w:type="gramStart"/>
      <w:r w:rsidRPr="00421195">
        <w:rPr>
          <w:sz w:val="26"/>
          <w:szCs w:val="26"/>
        </w:rPr>
        <w:t>Заречного</w:t>
      </w:r>
      <w:proofErr w:type="gramEnd"/>
      <w:r w:rsidRPr="00421195">
        <w:rPr>
          <w:sz w:val="26"/>
          <w:szCs w:val="26"/>
        </w:rPr>
        <w:t>»</w:t>
      </w:r>
      <w:r w:rsidR="00EE5F5A">
        <w:rPr>
          <w:sz w:val="26"/>
          <w:szCs w:val="26"/>
        </w:rPr>
        <w:t xml:space="preserve">. </w:t>
      </w:r>
      <w:r w:rsidRPr="00421195">
        <w:rPr>
          <w:sz w:val="26"/>
          <w:szCs w:val="26"/>
        </w:rPr>
        <w:t xml:space="preserve"> </w:t>
      </w:r>
    </w:p>
    <w:p w:rsidR="00881EAE" w:rsidRPr="00421195" w:rsidRDefault="00881EAE" w:rsidP="00265CF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21195">
        <w:rPr>
          <w:sz w:val="26"/>
          <w:szCs w:val="26"/>
        </w:rPr>
        <w:t xml:space="preserve">4. </w:t>
      </w:r>
      <w:proofErr w:type="gramStart"/>
      <w:r w:rsidRPr="00421195">
        <w:rPr>
          <w:sz w:val="26"/>
          <w:szCs w:val="26"/>
        </w:rPr>
        <w:t>Контроль за</w:t>
      </w:r>
      <w:proofErr w:type="gramEnd"/>
      <w:r w:rsidRPr="00421195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социальным вопросам (председатель </w:t>
      </w:r>
      <w:r w:rsidR="00165B8F" w:rsidRPr="00421195">
        <w:rPr>
          <w:sz w:val="26"/>
          <w:szCs w:val="26"/>
        </w:rPr>
        <w:t xml:space="preserve">Кутузова С.А.) </w:t>
      </w:r>
    </w:p>
    <w:p w:rsidR="00003DFE" w:rsidRDefault="00003DFE" w:rsidP="00003DFE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700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DFE" w:rsidRDefault="00003DFE" w:rsidP="00003DF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892F6A" w:rsidRDefault="00892F6A" w:rsidP="008C01E4">
      <w:pPr>
        <w:rPr>
          <w:sz w:val="26"/>
          <w:szCs w:val="26"/>
        </w:rPr>
      </w:pPr>
      <w:bookmarkStart w:id="0" w:name="_GoBack"/>
      <w:bookmarkEnd w:id="0"/>
    </w:p>
    <w:sectPr w:rsidR="00892F6A" w:rsidSect="00081E28">
      <w:headerReference w:type="default" r:id="rId11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15" w:rsidRDefault="00141E15">
      <w:r>
        <w:separator/>
      </w:r>
    </w:p>
  </w:endnote>
  <w:endnote w:type="continuationSeparator" w:id="0">
    <w:p w:rsidR="00141E15" w:rsidRDefault="0014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15" w:rsidRDefault="00141E15">
      <w:r>
        <w:separator/>
      </w:r>
    </w:p>
  </w:footnote>
  <w:footnote w:type="continuationSeparator" w:id="0">
    <w:p w:rsidR="00141E15" w:rsidRDefault="00141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13" w:rsidRDefault="00E90013" w:rsidP="00A00013">
    <w:pPr>
      <w:pStyle w:val="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147E47"/>
    <w:multiLevelType w:val="hybridMultilevel"/>
    <w:tmpl w:val="5FCEE5D4"/>
    <w:lvl w:ilvl="0" w:tplc="78DAC5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492B3B"/>
    <w:multiLevelType w:val="hybridMultilevel"/>
    <w:tmpl w:val="B8C4E31C"/>
    <w:lvl w:ilvl="0" w:tplc="C0224E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79456B8"/>
    <w:multiLevelType w:val="hybridMultilevel"/>
    <w:tmpl w:val="01C43B9E"/>
    <w:lvl w:ilvl="0" w:tplc="A08A37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2F6814"/>
    <w:multiLevelType w:val="hybridMultilevel"/>
    <w:tmpl w:val="65FA8BC4"/>
    <w:lvl w:ilvl="0" w:tplc="DFD204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9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3DFE"/>
    <w:rsid w:val="00014D4F"/>
    <w:rsid w:val="00020545"/>
    <w:rsid w:val="00052CAD"/>
    <w:rsid w:val="00052FA6"/>
    <w:rsid w:val="00080F57"/>
    <w:rsid w:val="00081E28"/>
    <w:rsid w:val="000A148A"/>
    <w:rsid w:val="000B2C95"/>
    <w:rsid w:val="000C0019"/>
    <w:rsid w:val="000D0D42"/>
    <w:rsid w:val="00101344"/>
    <w:rsid w:val="00106272"/>
    <w:rsid w:val="00140A29"/>
    <w:rsid w:val="00141E15"/>
    <w:rsid w:val="00150925"/>
    <w:rsid w:val="00165B8F"/>
    <w:rsid w:val="00165CB7"/>
    <w:rsid w:val="0017563A"/>
    <w:rsid w:val="001774FC"/>
    <w:rsid w:val="0018649A"/>
    <w:rsid w:val="00194BCC"/>
    <w:rsid w:val="001B5F69"/>
    <w:rsid w:val="001C1CB1"/>
    <w:rsid w:val="001C232F"/>
    <w:rsid w:val="001C23CD"/>
    <w:rsid w:val="001E15D0"/>
    <w:rsid w:val="001F55D3"/>
    <w:rsid w:val="001F7574"/>
    <w:rsid w:val="00244B5D"/>
    <w:rsid w:val="002509C2"/>
    <w:rsid w:val="00261849"/>
    <w:rsid w:val="00264880"/>
    <w:rsid w:val="00265CF0"/>
    <w:rsid w:val="00282166"/>
    <w:rsid w:val="00295AA4"/>
    <w:rsid w:val="00296923"/>
    <w:rsid w:val="002B1CA5"/>
    <w:rsid w:val="002C46AA"/>
    <w:rsid w:val="002D1FBE"/>
    <w:rsid w:val="002D614F"/>
    <w:rsid w:val="002E668D"/>
    <w:rsid w:val="002F211A"/>
    <w:rsid w:val="003154F3"/>
    <w:rsid w:val="00342557"/>
    <w:rsid w:val="00351997"/>
    <w:rsid w:val="00375387"/>
    <w:rsid w:val="00380194"/>
    <w:rsid w:val="00392883"/>
    <w:rsid w:val="00394C80"/>
    <w:rsid w:val="00396425"/>
    <w:rsid w:val="003A3D87"/>
    <w:rsid w:val="003C4E7F"/>
    <w:rsid w:val="003D013C"/>
    <w:rsid w:val="003E4E8E"/>
    <w:rsid w:val="003E5861"/>
    <w:rsid w:val="003E6377"/>
    <w:rsid w:val="00421195"/>
    <w:rsid w:val="00426576"/>
    <w:rsid w:val="0044544D"/>
    <w:rsid w:val="00455E14"/>
    <w:rsid w:val="00462832"/>
    <w:rsid w:val="00467C64"/>
    <w:rsid w:val="0048449A"/>
    <w:rsid w:val="00493BEB"/>
    <w:rsid w:val="004A41C7"/>
    <w:rsid w:val="004B3FAE"/>
    <w:rsid w:val="004C479D"/>
    <w:rsid w:val="004E5F96"/>
    <w:rsid w:val="004F0F6C"/>
    <w:rsid w:val="0050397E"/>
    <w:rsid w:val="005115C4"/>
    <w:rsid w:val="005520CD"/>
    <w:rsid w:val="00567E34"/>
    <w:rsid w:val="00590B59"/>
    <w:rsid w:val="00596688"/>
    <w:rsid w:val="005C2C41"/>
    <w:rsid w:val="005E2739"/>
    <w:rsid w:val="00600C21"/>
    <w:rsid w:val="00601A9B"/>
    <w:rsid w:val="00604D1E"/>
    <w:rsid w:val="0065158F"/>
    <w:rsid w:val="00667EB6"/>
    <w:rsid w:val="006800C5"/>
    <w:rsid w:val="006A4676"/>
    <w:rsid w:val="006C53AD"/>
    <w:rsid w:val="006E7E6A"/>
    <w:rsid w:val="006F12BE"/>
    <w:rsid w:val="007037CF"/>
    <w:rsid w:val="007057A8"/>
    <w:rsid w:val="00711A7F"/>
    <w:rsid w:val="007274F8"/>
    <w:rsid w:val="00737E30"/>
    <w:rsid w:val="007B4052"/>
    <w:rsid w:val="007E4E35"/>
    <w:rsid w:val="008024B7"/>
    <w:rsid w:val="008065F0"/>
    <w:rsid w:val="00834BC0"/>
    <w:rsid w:val="00853892"/>
    <w:rsid w:val="00871971"/>
    <w:rsid w:val="008719DE"/>
    <w:rsid w:val="00881EAE"/>
    <w:rsid w:val="00892F6A"/>
    <w:rsid w:val="008A3B58"/>
    <w:rsid w:val="008C01E4"/>
    <w:rsid w:val="008C529A"/>
    <w:rsid w:val="008E6147"/>
    <w:rsid w:val="008F72AD"/>
    <w:rsid w:val="008F7619"/>
    <w:rsid w:val="00901BE0"/>
    <w:rsid w:val="00903211"/>
    <w:rsid w:val="00947D94"/>
    <w:rsid w:val="00954A8D"/>
    <w:rsid w:val="009556D2"/>
    <w:rsid w:val="00962FE1"/>
    <w:rsid w:val="00984ACC"/>
    <w:rsid w:val="00991255"/>
    <w:rsid w:val="009C5F0A"/>
    <w:rsid w:val="009D571E"/>
    <w:rsid w:val="009F3D97"/>
    <w:rsid w:val="00A00013"/>
    <w:rsid w:val="00A11797"/>
    <w:rsid w:val="00A17A07"/>
    <w:rsid w:val="00A327AC"/>
    <w:rsid w:val="00A42D69"/>
    <w:rsid w:val="00AA7169"/>
    <w:rsid w:val="00AD31A5"/>
    <w:rsid w:val="00B37663"/>
    <w:rsid w:val="00B42BEA"/>
    <w:rsid w:val="00B87BDD"/>
    <w:rsid w:val="00B92E6B"/>
    <w:rsid w:val="00BF5E03"/>
    <w:rsid w:val="00BF6A32"/>
    <w:rsid w:val="00C03C7A"/>
    <w:rsid w:val="00C36C7B"/>
    <w:rsid w:val="00C55345"/>
    <w:rsid w:val="00C767D8"/>
    <w:rsid w:val="00CF44D6"/>
    <w:rsid w:val="00D36F29"/>
    <w:rsid w:val="00D378C8"/>
    <w:rsid w:val="00D4257C"/>
    <w:rsid w:val="00D438D9"/>
    <w:rsid w:val="00D6133D"/>
    <w:rsid w:val="00D708A1"/>
    <w:rsid w:val="00D7168D"/>
    <w:rsid w:val="00D71E17"/>
    <w:rsid w:val="00DB54D0"/>
    <w:rsid w:val="00DB5BD7"/>
    <w:rsid w:val="00DB71E5"/>
    <w:rsid w:val="00DC4507"/>
    <w:rsid w:val="00DD2641"/>
    <w:rsid w:val="00DF1F21"/>
    <w:rsid w:val="00E22585"/>
    <w:rsid w:val="00E34C5A"/>
    <w:rsid w:val="00E80061"/>
    <w:rsid w:val="00E90013"/>
    <w:rsid w:val="00EA1989"/>
    <w:rsid w:val="00EA6D27"/>
    <w:rsid w:val="00EA79B9"/>
    <w:rsid w:val="00EB71D8"/>
    <w:rsid w:val="00ED36B4"/>
    <w:rsid w:val="00EE5F5A"/>
    <w:rsid w:val="00F3499A"/>
    <w:rsid w:val="00F35B62"/>
    <w:rsid w:val="00F3700F"/>
    <w:rsid w:val="00F95A8A"/>
    <w:rsid w:val="00FB3621"/>
    <w:rsid w:val="00FC3880"/>
    <w:rsid w:val="00FC55A4"/>
    <w:rsid w:val="00FD2D86"/>
    <w:rsid w:val="00FD51F6"/>
    <w:rsid w:val="00FD5E49"/>
    <w:rsid w:val="00FE5ED4"/>
    <w:rsid w:val="00FF24FD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10"/>
    <w:next w:val="10"/>
    <w:link w:val="11"/>
    <w:qFormat/>
    <w:rsid w:val="008C01E4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10"/>
    <w:next w:val="10"/>
    <w:link w:val="30"/>
    <w:qFormat/>
    <w:rsid w:val="008C01E4"/>
    <w:pPr>
      <w:keepNext/>
      <w:spacing w:line="300" w:lineRule="exact"/>
      <w:jc w:val="both"/>
      <w:outlineLvl w:val="2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8C01E4"/>
    <w:pPr>
      <w:keepNext/>
      <w:spacing w:line="360" w:lineRule="auto"/>
      <w:jc w:val="right"/>
      <w:outlineLvl w:val="4"/>
    </w:pPr>
    <w:rPr>
      <w:b/>
      <w:bCs/>
      <w:lang w:val="x-none" w:eastAsia="x-none"/>
    </w:rPr>
  </w:style>
  <w:style w:type="paragraph" w:styleId="9">
    <w:name w:val="heading 9"/>
    <w:basedOn w:val="a"/>
    <w:next w:val="a"/>
    <w:link w:val="90"/>
    <w:qFormat/>
    <w:rsid w:val="008C01E4"/>
    <w:pPr>
      <w:keepNext/>
      <w:outlineLvl w:val="8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2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1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"/>
    <w:rsid w:val="008C01E4"/>
    <w:rPr>
      <w:sz w:val="24"/>
    </w:rPr>
  </w:style>
  <w:style w:type="character" w:customStyle="1" w:styleId="30">
    <w:name w:val="Заголовок 3 Знак"/>
    <w:link w:val="3"/>
    <w:rsid w:val="008C01E4"/>
    <w:rPr>
      <w:sz w:val="24"/>
    </w:rPr>
  </w:style>
  <w:style w:type="character" w:customStyle="1" w:styleId="50">
    <w:name w:val="Заголовок 5 Знак"/>
    <w:link w:val="5"/>
    <w:rsid w:val="008C01E4"/>
    <w:rPr>
      <w:b/>
      <w:bCs/>
      <w:sz w:val="24"/>
      <w:szCs w:val="24"/>
    </w:rPr>
  </w:style>
  <w:style w:type="character" w:customStyle="1" w:styleId="90">
    <w:name w:val="Заголовок 9 Знак"/>
    <w:link w:val="9"/>
    <w:rsid w:val="008C01E4"/>
    <w:rPr>
      <w:sz w:val="28"/>
    </w:rPr>
  </w:style>
  <w:style w:type="paragraph" w:styleId="a8">
    <w:name w:val="footer"/>
    <w:basedOn w:val="a"/>
    <w:link w:val="a9"/>
    <w:rsid w:val="008C01E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8C01E4"/>
    <w:rPr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D378C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892F6A"/>
  </w:style>
  <w:style w:type="paragraph" w:customStyle="1" w:styleId="310">
    <w:name w:val="Основной текст 31"/>
    <w:basedOn w:val="a"/>
    <w:rsid w:val="00892F6A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10"/>
    <w:next w:val="10"/>
    <w:link w:val="11"/>
    <w:qFormat/>
    <w:rsid w:val="008C01E4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10"/>
    <w:next w:val="10"/>
    <w:link w:val="30"/>
    <w:qFormat/>
    <w:rsid w:val="008C01E4"/>
    <w:pPr>
      <w:keepNext/>
      <w:spacing w:line="300" w:lineRule="exact"/>
      <w:jc w:val="both"/>
      <w:outlineLvl w:val="2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8C01E4"/>
    <w:pPr>
      <w:keepNext/>
      <w:spacing w:line="360" w:lineRule="auto"/>
      <w:jc w:val="right"/>
      <w:outlineLvl w:val="4"/>
    </w:pPr>
    <w:rPr>
      <w:b/>
      <w:bCs/>
      <w:lang w:val="x-none" w:eastAsia="x-none"/>
    </w:rPr>
  </w:style>
  <w:style w:type="paragraph" w:styleId="9">
    <w:name w:val="heading 9"/>
    <w:basedOn w:val="a"/>
    <w:next w:val="a"/>
    <w:link w:val="90"/>
    <w:qFormat/>
    <w:rsid w:val="008C01E4"/>
    <w:pPr>
      <w:keepNext/>
      <w:outlineLvl w:val="8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2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1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"/>
    <w:rsid w:val="008C01E4"/>
    <w:rPr>
      <w:sz w:val="24"/>
    </w:rPr>
  </w:style>
  <w:style w:type="character" w:customStyle="1" w:styleId="30">
    <w:name w:val="Заголовок 3 Знак"/>
    <w:link w:val="3"/>
    <w:rsid w:val="008C01E4"/>
    <w:rPr>
      <w:sz w:val="24"/>
    </w:rPr>
  </w:style>
  <w:style w:type="character" w:customStyle="1" w:styleId="50">
    <w:name w:val="Заголовок 5 Знак"/>
    <w:link w:val="5"/>
    <w:rsid w:val="008C01E4"/>
    <w:rPr>
      <w:b/>
      <w:bCs/>
      <w:sz w:val="24"/>
      <w:szCs w:val="24"/>
    </w:rPr>
  </w:style>
  <w:style w:type="character" w:customStyle="1" w:styleId="90">
    <w:name w:val="Заголовок 9 Знак"/>
    <w:link w:val="9"/>
    <w:rsid w:val="008C01E4"/>
    <w:rPr>
      <w:sz w:val="28"/>
    </w:rPr>
  </w:style>
  <w:style w:type="paragraph" w:styleId="a8">
    <w:name w:val="footer"/>
    <w:basedOn w:val="a"/>
    <w:link w:val="a9"/>
    <w:rsid w:val="008C01E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8C01E4"/>
    <w:rPr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D378C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892F6A"/>
  </w:style>
  <w:style w:type="paragraph" w:customStyle="1" w:styleId="310">
    <w:name w:val="Основной текст 31"/>
    <w:basedOn w:val="a"/>
    <w:rsid w:val="00892F6A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403AB15D761B71A002FE3F0CBED1576FF66FF872C99096314A0CEE844FA429H5g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2020</CharactersWithSpaces>
  <SharedDoc>false</SharedDoc>
  <HLinks>
    <vt:vector size="6" baseType="variant">
      <vt:variant>
        <vt:i4>8126575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consultantplus://offline/ref=A0403AB15D761B71A002FE3F0CBED1576FF66FF872C99096314A0CEE844FA429H5gAI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7</cp:revision>
  <cp:lastPrinted>2015-04-20T09:27:00Z</cp:lastPrinted>
  <dcterms:created xsi:type="dcterms:W3CDTF">2015-04-20T06:48:00Z</dcterms:created>
  <dcterms:modified xsi:type="dcterms:W3CDTF">2015-04-22T07:17:00Z</dcterms:modified>
</cp:coreProperties>
</file>