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15" w:rsidRPr="004153CB" w:rsidRDefault="00294115" w:rsidP="00294115">
      <w:pPr>
        <w:tabs>
          <w:tab w:val="left" w:pos="8870"/>
        </w:tabs>
        <w:rPr>
          <w:rFonts w:ascii="Times New Roman" w:hAnsi="Times New Roman" w:cs="Times New Roman"/>
          <w:b/>
          <w:sz w:val="24"/>
          <w:szCs w:val="24"/>
        </w:rPr>
      </w:pPr>
      <w:r w:rsidRPr="00AC3F93">
        <w:rPr>
          <w:sz w:val="24"/>
          <w:szCs w:val="24"/>
          <w:lang w:val="en-US"/>
        </w:rPr>
        <w:tab/>
      </w:r>
    </w:p>
    <w:p w:rsidR="00294115" w:rsidRPr="004153CB" w:rsidRDefault="00294115" w:rsidP="00294115"/>
    <w:p w:rsidR="00294115" w:rsidRPr="00FD51F6" w:rsidRDefault="00294115" w:rsidP="00294115">
      <w:pPr>
        <w:rPr>
          <w:b/>
          <w:bCs/>
          <w:sz w:val="14"/>
          <w:szCs w:val="1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39F6BC2" wp14:editId="35F5C5EC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115" w:rsidRPr="00871971" w:rsidRDefault="00294115" w:rsidP="00294115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294115" w:rsidRPr="00871971" w:rsidRDefault="00294115" w:rsidP="00294115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294115" w:rsidTr="003608B9">
        <w:tc>
          <w:tcPr>
            <w:tcW w:w="10260" w:type="dxa"/>
            <w:tcBorders>
              <w:top w:val="double" w:sz="12" w:space="0" w:color="auto"/>
            </w:tcBorders>
          </w:tcPr>
          <w:p w:rsidR="00294115" w:rsidRDefault="00294115" w:rsidP="003608B9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94115" w:rsidRPr="001768C4" w:rsidRDefault="00294115" w:rsidP="00294115">
      <w:pPr>
        <w:pStyle w:val="Normal1"/>
        <w:ind w:firstLine="42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D527C" w:rsidRDefault="000D527C" w:rsidP="0029411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B1237" w:rsidRPr="00AB1237" w:rsidRDefault="00AB1237" w:rsidP="00AB1237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  <w:r w:rsidRPr="00AB1237">
        <w:rPr>
          <w:rFonts w:ascii="Times New Roman" w:hAnsi="Times New Roman" w:cs="Times New Roman"/>
          <w:sz w:val="26"/>
        </w:rPr>
        <w:t>«</w:t>
      </w:r>
      <w:r w:rsidRPr="00AB1237">
        <w:rPr>
          <w:rFonts w:ascii="Times New Roman" w:hAnsi="Times New Roman" w:cs="Times New Roman"/>
          <w:sz w:val="26"/>
          <w:u w:val="single"/>
        </w:rPr>
        <w:t xml:space="preserve"> 05 </w:t>
      </w:r>
      <w:r w:rsidRPr="00AB1237">
        <w:rPr>
          <w:rFonts w:ascii="Times New Roman" w:hAnsi="Times New Roman" w:cs="Times New Roman"/>
          <w:sz w:val="26"/>
        </w:rPr>
        <w:t>»</w:t>
      </w:r>
      <w:r w:rsidRPr="00AB1237">
        <w:rPr>
          <w:rFonts w:ascii="Times New Roman" w:hAnsi="Times New Roman" w:cs="Times New Roman"/>
          <w:sz w:val="26"/>
          <w:u w:val="single"/>
        </w:rPr>
        <w:t xml:space="preserve">      12       </w:t>
      </w:r>
      <w:r w:rsidRPr="00AB1237">
        <w:rPr>
          <w:rFonts w:ascii="Times New Roman" w:hAnsi="Times New Roman" w:cs="Times New Roman"/>
          <w:sz w:val="26"/>
        </w:rPr>
        <w:t xml:space="preserve"> 2019                                                                                                           №</w:t>
      </w:r>
      <w:r w:rsidRPr="00AB1237">
        <w:rPr>
          <w:rFonts w:ascii="Times New Roman" w:hAnsi="Times New Roman" w:cs="Times New Roman"/>
          <w:sz w:val="26"/>
          <w:u w:val="single"/>
        </w:rPr>
        <w:t xml:space="preserve">  3</w:t>
      </w:r>
      <w:r>
        <w:rPr>
          <w:rFonts w:ascii="Times New Roman" w:hAnsi="Times New Roman" w:cs="Times New Roman"/>
          <w:sz w:val="26"/>
          <w:u w:val="single"/>
        </w:rPr>
        <w:t>8</w:t>
      </w:r>
    </w:p>
    <w:p w:rsidR="00AB1237" w:rsidRPr="00AB1237" w:rsidRDefault="00AB1237" w:rsidP="00AB1237">
      <w:pPr>
        <w:spacing w:after="0" w:line="240" w:lineRule="auto"/>
        <w:jc w:val="both"/>
        <w:rPr>
          <w:rFonts w:ascii="Times New Roman" w:hAnsi="Times New Roman" w:cs="Times New Roman"/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AB1237" w:rsidRPr="00AB1237" w:rsidTr="006322D6">
        <w:trPr>
          <w:trHeight w:val="216"/>
        </w:trPr>
        <w:tc>
          <w:tcPr>
            <w:tcW w:w="4806" w:type="dxa"/>
            <w:gridSpan w:val="2"/>
          </w:tcPr>
          <w:p w:rsidR="00AB1237" w:rsidRPr="00AB1237" w:rsidRDefault="00AB1237" w:rsidP="00AB1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237">
              <w:rPr>
                <w:rFonts w:ascii="Times New Roman" w:hAnsi="Times New Roman" w:cs="Times New Roman"/>
              </w:rPr>
              <w:t xml:space="preserve">           Принято «</w:t>
            </w:r>
            <w:r w:rsidRPr="00AB1237">
              <w:rPr>
                <w:rFonts w:ascii="Times New Roman" w:hAnsi="Times New Roman" w:cs="Times New Roman"/>
                <w:u w:val="single"/>
              </w:rPr>
              <w:t xml:space="preserve">  05   </w:t>
            </w:r>
            <w:r w:rsidRPr="00AB1237">
              <w:rPr>
                <w:rFonts w:ascii="Times New Roman" w:hAnsi="Times New Roman" w:cs="Times New Roman"/>
              </w:rPr>
              <w:t>»</w:t>
            </w:r>
            <w:r w:rsidRPr="00AB1237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AB123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AB1237">
              <w:rPr>
                <w:rFonts w:ascii="Times New Roman" w:hAnsi="Times New Roman" w:cs="Times New Roman"/>
                <w:u w:val="single"/>
              </w:rPr>
              <w:t>12</w:t>
            </w:r>
            <w:r w:rsidRPr="00AB1237">
              <w:rPr>
                <w:rFonts w:ascii="Times New Roman" w:hAnsi="Times New Roman" w:cs="Times New Roman"/>
                <w:u w:val="single"/>
                <w:lang w:val="en-US"/>
              </w:rPr>
              <w:t xml:space="preserve">      </w:t>
            </w:r>
            <w:r w:rsidRPr="00AB1237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AB1237">
              <w:rPr>
                <w:rFonts w:ascii="Times New Roman" w:hAnsi="Times New Roman" w:cs="Times New Roman"/>
              </w:rPr>
              <w:t>2019</w:t>
            </w:r>
          </w:p>
        </w:tc>
      </w:tr>
      <w:tr w:rsidR="00AB1237" w:rsidRPr="00AB1237" w:rsidTr="006322D6">
        <w:trPr>
          <w:trHeight w:val="216"/>
        </w:trPr>
        <w:tc>
          <w:tcPr>
            <w:tcW w:w="4806" w:type="dxa"/>
            <w:gridSpan w:val="2"/>
          </w:tcPr>
          <w:p w:rsidR="00AB1237" w:rsidRPr="00AB1237" w:rsidRDefault="00AB1237" w:rsidP="00AB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1237">
              <w:rPr>
                <w:rFonts w:ascii="Times New Roman" w:hAnsi="Times New Roman" w:cs="Times New Roman"/>
              </w:rPr>
              <w:t xml:space="preserve">            Председатель Собрания представителей</w:t>
            </w:r>
          </w:p>
        </w:tc>
      </w:tr>
      <w:tr w:rsidR="00AB1237" w:rsidRPr="00AB1237" w:rsidTr="006322D6">
        <w:trPr>
          <w:trHeight w:val="408"/>
        </w:trPr>
        <w:tc>
          <w:tcPr>
            <w:tcW w:w="2822" w:type="dxa"/>
          </w:tcPr>
          <w:p w:rsidR="00AB1237" w:rsidRPr="00AB1237" w:rsidRDefault="00AB1237" w:rsidP="00AB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23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09FBF3" wp14:editId="3B134B8E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B1237" w:rsidRPr="00AB1237" w:rsidRDefault="00AB1237" w:rsidP="00AB1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AB1237">
              <w:rPr>
                <w:rFonts w:ascii="Times New Roman" w:hAnsi="Times New Roman" w:cs="Times New Roman"/>
              </w:rPr>
              <w:t xml:space="preserve">                 </w:t>
            </w:r>
          </w:p>
          <w:p w:rsidR="00AB1237" w:rsidRPr="00AB1237" w:rsidRDefault="00AB1237" w:rsidP="00AB1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1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237">
              <w:rPr>
                <w:rFonts w:ascii="Times New Roman" w:hAnsi="Times New Roman" w:cs="Times New Roman"/>
              </w:rPr>
              <w:t>С.Н.Рузайкин</w:t>
            </w:r>
            <w:proofErr w:type="spellEnd"/>
            <w:r w:rsidRPr="00AB12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94115" w:rsidRPr="004153CB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4115" w:rsidRPr="004153CB" w:rsidRDefault="00294115" w:rsidP="0029411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53C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Почетном гражданине </w:t>
      </w:r>
      <w:r w:rsidRPr="004153CB">
        <w:rPr>
          <w:rFonts w:ascii="Times New Roman" w:hAnsi="Times New Roman" w:cs="Times New Roman"/>
          <w:b w:val="0"/>
          <w:sz w:val="26"/>
          <w:szCs w:val="26"/>
        </w:rPr>
        <w:t xml:space="preserve">г. Заречного </w:t>
      </w:r>
    </w:p>
    <w:p w:rsidR="00294115" w:rsidRPr="004153CB" w:rsidRDefault="00294115" w:rsidP="0029411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94115" w:rsidRPr="004153CB" w:rsidRDefault="00294115" w:rsidP="00294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3C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4153CB">
          <w:rPr>
            <w:rFonts w:ascii="Times New Roman" w:hAnsi="Times New Roman" w:cs="Times New Roman"/>
            <w:sz w:val="26"/>
            <w:szCs w:val="26"/>
          </w:rPr>
          <w:t>статьей 4.2</w:t>
        </w:r>
      </w:hyperlink>
      <w:r w:rsidRPr="004153CB">
        <w:rPr>
          <w:rFonts w:ascii="Times New Roman" w:hAnsi="Times New Roman" w:cs="Times New Roman"/>
          <w:sz w:val="26"/>
          <w:szCs w:val="26"/>
        </w:rPr>
        <w:t>.1 Устава закрытого административно-территориального образования города Заречного Пензенской области</w:t>
      </w:r>
    </w:p>
    <w:p w:rsidR="00294115" w:rsidRPr="004153CB" w:rsidRDefault="00294115" w:rsidP="00294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4153CB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3CB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294115" w:rsidRPr="004153CB" w:rsidRDefault="00294115" w:rsidP="002941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86E40">
        <w:rPr>
          <w:rFonts w:ascii="Times New Roman" w:hAnsi="Times New Roman" w:cs="Times New Roman"/>
          <w:sz w:val="26"/>
          <w:szCs w:val="26"/>
        </w:rPr>
        <w:t>Утвердить Положение о Почетном гражданине г. </w:t>
      </w:r>
      <w:proofErr w:type="gramStart"/>
      <w:r w:rsidRPr="00786E40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786E40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86E40">
        <w:rPr>
          <w:rFonts w:ascii="Times New Roman" w:hAnsi="Times New Roman" w:cs="Times New Roman"/>
          <w:sz w:val="26"/>
          <w:szCs w:val="26"/>
        </w:rPr>
        <w:t>Признать утратившими силу решения Собрания представителей г. Заречного Пензенской области:</w:t>
      </w:r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E40">
        <w:rPr>
          <w:rFonts w:ascii="Times New Roman" w:hAnsi="Times New Roman" w:cs="Times New Roman"/>
          <w:sz w:val="26"/>
          <w:szCs w:val="26"/>
        </w:rPr>
        <w:t>– от 16.04.2001 № 27 «Об утверждении Положения о Почетном гражданине г. Заречного и Положения о Книге почета города Заречного»;</w:t>
      </w:r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– от 13.02.2002 № 89 «О внесении изменения в Положение о Почетном гражданине г. Заречного, утвержденное решением Собрания представителей от 16.04.2001 № 27»;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– от 21.10.2002 №  137 «О внесении изменения в Положение о Почетном гражданине г. Заречного, утвержденное решением Собрания представителей от 16.04.2001 № 27 (в ред. от 13.02.2002 № 89)»;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– от 27.05.2003 № 210 «О внесении изменения в Положение о Почетном гражданине г. Заречного, утвержденное решением Собрания представителей г. Заречного от 16.04.2001 № 27»;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– от 21.02.2006 № 169 «</w:t>
      </w:r>
      <w:r w:rsidRPr="00786E40">
        <w:rPr>
          <w:rFonts w:ascii="Times New Roman" w:hAnsi="Times New Roman" w:cs="Times New Roman"/>
          <w:sz w:val="26"/>
        </w:rPr>
        <w:t>О внесении изменений в Приложение 1 «Положение о почетном гражданине г. Заречного», утвержденное решением Собрания представителей г. Заречного Пензенской области от 16.04.2001 № 27 «Об утверждении Положения о почетном гражданине г. Заречного и Положения о Книге почета города Заречного»</w:t>
      </w:r>
      <w:r w:rsidRPr="00786E4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– от 12.11.2007 № 443 «</w:t>
      </w:r>
      <w:r w:rsidRPr="00786E40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и дополнений в приложение 1 «Положение о почетном гражданине г. Заречного», утвержденное решением Собрания представителей г. Заречного Пензенской области от 16.04.2001 № 27 «Об утверждении Положения о почетном гражданине г. Заречного и Положения о Книге почета г. Заречного»</w:t>
      </w:r>
      <w:r w:rsidRPr="00786E4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t>- от 29.06.2012 № 344 «О внесении изменений в Положение о Почетном гражданине г. Заречного, утвержденное решением Собрания представителей города Заречного Пензенской области от 16.04.2001 № 27»;</w:t>
      </w:r>
      <w:proofErr w:type="gramEnd"/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6E40">
        <w:rPr>
          <w:rFonts w:ascii="Times New Roman" w:hAnsi="Times New Roman" w:cs="Times New Roman"/>
          <w:sz w:val="26"/>
          <w:szCs w:val="26"/>
        </w:rPr>
        <w:lastRenderedPageBreak/>
        <w:t>- от 27.01.2017 № 223 «О внесении изменения в Положение о Почетном гражданине г. Заречного, утвержденное решением Собрания представителей города Заречного Пензенской области от 16.04.2001 № 27».</w:t>
      </w:r>
      <w:proofErr w:type="gramEnd"/>
    </w:p>
    <w:p w:rsidR="00294115" w:rsidRPr="00786E40" w:rsidRDefault="00294115" w:rsidP="00294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6E40">
        <w:rPr>
          <w:rFonts w:ascii="Times New Roman" w:hAnsi="Times New Roman" w:cs="Times New Roman"/>
          <w:sz w:val="26"/>
          <w:szCs w:val="26"/>
        </w:rPr>
        <w:t>3. Настоящее решение вступает в силу на следующий день после официального опубликования</w:t>
      </w:r>
      <w:r w:rsidRPr="00786E40">
        <w:rPr>
          <w:rFonts w:ascii="Times New Roman" w:hAnsi="Times New Roman" w:cs="Times New Roman"/>
        </w:rPr>
        <w:t xml:space="preserve"> </w:t>
      </w:r>
      <w:r w:rsidRPr="00786E40">
        <w:rPr>
          <w:rFonts w:ascii="Times New Roman" w:hAnsi="Times New Roman" w:cs="Times New Roman"/>
          <w:sz w:val="26"/>
          <w:szCs w:val="26"/>
        </w:rPr>
        <w:t>и распространяется на отношения с 01 января 2020 года.</w:t>
      </w:r>
    </w:p>
    <w:p w:rsidR="00294115" w:rsidRPr="00786E40" w:rsidRDefault="00294115" w:rsidP="00294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86E40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Pr="00786E40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786E40">
        <w:rPr>
          <w:rFonts w:ascii="Times New Roman" w:hAnsi="Times New Roman" w:cs="Times New Roman"/>
          <w:sz w:val="26"/>
          <w:szCs w:val="26"/>
        </w:rPr>
        <w:t>».</w:t>
      </w:r>
    </w:p>
    <w:p w:rsidR="00294115" w:rsidRPr="00786E40" w:rsidRDefault="00294115" w:rsidP="002941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65B10D6" wp14:editId="2EA1C7F2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1237" w:rsidRDefault="00AB1237" w:rsidP="00AB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0613F8" w:rsidRDefault="00294115" w:rsidP="00AB1237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6"/>
        </w:rPr>
      </w:pPr>
      <w:r w:rsidRPr="000613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94115" w:rsidRDefault="00294115" w:rsidP="00AB123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 w:rsidRPr="000613F8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:rsidR="00294115" w:rsidRDefault="00294115" w:rsidP="00AB123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613F8">
        <w:rPr>
          <w:rFonts w:ascii="Times New Roman" w:hAnsi="Times New Roman" w:cs="Times New Roman"/>
          <w:sz w:val="26"/>
          <w:szCs w:val="26"/>
        </w:rPr>
        <w:t>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3F8">
        <w:rPr>
          <w:rFonts w:ascii="Times New Roman" w:hAnsi="Times New Roman" w:cs="Times New Roman"/>
          <w:sz w:val="26"/>
          <w:szCs w:val="26"/>
        </w:rPr>
        <w:t xml:space="preserve">Собрания </w:t>
      </w:r>
    </w:p>
    <w:p w:rsidR="00294115" w:rsidRPr="000613F8" w:rsidRDefault="00294115" w:rsidP="00AB123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13F8">
        <w:rPr>
          <w:rFonts w:ascii="Times New Roman" w:hAnsi="Times New Roman" w:cs="Times New Roman"/>
          <w:sz w:val="26"/>
          <w:szCs w:val="26"/>
        </w:rPr>
        <w:t>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</w:p>
    <w:p w:rsidR="00294115" w:rsidRPr="000613F8" w:rsidRDefault="00294115" w:rsidP="00AB1237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6"/>
          <w:szCs w:val="26"/>
        </w:rPr>
      </w:pPr>
      <w:r w:rsidRPr="000613F8">
        <w:rPr>
          <w:rFonts w:ascii="Times New Roman" w:hAnsi="Times New Roman" w:cs="Times New Roman"/>
          <w:sz w:val="26"/>
          <w:szCs w:val="26"/>
        </w:rPr>
        <w:t xml:space="preserve">от </w:t>
      </w:r>
      <w:r w:rsidR="00AB1237">
        <w:rPr>
          <w:rFonts w:ascii="Times New Roman" w:hAnsi="Times New Roman" w:cs="Times New Roman"/>
          <w:sz w:val="26"/>
          <w:szCs w:val="26"/>
        </w:rPr>
        <w:t>05.12.2019</w:t>
      </w:r>
      <w:r w:rsidRPr="000613F8">
        <w:rPr>
          <w:rFonts w:ascii="Times New Roman" w:hAnsi="Times New Roman" w:cs="Times New Roman"/>
          <w:sz w:val="26"/>
          <w:szCs w:val="26"/>
        </w:rPr>
        <w:t xml:space="preserve"> № </w:t>
      </w:r>
      <w:r w:rsidR="00AB1237">
        <w:rPr>
          <w:rFonts w:ascii="Times New Roman" w:hAnsi="Times New Roman" w:cs="Times New Roman"/>
          <w:sz w:val="26"/>
          <w:szCs w:val="26"/>
        </w:rPr>
        <w:t>38</w:t>
      </w:r>
      <w:bookmarkStart w:id="0" w:name="_GoBack"/>
      <w:bookmarkEnd w:id="0"/>
    </w:p>
    <w:p w:rsidR="00294115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</w:p>
    <w:p w:rsidR="00294115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4115" w:rsidRPr="00D8689D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9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94115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89D">
        <w:rPr>
          <w:rFonts w:ascii="Times New Roman" w:hAnsi="Times New Roman" w:cs="Times New Roman"/>
          <w:b/>
          <w:sz w:val="26"/>
          <w:szCs w:val="26"/>
        </w:rPr>
        <w:t>о Почетном гражданине г. </w:t>
      </w:r>
      <w:proofErr w:type="gramStart"/>
      <w:r w:rsidRPr="00D8689D">
        <w:rPr>
          <w:rFonts w:ascii="Times New Roman" w:hAnsi="Times New Roman" w:cs="Times New Roman"/>
          <w:b/>
          <w:sz w:val="26"/>
          <w:szCs w:val="26"/>
        </w:rPr>
        <w:t>Заречного</w:t>
      </w:r>
      <w:proofErr w:type="gramEnd"/>
      <w:r w:rsidRPr="00D868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4115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115" w:rsidRPr="00D8689D" w:rsidRDefault="00294115" w:rsidP="002941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Статья 1.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167BD8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67BD8">
        <w:rPr>
          <w:rFonts w:ascii="Times New Roman" w:hAnsi="Times New Roman" w:cs="Times New Roman"/>
          <w:sz w:val="26"/>
          <w:szCs w:val="26"/>
        </w:rPr>
        <w:t>В целях признания выдающихся заслуг и достижений граждан, внесших значительный вклад в развитие города, проявивших личное мужество и героизм при исполнении конституционного или гражданского долга по защите Отечества, прав и свобо</w:t>
      </w:r>
      <w:r>
        <w:rPr>
          <w:rFonts w:ascii="Times New Roman" w:hAnsi="Times New Roman" w:cs="Times New Roman"/>
          <w:sz w:val="26"/>
          <w:szCs w:val="26"/>
        </w:rPr>
        <w:t>д человека, учреждается звание «Почетный гражданин г. Заречного»</w:t>
      </w:r>
      <w:r w:rsidRPr="00167BD8">
        <w:rPr>
          <w:rFonts w:ascii="Times New Roman" w:hAnsi="Times New Roman" w:cs="Times New Roman"/>
          <w:sz w:val="26"/>
          <w:szCs w:val="26"/>
        </w:rPr>
        <w:t>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Звание «Почетный гражданин г. Заречного»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присваивается уроженцам города Заречного Пензенской области, а также гражданам, проживающим или проживавшим в городе Заречном Пензенской области.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Звание «</w:t>
      </w:r>
      <w:r w:rsidRPr="00C37E17">
        <w:rPr>
          <w:rFonts w:ascii="Times New Roman" w:hAnsi="Times New Roman" w:cs="Times New Roman"/>
          <w:sz w:val="26"/>
          <w:szCs w:val="26"/>
        </w:rPr>
        <w:t>Поче</w:t>
      </w:r>
      <w:r>
        <w:rPr>
          <w:rFonts w:ascii="Times New Roman" w:hAnsi="Times New Roman" w:cs="Times New Roman"/>
          <w:sz w:val="26"/>
          <w:szCs w:val="26"/>
        </w:rPr>
        <w:t xml:space="preserve">тный гражданин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37E17">
        <w:rPr>
          <w:rFonts w:ascii="Times New Roman" w:hAnsi="Times New Roman" w:cs="Times New Roman"/>
          <w:sz w:val="26"/>
          <w:szCs w:val="26"/>
        </w:rPr>
        <w:t>не может быть присвоено лицу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7E17">
        <w:rPr>
          <w:rFonts w:ascii="Times New Roman" w:hAnsi="Times New Roman" w:cs="Times New Roman"/>
          <w:sz w:val="26"/>
          <w:szCs w:val="26"/>
        </w:rPr>
        <w:t xml:space="preserve"> имеющему неснятую или непогашенную судимость.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Звание «Почетный гражданин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присваивается персонально и пожизненно и не может быть присвоено повторно одному и тому же лицу. Допускаетс</w:t>
      </w:r>
      <w:r>
        <w:rPr>
          <w:rFonts w:ascii="Times New Roman" w:hAnsi="Times New Roman" w:cs="Times New Roman"/>
          <w:sz w:val="26"/>
          <w:szCs w:val="26"/>
        </w:rPr>
        <w:t>я посмертное присвоение звания «</w:t>
      </w:r>
      <w:r w:rsidRPr="00C37E17">
        <w:rPr>
          <w:rFonts w:ascii="Times New Roman" w:hAnsi="Times New Roman" w:cs="Times New Roman"/>
          <w:sz w:val="26"/>
          <w:szCs w:val="26"/>
        </w:rPr>
        <w:t>Почетный гражданин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Заречного».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Статья 2.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Имена п</w:t>
      </w:r>
      <w:r w:rsidRPr="00C37E17">
        <w:rPr>
          <w:rFonts w:ascii="Times New Roman" w:hAnsi="Times New Roman" w:cs="Times New Roman"/>
          <w:sz w:val="26"/>
          <w:szCs w:val="26"/>
        </w:rPr>
        <w:t>очетных граждан г. Заречного в хронологическом порядке заносятся в Книгу почета города Заречного, которая постоянно хранится в администрации города, а ее дубликат хранится в муниципальном учреждении культуры «Музейно-выставочный центр г. Заречного» (далее МУК «МВЦ»).</w:t>
      </w: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7E17">
        <w:rPr>
          <w:rFonts w:ascii="Times New Roman" w:hAnsi="Times New Roman" w:cs="Times New Roman"/>
          <w:sz w:val="26"/>
          <w:szCs w:val="26"/>
        </w:rPr>
        <w:t xml:space="preserve">Фотографии почетных граждан г. 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C37E17">
        <w:rPr>
          <w:rFonts w:ascii="Times New Roman" w:hAnsi="Times New Roman" w:cs="Times New Roman"/>
          <w:sz w:val="26"/>
          <w:szCs w:val="26"/>
        </w:rPr>
        <w:t xml:space="preserve"> помещаются в МУК «МВЦ».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Статья 3.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7E17">
        <w:rPr>
          <w:rFonts w:ascii="Times New Roman" w:hAnsi="Times New Roman" w:cs="Times New Roman"/>
          <w:sz w:val="26"/>
          <w:szCs w:val="26"/>
        </w:rPr>
        <w:t>Основаниями</w:t>
      </w:r>
      <w:r>
        <w:rPr>
          <w:rFonts w:ascii="Times New Roman" w:hAnsi="Times New Roman" w:cs="Times New Roman"/>
          <w:sz w:val="26"/>
          <w:szCs w:val="26"/>
        </w:rPr>
        <w:t xml:space="preserve"> (критериями)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для присвоен</w:t>
      </w:r>
      <w:r>
        <w:rPr>
          <w:rFonts w:ascii="Times New Roman" w:hAnsi="Times New Roman" w:cs="Times New Roman"/>
          <w:sz w:val="26"/>
          <w:szCs w:val="26"/>
        </w:rPr>
        <w:t xml:space="preserve">ия звания «Почетный гражданин г. </w:t>
      </w:r>
      <w:r w:rsidRPr="00C37E17">
        <w:rPr>
          <w:rFonts w:ascii="Times New Roman" w:hAnsi="Times New Roman" w:cs="Times New Roman"/>
          <w:sz w:val="26"/>
          <w:szCs w:val="26"/>
        </w:rPr>
        <w:t>Заречного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большой личный вк</w:t>
      </w:r>
      <w:r>
        <w:rPr>
          <w:rFonts w:ascii="Times New Roman" w:hAnsi="Times New Roman" w:cs="Times New Roman"/>
          <w:sz w:val="26"/>
          <w:szCs w:val="26"/>
        </w:rPr>
        <w:t>лад в хозяйственное и социально-</w:t>
      </w:r>
      <w:r w:rsidRPr="00C37E17">
        <w:rPr>
          <w:rFonts w:ascii="Times New Roman" w:hAnsi="Times New Roman" w:cs="Times New Roman"/>
          <w:sz w:val="26"/>
          <w:szCs w:val="26"/>
        </w:rPr>
        <w:t>культурное строительство города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C37E17">
        <w:rPr>
          <w:rFonts w:ascii="Times New Roman" w:hAnsi="Times New Roman" w:cs="Times New Roman"/>
          <w:sz w:val="26"/>
          <w:szCs w:val="26"/>
        </w:rPr>
        <w:t>ноголетний добросовестный труд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7E17">
        <w:rPr>
          <w:rFonts w:ascii="Times New Roman" w:hAnsi="Times New Roman" w:cs="Times New Roman"/>
          <w:sz w:val="26"/>
          <w:szCs w:val="26"/>
        </w:rPr>
        <w:t xml:space="preserve"> активная общественная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 w:rsidRPr="00C37E17">
        <w:rPr>
          <w:rFonts w:ascii="Times New Roman" w:hAnsi="Times New Roman" w:cs="Times New Roman"/>
          <w:sz w:val="26"/>
          <w:szCs w:val="26"/>
        </w:rPr>
        <w:t>;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долговременная и устойчивая известность среди жителей города на почве эффективной деятельности;</w:t>
      </w:r>
    </w:p>
    <w:p w:rsidR="00294115" w:rsidRPr="004E3D75" w:rsidRDefault="00294115" w:rsidP="00294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4E3D75">
        <w:rPr>
          <w:rFonts w:ascii="Times New Roman" w:hAnsi="Times New Roman" w:cs="Times New Roman"/>
          <w:sz w:val="26"/>
          <w:szCs w:val="26"/>
        </w:rPr>
        <w:t xml:space="preserve"> особые личные заслуги перед городом, выдающиеся достижения в области развития науки, здравоохранения, образования, культуры, искусства, спорта, политической, экономической, благотворительной и иных сферах деятельности;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C37E17">
        <w:rPr>
          <w:rFonts w:ascii="Times New Roman" w:hAnsi="Times New Roman" w:cs="Times New Roman"/>
          <w:sz w:val="26"/>
          <w:szCs w:val="26"/>
        </w:rPr>
        <w:t xml:space="preserve"> совершение мужественных героических поступков во благо города и его жителей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4115" w:rsidRPr="004E3D7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4E3D75">
        <w:rPr>
          <w:rFonts w:ascii="Times New Roman" w:hAnsi="Times New Roman" w:cs="Times New Roman"/>
          <w:sz w:val="26"/>
          <w:szCs w:val="26"/>
        </w:rPr>
        <w:t xml:space="preserve"> наличие государственных, ведомственных или </w:t>
      </w:r>
      <w:r w:rsidRPr="00987DAB">
        <w:rPr>
          <w:rFonts w:ascii="Times New Roman" w:hAnsi="Times New Roman" w:cs="Times New Roman"/>
          <w:sz w:val="26"/>
          <w:szCs w:val="26"/>
        </w:rPr>
        <w:t>муниципальных наград, медалей</w:t>
      </w:r>
      <w:r>
        <w:rPr>
          <w:rFonts w:ascii="Times New Roman" w:hAnsi="Times New Roman" w:cs="Times New Roman"/>
          <w:sz w:val="26"/>
          <w:szCs w:val="26"/>
        </w:rPr>
        <w:t>, орденов за проявление</w:t>
      </w:r>
      <w:r w:rsidRPr="004E3D75">
        <w:rPr>
          <w:rFonts w:ascii="Times New Roman" w:hAnsi="Times New Roman" w:cs="Times New Roman"/>
          <w:sz w:val="26"/>
          <w:szCs w:val="26"/>
        </w:rPr>
        <w:t xml:space="preserve"> личного мужества и героизма.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C37E17">
        <w:rPr>
          <w:rFonts w:ascii="Times New Roman" w:hAnsi="Times New Roman" w:cs="Times New Roman"/>
          <w:sz w:val="26"/>
          <w:szCs w:val="26"/>
        </w:rPr>
        <w:lastRenderedPageBreak/>
        <w:t xml:space="preserve">Статья 4.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7E17">
        <w:rPr>
          <w:rFonts w:ascii="Times New Roman" w:hAnsi="Times New Roman" w:cs="Times New Roman"/>
          <w:sz w:val="26"/>
          <w:szCs w:val="26"/>
        </w:rPr>
        <w:t>С и</w:t>
      </w:r>
      <w:r>
        <w:rPr>
          <w:rFonts w:ascii="Times New Roman" w:hAnsi="Times New Roman" w:cs="Times New Roman"/>
          <w:sz w:val="26"/>
          <w:szCs w:val="26"/>
        </w:rPr>
        <w:t>нициативой о присвоении звания «Почетный гражданин г. Заречного»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могут выступать: Глава города Заречного, 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Собрания представителей г. </w:t>
      </w:r>
      <w:r w:rsidRPr="00C37E17">
        <w:rPr>
          <w:rFonts w:ascii="Times New Roman" w:hAnsi="Times New Roman" w:cs="Times New Roman"/>
          <w:sz w:val="26"/>
          <w:szCs w:val="26"/>
        </w:rPr>
        <w:t>Заречного, не менее 1/3 депутатов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 Пензенской области, органы местного самоуправления, коллективы предприятий, организаций, учреждений и общественных объединений города ежегодно, не позднее двух месяцев до установленной даты Дня города.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7E1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одатайство о присвоении звания «Почетный гражданин г. Заречного»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Pr="004E3D75">
        <w:rPr>
          <w:rFonts w:ascii="Times New Roman" w:hAnsi="Times New Roman" w:cs="Times New Roman"/>
          <w:sz w:val="26"/>
          <w:szCs w:val="26"/>
        </w:rPr>
        <w:t>на имя Главы города Заречного</w:t>
      </w:r>
      <w:r w:rsidRPr="00C37E17">
        <w:rPr>
          <w:rFonts w:ascii="Times New Roman" w:hAnsi="Times New Roman" w:cs="Times New Roman"/>
          <w:sz w:val="26"/>
          <w:szCs w:val="26"/>
        </w:rPr>
        <w:t xml:space="preserve"> с приложением следующих документов: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выписка из протокола общего собрания трудового коллектива предприятия, организации, учреждения или руководящего органа представляющей организации;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представление с описанием достижений и заслуг кандидата, его характеристикой с указанием биографических данных (за подписью руководителя или иного уполномоченного представителя органа или организации), по </w:t>
      </w:r>
      <w:hyperlink w:anchor="P157" w:history="1">
        <w:r w:rsidRPr="00082A2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>, установленной приложением</w:t>
      </w:r>
      <w:r w:rsidRPr="00C37E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C37E17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копии наградных документов кандидата, ранее полученных им за заслуги, достижения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37E17">
        <w:rPr>
          <w:rFonts w:ascii="Times New Roman" w:hAnsi="Times New Roman" w:cs="Times New Roman"/>
          <w:sz w:val="26"/>
          <w:szCs w:val="26"/>
        </w:rPr>
        <w:t>;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C37E17">
        <w:rPr>
          <w:rFonts w:ascii="Times New Roman" w:hAnsi="Times New Roman" w:cs="Times New Roman"/>
          <w:sz w:val="26"/>
          <w:szCs w:val="26"/>
        </w:rPr>
        <w:t xml:space="preserve"> справки из архивных учреждений в отношении лиц, представления на которых вносятся посмертно;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письменное согласие кандидата на обработку его персональных данных, за исключением случаев посмертного присвоения звания;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C37E17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факт биографии, соответствующий предусмотренным настоящим Положением </w:t>
      </w:r>
      <w:r>
        <w:rPr>
          <w:rFonts w:ascii="Times New Roman" w:hAnsi="Times New Roman" w:cs="Times New Roman"/>
          <w:sz w:val="26"/>
          <w:szCs w:val="26"/>
        </w:rPr>
        <w:t>основаниям</w:t>
      </w:r>
      <w:r w:rsidRPr="00C37E17">
        <w:rPr>
          <w:rFonts w:ascii="Times New Roman" w:hAnsi="Times New Roman" w:cs="Times New Roman"/>
          <w:sz w:val="26"/>
          <w:szCs w:val="26"/>
        </w:rPr>
        <w:t xml:space="preserve"> для присв</w:t>
      </w:r>
      <w:r>
        <w:rPr>
          <w:rFonts w:ascii="Times New Roman" w:hAnsi="Times New Roman" w:cs="Times New Roman"/>
          <w:sz w:val="26"/>
          <w:szCs w:val="26"/>
        </w:rPr>
        <w:t>оения звания «</w:t>
      </w:r>
      <w:r w:rsidRPr="00C37E17">
        <w:rPr>
          <w:rFonts w:ascii="Times New Roman" w:hAnsi="Times New Roman" w:cs="Times New Roman"/>
          <w:sz w:val="26"/>
          <w:szCs w:val="26"/>
        </w:rPr>
        <w:t>Почетный гражданин г.</w:t>
      </w:r>
      <w:r>
        <w:rPr>
          <w:rFonts w:ascii="Times New Roman" w:hAnsi="Times New Roman" w:cs="Times New Roman"/>
          <w:sz w:val="26"/>
          <w:szCs w:val="26"/>
        </w:rPr>
        <w:t xml:space="preserve"> Заречного»</w:t>
      </w:r>
      <w:r w:rsidRPr="00C37E17">
        <w:rPr>
          <w:rFonts w:ascii="Times New Roman" w:hAnsi="Times New Roman" w:cs="Times New Roman"/>
          <w:sz w:val="26"/>
          <w:szCs w:val="26"/>
        </w:rPr>
        <w:t>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37E17">
        <w:rPr>
          <w:rFonts w:ascii="Times New Roman" w:hAnsi="Times New Roman" w:cs="Times New Roman"/>
          <w:sz w:val="26"/>
          <w:szCs w:val="26"/>
        </w:rPr>
        <w:t>Ходатайство, поступившее без документов или с неполным пакетом документов, предусмотренным настоящей статьей, не рассматривается и возвращается заявителю.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Статья 5.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7E1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вание «Почетный гражданин г. </w:t>
      </w:r>
      <w:r w:rsidRPr="00C37E17">
        <w:rPr>
          <w:rFonts w:ascii="Times New Roman" w:hAnsi="Times New Roman" w:cs="Times New Roman"/>
          <w:sz w:val="26"/>
          <w:szCs w:val="26"/>
        </w:rPr>
        <w:t xml:space="preserve">Заречного» присваивается решением Собрания представителей г. Заречного Пензенской области. </w:t>
      </w: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7E17">
        <w:rPr>
          <w:rFonts w:ascii="Times New Roman" w:hAnsi="Times New Roman" w:cs="Times New Roman"/>
          <w:sz w:val="26"/>
          <w:szCs w:val="26"/>
        </w:rPr>
        <w:t>Решение Собрания представителей о присвоении звания принимается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772">
        <w:rPr>
          <w:rFonts w:ascii="Times New Roman" w:hAnsi="Times New Roman" w:cs="Times New Roman"/>
          <w:bCs/>
          <w:iCs/>
          <w:sz w:val="26"/>
          <w:szCs w:val="26"/>
        </w:rPr>
        <w:t>один раз в год</w:t>
      </w:r>
      <w:r>
        <w:rPr>
          <w:rFonts w:ascii="Times New Roman" w:hAnsi="Times New Roman" w:cs="Times New Roman"/>
          <w:sz w:val="26"/>
          <w:szCs w:val="26"/>
        </w:rPr>
        <w:t xml:space="preserve"> ко Дню города</w:t>
      </w:r>
      <w:r w:rsidRPr="00C37E17">
        <w:rPr>
          <w:rFonts w:ascii="Times New Roman" w:hAnsi="Times New Roman" w:cs="Times New Roman"/>
          <w:sz w:val="26"/>
          <w:szCs w:val="26"/>
        </w:rPr>
        <w:t xml:space="preserve"> </w:t>
      </w:r>
      <w:r w:rsidRPr="00F91772">
        <w:rPr>
          <w:rFonts w:ascii="Times New Roman" w:hAnsi="Times New Roman" w:cs="Times New Roman"/>
          <w:bCs/>
          <w:iCs/>
          <w:sz w:val="26"/>
          <w:szCs w:val="26"/>
        </w:rPr>
        <w:t>тайным голосованием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37E17">
        <w:rPr>
          <w:rFonts w:ascii="Times New Roman" w:hAnsi="Times New Roman" w:cs="Times New Roman"/>
          <w:sz w:val="26"/>
          <w:szCs w:val="26"/>
        </w:rPr>
        <w:t>Проект решения Собрания пред</w:t>
      </w:r>
      <w:r>
        <w:rPr>
          <w:rFonts w:ascii="Times New Roman" w:hAnsi="Times New Roman" w:cs="Times New Roman"/>
          <w:sz w:val="26"/>
          <w:szCs w:val="26"/>
        </w:rPr>
        <w:t>ставителей о присвоении звания «Почетный гражданин г. Заречного»</w:t>
      </w:r>
      <w:r w:rsidRPr="00C37E17">
        <w:rPr>
          <w:rFonts w:ascii="Times New Roman" w:hAnsi="Times New Roman" w:cs="Times New Roman"/>
          <w:sz w:val="26"/>
          <w:szCs w:val="26"/>
        </w:rPr>
        <w:t xml:space="preserve"> готовится на каждого кандидата отдельно. К проекту решения прикладываются документы, предусмотренные </w:t>
      </w:r>
      <w:r>
        <w:rPr>
          <w:rFonts w:ascii="Times New Roman" w:hAnsi="Times New Roman" w:cs="Times New Roman"/>
          <w:sz w:val="26"/>
          <w:szCs w:val="26"/>
        </w:rPr>
        <w:t xml:space="preserve">частью 2 </w:t>
      </w:r>
      <w:hyperlink w:anchor="P71" w:history="1">
        <w:r w:rsidRPr="00C37E17">
          <w:rPr>
            <w:rFonts w:ascii="Times New Roman" w:hAnsi="Times New Roman" w:cs="Times New Roman"/>
            <w:sz w:val="26"/>
            <w:szCs w:val="26"/>
          </w:rPr>
          <w:t>стать</w:t>
        </w:r>
        <w:r>
          <w:rPr>
            <w:rFonts w:ascii="Times New Roman" w:hAnsi="Times New Roman" w:cs="Times New Roman"/>
            <w:sz w:val="26"/>
            <w:szCs w:val="26"/>
          </w:rPr>
          <w:t>и</w:t>
        </w:r>
        <w:r w:rsidRPr="00C37E17">
          <w:rPr>
            <w:rFonts w:ascii="Times New Roman" w:hAnsi="Times New Roman" w:cs="Times New Roman"/>
            <w:sz w:val="26"/>
            <w:szCs w:val="26"/>
          </w:rPr>
          <w:t xml:space="preserve"> 4 </w:t>
        </w:r>
      </w:hyperlink>
      <w:r w:rsidRPr="00C37E1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37E17">
        <w:rPr>
          <w:rFonts w:ascii="Times New Roman" w:hAnsi="Times New Roman" w:cs="Times New Roman"/>
          <w:sz w:val="26"/>
          <w:szCs w:val="26"/>
        </w:rPr>
        <w:t>Одновременно с присвоение</w:t>
      </w:r>
      <w:r>
        <w:rPr>
          <w:rFonts w:ascii="Times New Roman" w:hAnsi="Times New Roman" w:cs="Times New Roman"/>
          <w:sz w:val="26"/>
          <w:szCs w:val="26"/>
        </w:rPr>
        <w:t xml:space="preserve">м звания «Почетный гражданин г. </w:t>
      </w:r>
      <w:r w:rsidRPr="00C37E17">
        <w:rPr>
          <w:rFonts w:ascii="Times New Roman" w:hAnsi="Times New Roman" w:cs="Times New Roman"/>
          <w:sz w:val="26"/>
          <w:szCs w:val="26"/>
        </w:rPr>
        <w:t>Заречного» производится награждение нагрудным знаком «За заслуги».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Статья 6.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7E17">
        <w:rPr>
          <w:rFonts w:ascii="Times New Roman" w:hAnsi="Times New Roman" w:cs="Times New Roman"/>
          <w:sz w:val="26"/>
          <w:szCs w:val="26"/>
        </w:rPr>
        <w:t xml:space="preserve">Почетным гражданам г. Заречного выдается удостоверение соответствующего образца, вручается лента Почета голубого цвета с изображением герба города Заречного и надписью «Почетный гражданин города Заречного». </w:t>
      </w:r>
      <w:r>
        <w:rPr>
          <w:rFonts w:ascii="Times New Roman" w:hAnsi="Times New Roman" w:cs="Times New Roman"/>
          <w:sz w:val="26"/>
          <w:szCs w:val="26"/>
        </w:rPr>
        <w:t xml:space="preserve">Если звание присваивается посмертно, то </w:t>
      </w:r>
      <w:r w:rsidRPr="00C37E17">
        <w:rPr>
          <w:rFonts w:ascii="Times New Roman" w:hAnsi="Times New Roman" w:cs="Times New Roman"/>
          <w:sz w:val="26"/>
          <w:szCs w:val="26"/>
        </w:rPr>
        <w:t>удостоверение Почетного гражданина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C37E17">
        <w:rPr>
          <w:rFonts w:ascii="Times New Roman" w:hAnsi="Times New Roman" w:cs="Times New Roman"/>
          <w:sz w:val="26"/>
          <w:szCs w:val="26"/>
        </w:rPr>
        <w:t xml:space="preserve"> лента Почета</w:t>
      </w:r>
      <w:r w:rsidRPr="00C91410"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вручаются</w:t>
      </w:r>
      <w:r>
        <w:rPr>
          <w:rFonts w:ascii="Times New Roman" w:hAnsi="Times New Roman" w:cs="Times New Roman"/>
          <w:sz w:val="26"/>
          <w:szCs w:val="26"/>
        </w:rPr>
        <w:t xml:space="preserve"> родственникам</w:t>
      </w:r>
      <w:r w:rsidRPr="00C91410"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лиц, которым данное звание присваивается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7E17">
        <w:rPr>
          <w:rFonts w:ascii="Times New Roman" w:hAnsi="Times New Roman" w:cs="Times New Roman"/>
          <w:sz w:val="26"/>
          <w:szCs w:val="26"/>
        </w:rPr>
        <w:t>Удостоверение Почетного гражданина г. Заречного действительно бессрочно.</w:t>
      </w:r>
    </w:p>
    <w:p w:rsidR="00294115" w:rsidRPr="00C37E17" w:rsidRDefault="00294115" w:rsidP="002941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37E17">
        <w:rPr>
          <w:rFonts w:ascii="Times New Roman" w:hAnsi="Times New Roman" w:cs="Times New Roman"/>
          <w:sz w:val="26"/>
          <w:szCs w:val="26"/>
        </w:rPr>
        <w:t>Изготовление удостоверений Почетных граждан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 xml:space="preserve">Заречного, лент Почета осуществляется за счет 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>средств сметы расходов Собрания представителей</w:t>
      </w:r>
      <w:proofErr w:type="gramEnd"/>
      <w:r w:rsidRPr="00C37E1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 Пензенской области.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lastRenderedPageBreak/>
        <w:t xml:space="preserve">Статья 7.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37E17">
        <w:rPr>
          <w:rFonts w:ascii="Times New Roman" w:hAnsi="Times New Roman" w:cs="Times New Roman"/>
          <w:sz w:val="26"/>
          <w:szCs w:val="26"/>
        </w:rPr>
        <w:t>Почетный гражданин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Pr="00C37E1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а) по удостоверению Почетного гражданина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37E17">
        <w:rPr>
          <w:rFonts w:ascii="Times New Roman" w:hAnsi="Times New Roman" w:cs="Times New Roman"/>
          <w:sz w:val="26"/>
          <w:szCs w:val="26"/>
        </w:rPr>
        <w:t>Заречного беспрепятственно посещать органы местного самоуправления города Заречного, предприятия, учреждения и организации, находящиеся в муниципальной собственности города Заречного пользоваться правом безотлагательного приема соответствующими должностными лицами;</w:t>
      </w:r>
    </w:p>
    <w:p w:rsidR="00294115" w:rsidRPr="00F91772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б) </w:t>
      </w:r>
      <w:r w:rsidRPr="00C37E17">
        <w:rPr>
          <w:rFonts w:ascii="Times New Roman" w:hAnsi="Times New Roman" w:cs="Times New Roman"/>
          <w:sz w:val="26"/>
          <w:szCs w:val="26"/>
        </w:rPr>
        <w:t>по удостоверению Почетного гражданина 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37E17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Pr="00F91772">
        <w:rPr>
          <w:rFonts w:ascii="Times New Roman" w:hAnsi="Times New Roman" w:cs="Times New Roman"/>
          <w:bCs/>
          <w:iCs/>
          <w:sz w:val="26"/>
          <w:szCs w:val="26"/>
        </w:rPr>
        <w:t xml:space="preserve">на внеочередное бесплатное медицинское обслуживание в </w:t>
      </w:r>
      <w:r w:rsidRPr="00F91772">
        <w:rPr>
          <w:rFonts w:ascii="Times New Roman" w:hAnsi="Times New Roman" w:cs="Times New Roman"/>
          <w:sz w:val="26"/>
          <w:szCs w:val="26"/>
        </w:rPr>
        <w:t>ФГБУЗ МСЧ №59 ФМБА России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F91772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294115" w:rsidRPr="00BB289B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B289B">
        <w:rPr>
          <w:rFonts w:ascii="Times New Roman" w:hAnsi="Times New Roman" w:cs="Times New Roman"/>
          <w:bCs/>
          <w:iCs/>
          <w:sz w:val="26"/>
          <w:szCs w:val="26"/>
        </w:rPr>
        <w:t xml:space="preserve">в) пользоваться правом бесплатного проезда 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муниципальных </w:t>
      </w:r>
      <w:r w:rsidRPr="00BB289B">
        <w:rPr>
          <w:rFonts w:ascii="Times New Roman" w:hAnsi="Times New Roman" w:cs="Times New Roman"/>
          <w:bCs/>
          <w:iCs/>
          <w:sz w:val="26"/>
          <w:szCs w:val="26"/>
        </w:rPr>
        <w:t xml:space="preserve">транспортных средствах среднего и большого класса, относящихся к категориям М2 и М3 по </w:t>
      </w:r>
      <w:hyperlink r:id="rId11" w:history="1">
        <w:r w:rsidRPr="00BB289B">
          <w:rPr>
            <w:rFonts w:ascii="Times New Roman" w:hAnsi="Times New Roman" w:cs="Times New Roman"/>
            <w:bCs/>
            <w:iCs/>
            <w:sz w:val="26"/>
            <w:szCs w:val="26"/>
          </w:rPr>
          <w:t xml:space="preserve">ГОСТ </w:t>
        </w:r>
        <w:proofErr w:type="gramStart"/>
        <w:r w:rsidRPr="00BB289B">
          <w:rPr>
            <w:rFonts w:ascii="Times New Roman" w:hAnsi="Times New Roman" w:cs="Times New Roman"/>
            <w:bCs/>
            <w:iCs/>
            <w:sz w:val="26"/>
            <w:szCs w:val="26"/>
          </w:rPr>
          <w:t>Р</w:t>
        </w:r>
        <w:proofErr w:type="gramEnd"/>
        <w:r w:rsidRPr="00BB289B">
          <w:rPr>
            <w:rFonts w:ascii="Times New Roman" w:hAnsi="Times New Roman" w:cs="Times New Roman"/>
            <w:bCs/>
            <w:iCs/>
            <w:sz w:val="26"/>
            <w:szCs w:val="26"/>
          </w:rPr>
          <w:t xml:space="preserve"> 52051-2003</w:t>
        </w:r>
      </w:hyperlink>
      <w:r w:rsidRPr="00BB289B">
        <w:rPr>
          <w:rFonts w:ascii="Times New Roman" w:hAnsi="Times New Roman" w:cs="Times New Roman"/>
          <w:bCs/>
          <w:iCs/>
          <w:sz w:val="26"/>
          <w:szCs w:val="26"/>
        </w:rPr>
        <w:t xml:space="preserve">, классу I по </w:t>
      </w:r>
      <w:hyperlink r:id="rId12" w:history="1">
        <w:r w:rsidRPr="00BB289B">
          <w:rPr>
            <w:rFonts w:ascii="Times New Roman" w:hAnsi="Times New Roman" w:cs="Times New Roman"/>
            <w:bCs/>
            <w:iCs/>
            <w:sz w:val="26"/>
            <w:szCs w:val="26"/>
          </w:rPr>
          <w:t>Правилам</w:t>
        </w:r>
      </w:hyperlink>
      <w:r w:rsidRPr="00BB289B">
        <w:rPr>
          <w:rFonts w:ascii="Times New Roman" w:hAnsi="Times New Roman" w:cs="Times New Roman"/>
          <w:bCs/>
          <w:iCs/>
          <w:sz w:val="26"/>
          <w:szCs w:val="26"/>
        </w:rPr>
        <w:t xml:space="preserve"> ЕЭК О</w:t>
      </w:r>
      <w:r>
        <w:rPr>
          <w:rFonts w:ascii="Times New Roman" w:hAnsi="Times New Roman" w:cs="Times New Roman"/>
          <w:bCs/>
          <w:iCs/>
          <w:sz w:val="26"/>
          <w:szCs w:val="26"/>
        </w:rPr>
        <w:t>ОН №</w:t>
      </w:r>
      <w:r w:rsidRPr="00BB289B">
        <w:rPr>
          <w:rFonts w:ascii="Times New Roman" w:hAnsi="Times New Roman" w:cs="Times New Roman"/>
          <w:bCs/>
          <w:iCs/>
          <w:sz w:val="26"/>
          <w:szCs w:val="26"/>
        </w:rPr>
        <w:t xml:space="preserve"> 36 «Единообразные предписания, касающиеся официального утверждения пассажирских транспортных средств большой вместимости в отношении их общей конструкции», на муниципальных маршрутах регулярных перевозок города Заречного при предъявлении удостоверения Почетного гражданина г. Заречного;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C37E17">
        <w:rPr>
          <w:rFonts w:ascii="Times New Roman" w:hAnsi="Times New Roman" w:cs="Times New Roman"/>
          <w:sz w:val="26"/>
          <w:szCs w:val="26"/>
        </w:rPr>
        <w:t xml:space="preserve">) на пожизненную ежемесячную денежную выплату в сумме </w:t>
      </w:r>
      <w:r>
        <w:rPr>
          <w:rFonts w:ascii="Times New Roman" w:hAnsi="Times New Roman" w:cs="Times New Roman"/>
          <w:sz w:val="26"/>
          <w:szCs w:val="26"/>
        </w:rPr>
        <w:t>8200</w:t>
      </w:r>
      <w:r w:rsidRPr="00C37E17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Указанная в подпункте «г» части 1 настоящей статьи выплата осуществляется </w:t>
      </w:r>
      <w:r w:rsidRPr="00C37E17">
        <w:rPr>
          <w:rFonts w:ascii="Times New Roman" w:hAnsi="Times New Roman" w:cs="Times New Roman"/>
          <w:sz w:val="26"/>
          <w:szCs w:val="26"/>
        </w:rPr>
        <w:t xml:space="preserve">за счет 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>средств сметы расходов Собрания представителей</w:t>
      </w:r>
      <w:proofErr w:type="gramEnd"/>
      <w:r w:rsidRPr="00C37E1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 Пензенской области.</w:t>
      </w:r>
    </w:p>
    <w:p w:rsidR="00294115" w:rsidRPr="00C37E17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Налог на доходы физических лиц с суммы, указанной в подпункте «г» части 1 настоящей статьи, удерживается Собранием </w:t>
      </w:r>
      <w:r w:rsidRPr="00C37E17">
        <w:rPr>
          <w:rFonts w:ascii="Times New Roman" w:hAnsi="Times New Roman" w:cs="Times New Roman"/>
          <w:sz w:val="26"/>
          <w:szCs w:val="26"/>
        </w:rPr>
        <w:t>представителей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E17">
        <w:rPr>
          <w:rFonts w:ascii="Times New Roman" w:hAnsi="Times New Roman" w:cs="Times New Roman"/>
          <w:sz w:val="26"/>
          <w:szCs w:val="26"/>
        </w:rPr>
        <w:t>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 и перечисляется в соответствующий бюджет.</w:t>
      </w:r>
    </w:p>
    <w:p w:rsidR="00294115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94115" w:rsidRPr="00C37E17" w:rsidRDefault="00294115" w:rsidP="002941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к Положению</w:t>
      </w:r>
    </w:p>
    <w:p w:rsidR="00294115" w:rsidRPr="00C37E17" w:rsidRDefault="00294115" w:rsidP="002941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37E1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Почетном гражданине г.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294115" w:rsidRPr="00C37E17" w:rsidRDefault="00294115" w:rsidP="00294115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7"/>
      <w:bookmarkEnd w:id="3"/>
      <w:r w:rsidRPr="00C37E17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294115" w:rsidRPr="00C37E17" w:rsidRDefault="00294115" w:rsidP="002941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присвоение звания «Почетный гражданин г. Заречного»</w:t>
      </w:r>
    </w:p>
    <w:p w:rsidR="00294115" w:rsidRPr="00C37E17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1. Фамилия, имя, отчество 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2. Число, месяц, год рождения 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3. Место рождения _____________________________________________________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4. Образование ________________________________________________________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                (какое учебное заведение и в каком году окончи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C37E17">
        <w:rPr>
          <w:rFonts w:ascii="Times New Roman" w:hAnsi="Times New Roman" w:cs="Times New Roman"/>
          <w:sz w:val="26"/>
          <w:szCs w:val="26"/>
        </w:rPr>
        <w:t>а))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5. Ученая степень, ученое звание, дата получения 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6. Адрес места жительства 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7. Количество лет проживания в городе </w:t>
      </w:r>
      <w:r>
        <w:rPr>
          <w:rFonts w:ascii="Times New Roman" w:hAnsi="Times New Roman" w:cs="Times New Roman"/>
          <w:sz w:val="26"/>
          <w:szCs w:val="26"/>
        </w:rPr>
        <w:t>Заречном</w:t>
      </w:r>
      <w:r w:rsidRPr="00C37E17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8.    Международные,    государственные    награды,   награды   органов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государственной  власти,  органов местного самоуправления, дипломы, медали,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ордена с указанием даты награждения 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9. Место работы, занимаемая должность 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10. Общий стаж работы _________________________________________________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11.  Трудовая деятельность (включая учебу в 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организациях высшего образования и среднего профессионального образования</w:t>
      </w:r>
      <w:r w:rsidRPr="00C37E17">
        <w:rPr>
          <w:rFonts w:ascii="Times New Roman" w:hAnsi="Times New Roman" w:cs="Times New Roman"/>
          <w:sz w:val="26"/>
          <w:szCs w:val="26"/>
        </w:rPr>
        <w:t>, военную службу).</w:t>
      </w:r>
    </w:p>
    <w:p w:rsidR="00294115" w:rsidRPr="00C37E17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768"/>
        <w:gridCol w:w="2835"/>
        <w:gridCol w:w="4111"/>
      </w:tblGrid>
      <w:tr w:rsidR="00294115" w:rsidRPr="00C37E17" w:rsidTr="003608B9">
        <w:tc>
          <w:tcPr>
            <w:tcW w:w="3464" w:type="dxa"/>
            <w:gridSpan w:val="2"/>
          </w:tcPr>
          <w:p w:rsidR="00294115" w:rsidRPr="00C37E17" w:rsidRDefault="00294115" w:rsidP="003608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17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835" w:type="dxa"/>
            <w:vMerge w:val="restart"/>
          </w:tcPr>
          <w:p w:rsidR="00294115" w:rsidRPr="00C37E17" w:rsidRDefault="00294115" w:rsidP="003608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17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4111" w:type="dxa"/>
            <w:vMerge w:val="restart"/>
          </w:tcPr>
          <w:p w:rsidR="00294115" w:rsidRPr="00C37E17" w:rsidRDefault="00294115" w:rsidP="003608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17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организации</w:t>
            </w: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17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17">
              <w:rPr>
                <w:rFonts w:ascii="Times New Roman" w:hAnsi="Times New Roman" w:cs="Times New Roman"/>
                <w:sz w:val="26"/>
                <w:szCs w:val="26"/>
              </w:rPr>
              <w:t>увольнения</w:t>
            </w:r>
          </w:p>
        </w:tc>
        <w:tc>
          <w:tcPr>
            <w:tcW w:w="2835" w:type="dxa"/>
            <w:vMerge/>
          </w:tcPr>
          <w:p w:rsidR="00294115" w:rsidRPr="00C37E17" w:rsidRDefault="00294115" w:rsidP="00360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94115" w:rsidRPr="00C37E17" w:rsidRDefault="00294115" w:rsidP="00360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C37E17" w:rsidTr="003608B9">
        <w:tc>
          <w:tcPr>
            <w:tcW w:w="1696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94115" w:rsidRPr="00C37E17" w:rsidRDefault="00294115" w:rsidP="003608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115" w:rsidRPr="00C37E17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12. Краткое описание достижений и заслуг кандидата: 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13. Характеристика с указанием биографических данных: 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14. Кандидатура _______________________________________________________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                                      (Ф.И.О.)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рекомендована _____________________________________________________________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________________________________   _________________   ____________________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7E17">
        <w:rPr>
          <w:rFonts w:ascii="Times New Roman" w:hAnsi="Times New Roman" w:cs="Times New Roman"/>
          <w:sz w:val="26"/>
          <w:szCs w:val="26"/>
        </w:rPr>
        <w:t xml:space="preserve">(должность лица, вносящего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37E17">
        <w:rPr>
          <w:rFonts w:ascii="Times New Roman" w:hAnsi="Times New Roman" w:cs="Times New Roman"/>
          <w:sz w:val="26"/>
          <w:szCs w:val="26"/>
        </w:rPr>
        <w:t xml:space="preserve"> (подпись)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37E17">
        <w:rPr>
          <w:rFonts w:ascii="Times New Roman" w:hAnsi="Times New Roman" w:cs="Times New Roman"/>
          <w:sz w:val="26"/>
          <w:szCs w:val="26"/>
        </w:rPr>
        <w:t>(Ф.И.О.)</w:t>
      </w:r>
      <w:proofErr w:type="gramEnd"/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    представление)</w:t>
      </w:r>
    </w:p>
    <w:p w:rsidR="00294115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7E17">
        <w:rPr>
          <w:rFonts w:ascii="Times New Roman" w:hAnsi="Times New Roman" w:cs="Times New Roman"/>
          <w:sz w:val="26"/>
          <w:szCs w:val="26"/>
        </w:rPr>
        <w:t>М.П.</w:t>
      </w:r>
    </w:p>
    <w:p w:rsidR="00294115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C37E17">
        <w:rPr>
          <w:rFonts w:ascii="Times New Roman" w:hAnsi="Times New Roman" w:cs="Times New Roman"/>
          <w:sz w:val="26"/>
          <w:szCs w:val="26"/>
        </w:rPr>
        <w:t>_____________ 20___ г.</w:t>
      </w:r>
    </w:p>
    <w:p w:rsidR="00294115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007" w:rsidRDefault="008C1007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1F" w:rsidRDefault="00DE371F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007" w:rsidRDefault="008C1007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007" w:rsidRDefault="008C1007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007" w:rsidRDefault="008C1007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007" w:rsidRDefault="008C1007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F27ECB" w:rsidRDefault="00294115" w:rsidP="00294115">
      <w:pPr>
        <w:spacing w:after="0" w:line="240" w:lineRule="auto"/>
        <w:rPr>
          <w:rFonts w:ascii="Times New Roman" w:hAnsi="Times New Roman" w:cs="Times New Roman"/>
        </w:rPr>
      </w:pPr>
    </w:p>
    <w:p w:rsidR="00294115" w:rsidRPr="00F27ECB" w:rsidRDefault="00294115" w:rsidP="00294115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CB">
        <w:rPr>
          <w:rFonts w:ascii="Times New Roman" w:hAnsi="Times New Roman" w:cs="Times New Roman"/>
          <w:sz w:val="26"/>
          <w:szCs w:val="26"/>
        </w:rPr>
        <w:t>СОГЛАСОВАНО</w:t>
      </w:r>
    </w:p>
    <w:p w:rsidR="00294115" w:rsidRPr="00F27ECB" w:rsidRDefault="00294115" w:rsidP="00294115">
      <w:pPr>
        <w:pStyle w:val="a6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94115" w:rsidRPr="00F27ECB" w:rsidRDefault="00294115" w:rsidP="00294115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65"/>
        <w:gridCol w:w="2126"/>
        <w:gridCol w:w="1842"/>
        <w:gridCol w:w="1237"/>
      </w:tblGrid>
      <w:tr w:rsidR="00294115" w:rsidRPr="00F27ECB" w:rsidTr="003608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294115" w:rsidRPr="00F27ECB" w:rsidTr="003608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</w:p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Собрания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П.Н.Пензин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F27ECB" w:rsidTr="003608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5" w:rsidRPr="00F27ECB" w:rsidRDefault="00294115" w:rsidP="003608B9">
            <w:pPr>
              <w:pStyle w:val="2"/>
              <w:ind w:right="0" w:firstLine="0"/>
              <w:rPr>
                <w:b/>
                <w:i/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– начальник отдела специальных поручений и мониторинга правотворчества МУ «Управление городского развития и проектной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О.Е.Журавлев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115" w:rsidRPr="00F27ECB" w:rsidTr="003608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5" w:rsidRPr="00F27ECB" w:rsidRDefault="00294115" w:rsidP="003608B9">
            <w:pPr>
              <w:pStyle w:val="2"/>
              <w:ind w:right="0" w:firstLine="0"/>
              <w:rPr>
                <w:szCs w:val="26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ECB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7ECB">
              <w:rPr>
                <w:rFonts w:ascii="Times New Roman" w:hAnsi="Times New Roman" w:cs="Times New Roman"/>
                <w:sz w:val="26"/>
                <w:szCs w:val="26"/>
              </w:rPr>
              <w:t>С.Г.Шиндяпина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5" w:rsidRPr="00F27ECB" w:rsidRDefault="00294115" w:rsidP="003608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115" w:rsidRPr="00F27ECB" w:rsidRDefault="00294115" w:rsidP="0029411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</w:rPr>
      </w:pPr>
    </w:p>
    <w:p w:rsidR="00294115" w:rsidRPr="00F27ECB" w:rsidRDefault="00294115" w:rsidP="00294115">
      <w:pPr>
        <w:spacing w:after="0" w:line="240" w:lineRule="auto"/>
        <w:rPr>
          <w:rFonts w:ascii="Times New Roman" w:hAnsi="Times New Roman" w:cs="Times New Roman"/>
        </w:rPr>
      </w:pPr>
    </w:p>
    <w:p w:rsidR="00294115" w:rsidRPr="00C37E17" w:rsidRDefault="00294115" w:rsidP="002941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4115" w:rsidRPr="00C37E17" w:rsidRDefault="00294115" w:rsidP="00294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B85" w:rsidRDefault="00BB6B85"/>
    <w:sectPr w:rsidR="00BB6B85" w:rsidSect="00A35E7A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F3D"/>
    <w:multiLevelType w:val="hybridMultilevel"/>
    <w:tmpl w:val="F3C0C08A"/>
    <w:lvl w:ilvl="0" w:tplc="95E4CA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15"/>
    <w:rsid w:val="000D527C"/>
    <w:rsid w:val="00294115"/>
    <w:rsid w:val="003078AC"/>
    <w:rsid w:val="008C1007"/>
    <w:rsid w:val="00AB1237"/>
    <w:rsid w:val="00BB6B85"/>
    <w:rsid w:val="00DD21A8"/>
    <w:rsid w:val="00DE371F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15"/>
  </w:style>
  <w:style w:type="paragraph" w:styleId="1">
    <w:name w:val="heading 1"/>
    <w:basedOn w:val="a"/>
    <w:next w:val="a"/>
    <w:link w:val="10"/>
    <w:uiPriority w:val="9"/>
    <w:qFormat/>
    <w:rsid w:val="008C10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115"/>
    <w:pPr>
      <w:keepNext/>
      <w:spacing w:after="0" w:line="240" w:lineRule="auto"/>
      <w:ind w:right="-425" w:firstLine="56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4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115"/>
    <w:pPr>
      <w:ind w:left="720"/>
      <w:contextualSpacing/>
    </w:pPr>
  </w:style>
  <w:style w:type="paragraph" w:customStyle="1" w:styleId="Normal1">
    <w:name w:val="Normal1"/>
    <w:rsid w:val="0029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94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941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4115"/>
  </w:style>
  <w:style w:type="paragraph" w:styleId="a6">
    <w:name w:val="Body Text"/>
    <w:basedOn w:val="a"/>
    <w:link w:val="a7"/>
    <w:uiPriority w:val="99"/>
    <w:semiHidden/>
    <w:unhideWhenUsed/>
    <w:rsid w:val="002941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4115"/>
  </w:style>
  <w:style w:type="character" w:customStyle="1" w:styleId="10">
    <w:name w:val="Заголовок 1 Знак"/>
    <w:basedOn w:val="a0"/>
    <w:link w:val="1"/>
    <w:uiPriority w:val="9"/>
    <w:rsid w:val="008C10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AB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15"/>
  </w:style>
  <w:style w:type="paragraph" w:styleId="1">
    <w:name w:val="heading 1"/>
    <w:basedOn w:val="a"/>
    <w:next w:val="a"/>
    <w:link w:val="10"/>
    <w:uiPriority w:val="9"/>
    <w:qFormat/>
    <w:rsid w:val="008C10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115"/>
    <w:pPr>
      <w:keepNext/>
      <w:spacing w:after="0" w:line="240" w:lineRule="auto"/>
      <w:ind w:right="-425" w:firstLine="56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4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4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115"/>
    <w:pPr>
      <w:ind w:left="720"/>
      <w:contextualSpacing/>
    </w:pPr>
  </w:style>
  <w:style w:type="paragraph" w:customStyle="1" w:styleId="Normal1">
    <w:name w:val="Normal1"/>
    <w:rsid w:val="0029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94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941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4115"/>
  </w:style>
  <w:style w:type="paragraph" w:styleId="a6">
    <w:name w:val="Body Text"/>
    <w:basedOn w:val="a"/>
    <w:link w:val="a7"/>
    <w:uiPriority w:val="99"/>
    <w:semiHidden/>
    <w:unhideWhenUsed/>
    <w:rsid w:val="002941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4115"/>
  </w:style>
  <w:style w:type="character" w:customStyle="1" w:styleId="10">
    <w:name w:val="Заголовок 1 Знак"/>
    <w:basedOn w:val="a0"/>
    <w:link w:val="1"/>
    <w:uiPriority w:val="9"/>
    <w:rsid w:val="008C10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AB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D7CEFF827337646CB7C984DB99B46A27CF7D3271310057744615C3B2D684002AEE69D9DAC8B29615139EF123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7CEFF827337646CB7C844DA59B46A272F5DB271310057744615C3B2D684002AEE69D9DAC8B29615139EF123F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3F99B5D7F13FF0E7F8EDAD312E0294B73E63ABED2EB10129B7FC777A2C870E4D4BFC36524C3AFDBA62FAEB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B1ED-8FF1-42E0-8BEB-26CCDE49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7</cp:revision>
  <cp:lastPrinted>2019-12-04T12:19:00Z</cp:lastPrinted>
  <dcterms:created xsi:type="dcterms:W3CDTF">2019-12-04T12:06:00Z</dcterms:created>
  <dcterms:modified xsi:type="dcterms:W3CDTF">2019-12-05T13:29:00Z</dcterms:modified>
</cp:coreProperties>
</file>