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87" w:rsidRPr="002D6458" w:rsidRDefault="00E62387" w:rsidP="00E6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387" w:rsidRPr="002D6458" w:rsidRDefault="00E62387" w:rsidP="00E6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387" w:rsidRPr="002D6458" w:rsidRDefault="00E62387" w:rsidP="00E62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 wp14:anchorId="014CF738" wp14:editId="00B4D8D1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387" w:rsidRPr="002D6458" w:rsidRDefault="00E62387" w:rsidP="00E6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E62387" w:rsidRPr="002D6458" w:rsidRDefault="00E62387" w:rsidP="00E6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E62387" w:rsidRPr="002D6458" w:rsidRDefault="00E62387" w:rsidP="00E623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D645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Собрание  представителей</w:t>
      </w:r>
    </w:p>
    <w:p w:rsidR="00E62387" w:rsidRPr="002D6458" w:rsidRDefault="00E62387" w:rsidP="00E623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2D6458">
        <w:rPr>
          <w:rFonts w:ascii="Times New Roman" w:eastAsia="Times New Roman" w:hAnsi="Times New Roman" w:cs="Times New Roman"/>
          <w:b/>
          <w:bCs/>
          <w:lang w:eastAsia="ru-RU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E62387" w:rsidRPr="002D6458" w:rsidTr="00ED3FAF">
        <w:tc>
          <w:tcPr>
            <w:tcW w:w="10260" w:type="dxa"/>
            <w:tcBorders>
              <w:top w:val="double" w:sz="12" w:space="0" w:color="auto"/>
            </w:tcBorders>
          </w:tcPr>
          <w:p w:rsidR="00E62387" w:rsidRPr="002D6458" w:rsidRDefault="00E62387" w:rsidP="00ED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D6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D6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D6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</w:tbl>
    <w:p w:rsidR="00E62387" w:rsidRPr="002D6458" w:rsidRDefault="00E62387" w:rsidP="00E62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D64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E62387" w:rsidRPr="002D6458" w:rsidRDefault="00E62387" w:rsidP="00E623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76B1" w:rsidRPr="003176B1" w:rsidRDefault="003176B1" w:rsidP="003176B1">
      <w:pPr>
        <w:jc w:val="both"/>
        <w:rPr>
          <w:rFonts w:ascii="Times New Roman" w:hAnsi="Times New Roman" w:cs="Times New Roman"/>
          <w:sz w:val="26"/>
          <w:u w:val="single"/>
        </w:rPr>
      </w:pPr>
      <w:r w:rsidRPr="003176B1">
        <w:rPr>
          <w:rFonts w:ascii="Times New Roman" w:hAnsi="Times New Roman" w:cs="Times New Roman"/>
          <w:sz w:val="26"/>
        </w:rPr>
        <w:t>«</w:t>
      </w:r>
      <w:r w:rsidRPr="003176B1">
        <w:rPr>
          <w:rFonts w:ascii="Times New Roman" w:hAnsi="Times New Roman" w:cs="Times New Roman"/>
          <w:sz w:val="26"/>
          <w:u w:val="single"/>
        </w:rPr>
        <w:t xml:space="preserve"> 20 </w:t>
      </w:r>
      <w:r w:rsidRPr="003176B1">
        <w:rPr>
          <w:rFonts w:ascii="Times New Roman" w:hAnsi="Times New Roman" w:cs="Times New Roman"/>
          <w:sz w:val="26"/>
        </w:rPr>
        <w:t>»</w:t>
      </w:r>
      <w:r w:rsidRPr="003176B1">
        <w:rPr>
          <w:rFonts w:ascii="Times New Roman" w:hAnsi="Times New Roman" w:cs="Times New Roman"/>
          <w:sz w:val="26"/>
          <w:u w:val="single"/>
        </w:rPr>
        <w:t xml:space="preserve">      02       </w:t>
      </w:r>
      <w:r w:rsidRPr="003176B1">
        <w:rPr>
          <w:rFonts w:ascii="Times New Roman" w:hAnsi="Times New Roman" w:cs="Times New Roman"/>
          <w:sz w:val="26"/>
        </w:rPr>
        <w:t xml:space="preserve"> 2020                                                                                                           №</w:t>
      </w:r>
      <w:r w:rsidRPr="003176B1">
        <w:rPr>
          <w:rFonts w:ascii="Times New Roman" w:hAnsi="Times New Roman" w:cs="Times New Roman"/>
          <w:sz w:val="26"/>
          <w:u w:val="single"/>
        </w:rPr>
        <w:t xml:space="preserve">  </w:t>
      </w:r>
      <w:r>
        <w:rPr>
          <w:rFonts w:ascii="Times New Roman" w:hAnsi="Times New Roman" w:cs="Times New Roman"/>
          <w:sz w:val="26"/>
          <w:u w:val="single"/>
        </w:rPr>
        <w:t>52</w:t>
      </w:r>
    </w:p>
    <w:p w:rsidR="003176B1" w:rsidRPr="003176B1" w:rsidRDefault="003176B1" w:rsidP="003176B1">
      <w:pPr>
        <w:jc w:val="both"/>
        <w:rPr>
          <w:rFonts w:ascii="Times New Roman" w:hAnsi="Times New Roman" w:cs="Times New Roman"/>
          <w:sz w:val="26"/>
          <w:u w:val="single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3176B1" w:rsidRPr="003176B1" w:rsidTr="005E0A43">
        <w:trPr>
          <w:trHeight w:val="216"/>
        </w:trPr>
        <w:tc>
          <w:tcPr>
            <w:tcW w:w="4806" w:type="dxa"/>
            <w:gridSpan w:val="2"/>
          </w:tcPr>
          <w:p w:rsidR="003176B1" w:rsidRPr="003176B1" w:rsidRDefault="003176B1" w:rsidP="00317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76B1">
              <w:rPr>
                <w:rFonts w:ascii="Times New Roman" w:hAnsi="Times New Roman" w:cs="Times New Roman"/>
              </w:rPr>
              <w:t xml:space="preserve">           Принято «</w:t>
            </w:r>
            <w:r w:rsidRPr="003176B1">
              <w:rPr>
                <w:rFonts w:ascii="Times New Roman" w:hAnsi="Times New Roman" w:cs="Times New Roman"/>
                <w:u w:val="single"/>
              </w:rPr>
              <w:t xml:space="preserve">  20   </w:t>
            </w:r>
            <w:r w:rsidRPr="003176B1">
              <w:rPr>
                <w:rFonts w:ascii="Times New Roman" w:hAnsi="Times New Roman" w:cs="Times New Roman"/>
              </w:rPr>
              <w:t>»</w:t>
            </w:r>
            <w:r w:rsidRPr="003176B1"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3176B1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 w:rsidRPr="003176B1">
              <w:rPr>
                <w:rFonts w:ascii="Times New Roman" w:hAnsi="Times New Roman" w:cs="Times New Roman"/>
                <w:u w:val="single"/>
              </w:rPr>
              <w:t>02</w:t>
            </w:r>
            <w:r w:rsidRPr="003176B1">
              <w:rPr>
                <w:rFonts w:ascii="Times New Roman" w:hAnsi="Times New Roman" w:cs="Times New Roman"/>
                <w:u w:val="single"/>
                <w:lang w:val="en-US"/>
              </w:rPr>
              <w:t xml:space="preserve">      </w:t>
            </w:r>
            <w:r w:rsidRPr="003176B1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3176B1">
              <w:rPr>
                <w:rFonts w:ascii="Times New Roman" w:hAnsi="Times New Roman" w:cs="Times New Roman"/>
              </w:rPr>
              <w:t>2020</w:t>
            </w:r>
          </w:p>
        </w:tc>
      </w:tr>
      <w:tr w:rsidR="003176B1" w:rsidRPr="003176B1" w:rsidTr="005E0A43">
        <w:trPr>
          <w:trHeight w:val="216"/>
        </w:trPr>
        <w:tc>
          <w:tcPr>
            <w:tcW w:w="4806" w:type="dxa"/>
            <w:gridSpan w:val="2"/>
          </w:tcPr>
          <w:p w:rsidR="003176B1" w:rsidRPr="003176B1" w:rsidRDefault="003176B1" w:rsidP="00317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76B1">
              <w:rPr>
                <w:rFonts w:ascii="Times New Roman" w:hAnsi="Times New Roman" w:cs="Times New Roman"/>
              </w:rPr>
              <w:t xml:space="preserve">            Председатель Собрания представителей</w:t>
            </w:r>
          </w:p>
        </w:tc>
      </w:tr>
      <w:tr w:rsidR="003176B1" w:rsidRPr="003176B1" w:rsidTr="005E0A43">
        <w:trPr>
          <w:trHeight w:val="408"/>
        </w:trPr>
        <w:tc>
          <w:tcPr>
            <w:tcW w:w="2822" w:type="dxa"/>
          </w:tcPr>
          <w:p w:rsidR="003176B1" w:rsidRPr="003176B1" w:rsidRDefault="003176B1" w:rsidP="00317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6B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3CA0E3A" wp14:editId="79907E97">
                  <wp:extent cx="1009650" cy="6362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3176B1" w:rsidRPr="003176B1" w:rsidRDefault="003176B1" w:rsidP="00317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176B1">
              <w:rPr>
                <w:rFonts w:ascii="Times New Roman" w:hAnsi="Times New Roman" w:cs="Times New Roman"/>
              </w:rPr>
              <w:t xml:space="preserve">                 </w:t>
            </w:r>
          </w:p>
          <w:p w:rsidR="003176B1" w:rsidRPr="003176B1" w:rsidRDefault="003176B1" w:rsidP="00317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17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6B1">
              <w:rPr>
                <w:rFonts w:ascii="Times New Roman" w:hAnsi="Times New Roman" w:cs="Times New Roman"/>
              </w:rPr>
              <w:t>С.Н.Рузайкин</w:t>
            </w:r>
            <w:proofErr w:type="spellEnd"/>
            <w:r w:rsidRPr="003176B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62387" w:rsidRPr="002D6458" w:rsidRDefault="00E62387" w:rsidP="00E62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387" w:rsidRPr="002D6458" w:rsidRDefault="00E62387" w:rsidP="00E623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решение Собрания представителей города Заречного </w:t>
      </w: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Пензенской области от 27.03.2017 № 234 «О стоимости проезда в городском </w:t>
      </w: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пассажирском транспорте» </w:t>
      </w:r>
    </w:p>
    <w:p w:rsidR="00E62387" w:rsidRPr="002D6458" w:rsidRDefault="00E62387" w:rsidP="00E62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387" w:rsidRPr="002D6458" w:rsidRDefault="00E62387" w:rsidP="00E62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387" w:rsidRPr="002D6458" w:rsidRDefault="00E62387" w:rsidP="00E62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Порядком принятия решений об установлении тарифов на услуги, предоставляемые муниципальными предприятиями и муниципальными учреждениями города Заречного, и работы, выполняемые муниципальными предприятиями и муниципальными учреждениями города Заречного, утвержденным решением Собрания представителей города Заречного Пензенской области от 29.09.2016 № 169, статьей 4.2.1 Устава закрытого административно-территориального образования города Заречного Пензенской области,</w:t>
      </w:r>
    </w:p>
    <w:p w:rsidR="00E62387" w:rsidRPr="002D6458" w:rsidRDefault="00E62387" w:rsidP="00E62387">
      <w:pPr>
        <w:suppressAutoHyphens/>
        <w:spacing w:after="0" w:line="300" w:lineRule="exact"/>
        <w:ind w:right="-5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387" w:rsidRPr="002D6458" w:rsidRDefault="00E62387" w:rsidP="00E62387">
      <w:pPr>
        <w:shd w:val="clear" w:color="auto" w:fill="FFFFFF"/>
        <w:suppressAutoHyphens/>
        <w:autoSpaceDE w:val="0"/>
        <w:autoSpaceDN w:val="0"/>
        <w:adjustRightInd w:val="0"/>
        <w:spacing w:after="0" w:line="300" w:lineRule="exact"/>
        <w:ind w:right="-5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4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Собрание представителей РЕШИЛО:</w:t>
      </w:r>
    </w:p>
    <w:p w:rsidR="00E62387" w:rsidRPr="002D6458" w:rsidRDefault="00E62387" w:rsidP="00E62387">
      <w:pPr>
        <w:shd w:val="clear" w:color="auto" w:fill="FFFFFF"/>
        <w:suppressAutoHyphens/>
        <w:autoSpaceDE w:val="0"/>
        <w:autoSpaceDN w:val="0"/>
        <w:adjustRightInd w:val="0"/>
        <w:spacing w:after="0" w:line="300" w:lineRule="exact"/>
        <w:ind w:right="-5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2387" w:rsidRDefault="00E62387" w:rsidP="00E62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решение Собрания представителей города Заречного Пензенской области от 27.03.2017 № 234 «О стоимости проезда в городском пассажирском транспорте» следующие изменения:</w:t>
      </w:r>
    </w:p>
    <w:p w:rsidR="00E62387" w:rsidRDefault="00E62387" w:rsidP="00E62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Пункты 1.1, 2.1, 3, 3.1, 4, 8, 11 признать утратившими силу. </w:t>
      </w:r>
    </w:p>
    <w:p w:rsidR="00E62387" w:rsidRPr="00856673" w:rsidRDefault="00E62387" w:rsidP="00E62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673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Подпункты 1 и 2 пункта 2 изложить в новой редакции:</w:t>
      </w:r>
    </w:p>
    <w:p w:rsidR="00E62387" w:rsidRPr="00856673" w:rsidRDefault="00E62387" w:rsidP="00E62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673">
        <w:rPr>
          <w:rFonts w:ascii="Times New Roman" w:eastAsia="Times New Roman" w:hAnsi="Times New Roman" w:cs="Times New Roman"/>
          <w:sz w:val="26"/>
          <w:szCs w:val="26"/>
          <w:lang w:eastAsia="ru-RU"/>
        </w:rPr>
        <w:t>«1) для обучающихся в общеобразовательных организациях – 10 рублей (по предъявлении справки общеобразовательной организации);</w:t>
      </w:r>
    </w:p>
    <w:p w:rsidR="00E62387" w:rsidRPr="00856673" w:rsidRDefault="00E62387" w:rsidP="00E62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для обучающихся в профессиональных образовательных организациях, </w:t>
      </w:r>
      <w:r w:rsidR="00BC50D8" w:rsidRPr="0085667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организациях высшего образования – 10 рублей (по предъявлении студенческого билета)</w:t>
      </w:r>
      <w:proofErr w:type="gramStart"/>
      <w:r w:rsidR="00BC50D8" w:rsidRPr="00856673">
        <w:rPr>
          <w:rFonts w:ascii="Times New Roman" w:eastAsia="Times New Roman" w:hAnsi="Times New Roman" w:cs="Times New Roman"/>
          <w:sz w:val="26"/>
          <w:szCs w:val="26"/>
          <w:lang w:eastAsia="ru-RU"/>
        </w:rPr>
        <w:t>;»</w:t>
      </w:r>
      <w:proofErr w:type="gramEnd"/>
      <w:r w:rsidR="00BC50D8" w:rsidRPr="008566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50D8" w:rsidRPr="00856673" w:rsidRDefault="00BC50D8" w:rsidP="00E62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673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Второй абзац подпункта 1 пункта 4.1 изложить в новой редакции:</w:t>
      </w:r>
    </w:p>
    <w:p w:rsidR="00BC50D8" w:rsidRPr="00856673" w:rsidRDefault="00BC50D8" w:rsidP="00BC5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56673">
        <w:rPr>
          <w:rFonts w:ascii="Times New Roman" w:eastAsia="Times New Roman" w:hAnsi="Times New Roman" w:cs="Times New Roman"/>
          <w:sz w:val="26"/>
          <w:szCs w:val="26"/>
          <w:lang w:eastAsia="ru-RU"/>
        </w:rPr>
        <w:t>«– для обучающихся в образовательных организациях высшего образования (студенческий) – 180 рублей на 30 поездок в месяц (по предъявлении студенческого билета);».</w:t>
      </w:r>
      <w:proofErr w:type="gramEnd"/>
    </w:p>
    <w:p w:rsidR="00BC50D8" w:rsidRPr="00856673" w:rsidRDefault="00BC50D8" w:rsidP="00BC5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673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Второй абзац подпункта 2 пункта 4.1 изложить в новой редакции:</w:t>
      </w:r>
    </w:p>
    <w:p w:rsidR="00BC50D8" w:rsidRPr="00BA4227" w:rsidRDefault="00BC50D8" w:rsidP="00153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67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532E3" w:rsidRPr="00856673">
        <w:rPr>
          <w:rFonts w:ascii="Times New Roman" w:eastAsia="Times New Roman" w:hAnsi="Times New Roman" w:cs="Times New Roman"/>
          <w:sz w:val="26"/>
          <w:szCs w:val="26"/>
          <w:lang w:eastAsia="ru-RU"/>
        </w:rPr>
        <w:t>– для обучающихся в общеобразовательных организациях, профессиональных образовательных организациях (</w:t>
      </w:r>
      <w:proofErr w:type="gramStart"/>
      <w:r w:rsidR="001532E3" w:rsidRPr="0085667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ученический</w:t>
      </w:r>
      <w:proofErr w:type="gramEnd"/>
      <w:r w:rsidR="001532E3" w:rsidRPr="00856673">
        <w:rPr>
          <w:rFonts w:ascii="Times New Roman" w:eastAsia="Times New Roman" w:hAnsi="Times New Roman" w:cs="Times New Roman"/>
          <w:sz w:val="26"/>
          <w:szCs w:val="26"/>
          <w:lang w:eastAsia="ru-RU"/>
        </w:rPr>
        <w:t>) – 180 рублей (по предъявлении справки общеобразовательной организации или студенческого билета).».</w:t>
      </w:r>
    </w:p>
    <w:p w:rsidR="00E62387" w:rsidRDefault="00E62387" w:rsidP="00E62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 w:rsidR="001532E3" w:rsidRPr="0085667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5 изложить в новой редакции:</w:t>
      </w:r>
    </w:p>
    <w:p w:rsidR="00E62387" w:rsidRDefault="00E62387" w:rsidP="00E62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«5. </w:t>
      </w:r>
      <w:r w:rsidRPr="00F970A9">
        <w:rPr>
          <w:rFonts w:ascii="Times New Roman" w:hAnsi="Times New Roman" w:cs="Times New Roman"/>
          <w:sz w:val="26"/>
          <w:szCs w:val="26"/>
        </w:rPr>
        <w:t>Порядок приобретения и правила использования месячных проездных абонементов, месячных социальных проездных билетов, месячных социальных проездных абонементов и проездных абонементов автотранспортных средствах категории М3 (по ГОСТ Р 52051-2003) перевозчика устанавливаются Администрацией города Заречного Пензенской области в пределах полномочий.».</w:t>
      </w:r>
    </w:p>
    <w:p w:rsidR="00E62387" w:rsidRDefault="00E62387" w:rsidP="00E62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532E3" w:rsidRPr="00856673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Пункт 7 изложить в новой редакции:</w:t>
      </w:r>
    </w:p>
    <w:p w:rsidR="00E62387" w:rsidRDefault="00E62387" w:rsidP="00E62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«7. Установить и ввести в действие с 01.01.2020 стоимость провоза одного места багажа в автотранспортных средствах </w:t>
      </w:r>
      <w:r w:rsidRPr="006E3BFB">
        <w:rPr>
          <w:rFonts w:ascii="Times New Roman" w:hAnsi="Times New Roman" w:cs="Times New Roman"/>
          <w:sz w:val="26"/>
          <w:szCs w:val="26"/>
        </w:rPr>
        <w:t>категории М3 (по ГОСТ Р 52051-2003)</w:t>
      </w:r>
      <w:r>
        <w:rPr>
          <w:rFonts w:ascii="Times New Roman" w:hAnsi="Times New Roman" w:cs="Times New Roman"/>
          <w:sz w:val="26"/>
          <w:szCs w:val="26"/>
        </w:rPr>
        <w:t xml:space="preserve"> перевозчика, равную стоимости проезда по маршруту.».</w:t>
      </w:r>
    </w:p>
    <w:p w:rsidR="00E62387" w:rsidRDefault="00E62387" w:rsidP="00E623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532E3" w:rsidRPr="00856673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В приложении № 1 «Предельные максимальные тарифы на услуги, оказываемые муниципальным предприятием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Автотранс</w:t>
      </w:r>
      <w:proofErr w:type="spellEnd"/>
      <w:r>
        <w:rPr>
          <w:rFonts w:ascii="Times New Roman" w:hAnsi="Times New Roman" w:cs="Times New Roman"/>
          <w:sz w:val="26"/>
          <w:szCs w:val="26"/>
        </w:rPr>
        <w:t>» г. Заречного Пензенской области»:</w:t>
      </w:r>
    </w:p>
    <w:p w:rsidR="00E62387" w:rsidRDefault="00E62387" w:rsidP="00E623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в строке 1 таблицы слова «по межмуниципальным маршрутам регулярных перевозок,» признать утратившими силу;</w:t>
      </w:r>
    </w:p>
    <w:p w:rsidR="00E62387" w:rsidRDefault="00E62387" w:rsidP="00E623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 строке 2 таблицы слова «по межмуниципальным маршрутам регулярных перевозок,» признать утратившими силу.</w:t>
      </w:r>
    </w:p>
    <w:p w:rsidR="00E62387" w:rsidRDefault="00E62387" w:rsidP="00E62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</w:t>
      </w: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 xml:space="preserve"> вступает в силу на следующий день после его официального опубликования и распространяется на отношения с 01.02.2020.</w:t>
      </w:r>
    </w:p>
    <w:p w:rsidR="00E62387" w:rsidRPr="002D6458" w:rsidRDefault="00E62387" w:rsidP="00E62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решение опубликовать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</w:t>
      </w: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печатном средстве массовой информации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</w:t>
      </w: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газете «Ведомости Заречного».</w:t>
      </w:r>
    </w:p>
    <w:p w:rsidR="00E62387" w:rsidRDefault="003176B1" w:rsidP="00E62387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3EAFAF6" wp14:editId="58AA9053">
            <wp:extent cx="5940425" cy="88080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387">
        <w:rPr>
          <w:rFonts w:ascii="Times New Roman" w:hAnsi="Times New Roman" w:cs="Times New Roman"/>
          <w:sz w:val="26"/>
          <w:szCs w:val="26"/>
        </w:rPr>
        <w:br w:type="page"/>
      </w:r>
      <w:bookmarkStart w:id="0" w:name="_GoBack"/>
      <w:bookmarkEnd w:id="0"/>
    </w:p>
    <w:sectPr w:rsidR="00E62387" w:rsidSect="000A7C4B">
      <w:pgSz w:w="11906" w:h="16838"/>
      <w:pgMar w:top="567" w:right="567" w:bottom="567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87"/>
    <w:rsid w:val="000A7C4B"/>
    <w:rsid w:val="001532E3"/>
    <w:rsid w:val="00252823"/>
    <w:rsid w:val="003176B1"/>
    <w:rsid w:val="0044675B"/>
    <w:rsid w:val="00697FB7"/>
    <w:rsid w:val="007B4FAF"/>
    <w:rsid w:val="00856673"/>
    <w:rsid w:val="009C7DFC"/>
    <w:rsid w:val="00A359BC"/>
    <w:rsid w:val="00BA4227"/>
    <w:rsid w:val="00BC50D8"/>
    <w:rsid w:val="00E6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E62387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table" w:styleId="a4">
    <w:name w:val="Table Grid"/>
    <w:basedOn w:val="a1"/>
    <w:rsid w:val="00E62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dmaininfocontent">
    <w:name w:val="cardmaininfo__content"/>
    <w:basedOn w:val="a0"/>
    <w:rsid w:val="00E62387"/>
  </w:style>
  <w:style w:type="paragraph" w:customStyle="1" w:styleId="ConsPlusNormal">
    <w:name w:val="ConsPlusNormal"/>
    <w:rsid w:val="00E62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E62387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table" w:styleId="a4">
    <w:name w:val="Table Grid"/>
    <w:basedOn w:val="a1"/>
    <w:rsid w:val="00E62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dmaininfocontent">
    <w:name w:val="cardmaininfo__content"/>
    <w:basedOn w:val="a0"/>
    <w:rsid w:val="00E62387"/>
  </w:style>
  <w:style w:type="paragraph" w:customStyle="1" w:styleId="ConsPlusNormal">
    <w:name w:val="ConsPlusNormal"/>
    <w:rsid w:val="00E62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Михайленко</dc:creator>
  <cp:lastModifiedBy>Максим С. Изосимов</cp:lastModifiedBy>
  <cp:revision>7</cp:revision>
  <cp:lastPrinted>2020-02-20T06:59:00Z</cp:lastPrinted>
  <dcterms:created xsi:type="dcterms:W3CDTF">2020-02-17T14:32:00Z</dcterms:created>
  <dcterms:modified xsi:type="dcterms:W3CDTF">2020-02-28T06:46:00Z</dcterms:modified>
</cp:coreProperties>
</file>