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24" w:rsidRDefault="006B7FC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 wp14:anchorId="01E606CA" wp14:editId="709F1745">
            <wp:simplePos x="0" y="0"/>
            <wp:positionH relativeFrom="page">
              <wp:posOffset>3583940</wp:posOffset>
            </wp:positionH>
            <wp:positionV relativeFrom="page">
              <wp:posOffset>588424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3C0" w:rsidRDefault="003803C0" w:rsidP="003803C0">
      <w:pPr>
        <w:rPr>
          <w:lang w:val="en-US"/>
        </w:rPr>
      </w:pPr>
    </w:p>
    <w:p w:rsidR="003803C0" w:rsidRPr="00FD51F6" w:rsidRDefault="003803C0" w:rsidP="003803C0">
      <w:pPr>
        <w:rPr>
          <w:b/>
          <w:bCs/>
          <w:sz w:val="14"/>
          <w:szCs w:val="14"/>
        </w:rPr>
      </w:pPr>
    </w:p>
    <w:p w:rsidR="003803C0" w:rsidRPr="00871971" w:rsidRDefault="003803C0" w:rsidP="003803C0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3803C0" w:rsidRPr="00871971" w:rsidRDefault="003803C0" w:rsidP="003803C0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3803C0" w:rsidTr="006B64A6">
        <w:tc>
          <w:tcPr>
            <w:tcW w:w="10260" w:type="dxa"/>
            <w:tcBorders>
              <w:top w:val="double" w:sz="12" w:space="0" w:color="auto"/>
            </w:tcBorders>
          </w:tcPr>
          <w:p w:rsidR="003803C0" w:rsidRDefault="003803C0" w:rsidP="006B64A6">
            <w:pPr>
              <w:pStyle w:val="Normal1"/>
            </w:pPr>
          </w:p>
        </w:tc>
      </w:tr>
    </w:tbl>
    <w:p w:rsidR="003803C0" w:rsidRPr="001768C4" w:rsidRDefault="003803C0" w:rsidP="00F94BBA">
      <w:pPr>
        <w:pStyle w:val="Normal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3803C0" w:rsidRDefault="003803C0" w:rsidP="003803C0">
      <w:pPr>
        <w:jc w:val="both"/>
        <w:rPr>
          <w:sz w:val="26"/>
          <w:szCs w:val="26"/>
        </w:rPr>
      </w:pPr>
    </w:p>
    <w:p w:rsidR="00256A3C" w:rsidRPr="00256A3C" w:rsidRDefault="00256A3C" w:rsidP="00256A3C">
      <w:pPr>
        <w:jc w:val="both"/>
        <w:rPr>
          <w:rFonts w:ascii="Times New Roman" w:hAnsi="Times New Roman" w:cs="Times New Roman"/>
          <w:sz w:val="26"/>
          <w:u w:val="single"/>
        </w:rPr>
      </w:pPr>
      <w:r w:rsidRPr="00256A3C">
        <w:rPr>
          <w:rFonts w:ascii="Times New Roman" w:hAnsi="Times New Roman" w:cs="Times New Roman"/>
          <w:sz w:val="26"/>
        </w:rPr>
        <w:t>«</w:t>
      </w:r>
      <w:r w:rsidRPr="00256A3C">
        <w:rPr>
          <w:rFonts w:ascii="Times New Roman" w:hAnsi="Times New Roman" w:cs="Times New Roman"/>
          <w:sz w:val="26"/>
          <w:u w:val="single"/>
        </w:rPr>
        <w:t xml:space="preserve"> 30 </w:t>
      </w:r>
      <w:r w:rsidRPr="00256A3C">
        <w:rPr>
          <w:rFonts w:ascii="Times New Roman" w:hAnsi="Times New Roman" w:cs="Times New Roman"/>
          <w:sz w:val="26"/>
        </w:rPr>
        <w:t>»</w:t>
      </w:r>
      <w:r w:rsidRPr="00256A3C">
        <w:rPr>
          <w:rFonts w:ascii="Times New Roman" w:hAnsi="Times New Roman" w:cs="Times New Roman"/>
          <w:sz w:val="26"/>
          <w:u w:val="single"/>
        </w:rPr>
        <w:t xml:space="preserve">      11        </w:t>
      </w:r>
      <w:r w:rsidRPr="00256A3C">
        <w:rPr>
          <w:rFonts w:ascii="Times New Roman" w:hAnsi="Times New Roman" w:cs="Times New Roman"/>
          <w:sz w:val="26"/>
        </w:rPr>
        <w:t xml:space="preserve"> 2023                                                                                                           №</w:t>
      </w:r>
      <w:r>
        <w:rPr>
          <w:rFonts w:ascii="Times New Roman" w:hAnsi="Times New Roman" w:cs="Times New Roman"/>
          <w:sz w:val="26"/>
          <w:u w:val="single"/>
        </w:rPr>
        <w:t xml:space="preserve">  360</w:t>
      </w:r>
    </w:p>
    <w:p w:rsidR="003803C0" w:rsidRDefault="003803C0" w:rsidP="003803C0">
      <w:pPr>
        <w:jc w:val="both"/>
        <w:rPr>
          <w:sz w:val="26"/>
          <w:szCs w:val="26"/>
        </w:rPr>
      </w:pPr>
    </w:p>
    <w:p w:rsidR="00F94BBA" w:rsidRPr="00F94BBA" w:rsidRDefault="00F94BBA" w:rsidP="00F94BBA">
      <w:pPr>
        <w:tabs>
          <w:tab w:val="left" w:pos="720"/>
        </w:tabs>
        <w:autoSpaceDE w:val="0"/>
        <w:jc w:val="center"/>
        <w:rPr>
          <w:rFonts w:ascii="Times New Roman" w:hAnsi="Times New Roman" w:cs="Times New Roman"/>
        </w:rPr>
      </w:pPr>
      <w:r w:rsidRPr="00F94BB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</w:t>
      </w:r>
      <w:r w:rsidRPr="00F94BBA">
        <w:rPr>
          <w:rFonts w:ascii="Times New Roman" w:hAnsi="Times New Roman" w:cs="Times New Roman"/>
          <w:sz w:val="26"/>
          <w:szCs w:val="26"/>
        </w:rPr>
        <w:t xml:space="preserve"> Положени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94BBA">
        <w:rPr>
          <w:rFonts w:ascii="Times New Roman" w:hAnsi="Times New Roman" w:cs="Times New Roman"/>
          <w:sz w:val="26"/>
          <w:szCs w:val="26"/>
        </w:rPr>
        <w:t xml:space="preserve"> о выплате лечебного пособия</w:t>
      </w:r>
    </w:p>
    <w:p w:rsidR="00F94BBA" w:rsidRPr="00F94BBA" w:rsidRDefault="00F94BBA" w:rsidP="00F94BBA">
      <w:pPr>
        <w:autoSpaceDE w:val="0"/>
        <w:jc w:val="center"/>
        <w:rPr>
          <w:rFonts w:ascii="Times New Roman" w:hAnsi="Times New Roman" w:cs="Times New Roman"/>
          <w:sz w:val="26"/>
        </w:rPr>
      </w:pPr>
      <w:r w:rsidRPr="00F94BBA">
        <w:rPr>
          <w:rFonts w:ascii="Times New Roman" w:hAnsi="Times New Roman" w:cs="Times New Roman"/>
          <w:sz w:val="26"/>
          <w:szCs w:val="26"/>
        </w:rPr>
        <w:t>при предоставлении ежегодного оплачиваемого отпуска председателю Контрольно-счетной комиссии города Заречного Пензенской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утвержденное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F926E2">
        <w:rPr>
          <w:rFonts w:ascii="Times New Roman" w:hAnsi="Times New Roman" w:cs="Times New Roman"/>
          <w:sz w:val="26"/>
          <w:szCs w:val="26"/>
        </w:rPr>
        <w:t>Собрания представителей г. Заречного Пензенской области от 04.08.2022 № 244</w:t>
      </w:r>
    </w:p>
    <w:p w:rsidR="00F94BBA" w:rsidRPr="00CC3947" w:rsidRDefault="00F94BBA" w:rsidP="00F94BBA">
      <w:pPr>
        <w:autoSpaceDE w:val="0"/>
        <w:ind w:firstLine="708"/>
        <w:rPr>
          <w:rFonts w:ascii="Times New Roman" w:hAnsi="Times New Roman" w:cs="Times New Roman"/>
          <w:sz w:val="26"/>
          <w:szCs w:val="26"/>
        </w:rPr>
      </w:pPr>
    </w:p>
    <w:p w:rsidR="00F94BBA" w:rsidRPr="00CC3947" w:rsidRDefault="0071314D" w:rsidP="00F94BBA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394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547E25" w:rsidRPr="00CC394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7" w:tooltip="Федеральный закон от 07.02.2011 N 6-ФЗ (ред. от 01.07.2021) &quot;Об общих принципах организации и деятельности контрольно-счетных органов субъектов Российской Федерации и муниципальных образований&quot; ------------ Недействующая редакция {КонсультантПлюс}">
        <w:r w:rsidR="00547E25" w:rsidRPr="00CC394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547E25" w:rsidRPr="00CC3947">
        <w:rPr>
          <w:rFonts w:ascii="Times New Roman" w:hAnsi="Times New Roman" w:cs="Times New Roman"/>
          <w:sz w:val="26"/>
          <w:szCs w:val="26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Pr="00CC394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8" w:tooltip="Федеральный закон от 06.10.2003 N 131-ФЗ (ред. от 30.12.2021) &quot;Об общих принципах организации местного самоуправления в Российской Федерации&quot; ------------ Недействующая редакция {КонсультантПлюс}">
        <w:r w:rsidRPr="00CC394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CC3947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E82A4B" w:rsidRPr="00CC3947">
        <w:rPr>
          <w:rFonts w:ascii="Times New Roman" w:hAnsi="Times New Roman" w:cs="Times New Roman"/>
          <w:sz w:val="26"/>
          <w:szCs w:val="26"/>
        </w:rPr>
        <w:t>№</w:t>
      </w:r>
      <w:r w:rsidRPr="00CC3947">
        <w:rPr>
          <w:rFonts w:ascii="Times New Roman" w:hAnsi="Times New Roman" w:cs="Times New Roman"/>
          <w:sz w:val="26"/>
          <w:szCs w:val="26"/>
        </w:rPr>
        <w:t xml:space="preserve"> 131-ФЗ </w:t>
      </w:r>
      <w:r w:rsidR="00E82A4B" w:rsidRPr="00CC3947">
        <w:rPr>
          <w:rFonts w:ascii="Times New Roman" w:hAnsi="Times New Roman" w:cs="Times New Roman"/>
          <w:sz w:val="26"/>
          <w:szCs w:val="26"/>
        </w:rPr>
        <w:t>«</w:t>
      </w:r>
      <w:r w:rsidRPr="00CC3947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82A4B" w:rsidRPr="00CC3947">
        <w:rPr>
          <w:rFonts w:ascii="Times New Roman" w:hAnsi="Times New Roman" w:cs="Times New Roman"/>
          <w:sz w:val="26"/>
          <w:szCs w:val="26"/>
        </w:rPr>
        <w:t>»</w:t>
      </w:r>
      <w:r w:rsidRPr="00CC3947">
        <w:rPr>
          <w:rFonts w:ascii="Times New Roman" w:hAnsi="Times New Roman" w:cs="Times New Roman"/>
          <w:sz w:val="26"/>
          <w:szCs w:val="26"/>
        </w:rPr>
        <w:t xml:space="preserve">, </w:t>
      </w:r>
      <w:r w:rsidR="00F94BBA" w:rsidRPr="00CC3947">
        <w:rPr>
          <w:rFonts w:ascii="Times New Roman" w:hAnsi="Times New Roman" w:cs="Times New Roman"/>
          <w:sz w:val="26"/>
          <w:szCs w:val="26"/>
        </w:rPr>
        <w:t>статьей 22.1 Положения о Контрольно-счетной комиссии города Заречного Пензенской области, утвержденного решением Собрания представителей г. Заречного Пензенской области от 27.01.2022 № 205</w:t>
      </w:r>
      <w:r w:rsidR="000379F8" w:rsidRPr="00CC3947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tooltip="&quot;Устав закрытого административно-территориального образования города Заречного Пензенской области&quot; (принят Решением Собрания представителей г. Заречного от 19.12.2005 N 142) (ред. от 27.01.2022) (Зарегистрировано в ГУ Минюста РФ по Приволжскому федеральному ок">
        <w:r w:rsidR="000379F8" w:rsidRPr="00CC3947">
          <w:rPr>
            <w:rFonts w:ascii="Times New Roman" w:hAnsi="Times New Roman" w:cs="Times New Roman"/>
            <w:sz w:val="26"/>
            <w:szCs w:val="26"/>
          </w:rPr>
          <w:t>статьями</w:t>
        </w:r>
        <w:proofErr w:type="gramEnd"/>
        <w:r w:rsidR="000379F8" w:rsidRPr="00CC3947">
          <w:rPr>
            <w:rFonts w:ascii="Times New Roman" w:hAnsi="Times New Roman" w:cs="Times New Roman"/>
            <w:sz w:val="26"/>
            <w:szCs w:val="26"/>
          </w:rPr>
          <w:t xml:space="preserve"> 4.1.1</w:t>
        </w:r>
      </w:hyperlink>
      <w:r w:rsidR="000379F8" w:rsidRPr="00CC394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tooltip="&quot;Устав закрытого административно-территориального образования города Заречного Пензенской области&quot; (принят Решением Собрания представителей г. Заречного от 19.12.2005 N 142) (ред. от 27.01.2022) (Зарегистрировано в ГУ Минюста РФ по Приволжскому федеральному ок">
        <w:r w:rsidR="000379F8" w:rsidRPr="00CC3947">
          <w:rPr>
            <w:rFonts w:ascii="Times New Roman" w:hAnsi="Times New Roman" w:cs="Times New Roman"/>
            <w:sz w:val="26"/>
            <w:szCs w:val="26"/>
          </w:rPr>
          <w:t>4.2.1</w:t>
        </w:r>
      </w:hyperlink>
      <w:r w:rsidR="000379F8" w:rsidRPr="00CC3947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tooltip="&quot;Устав закрытого административно-территориального образования города Заречного Пензенской области&quot; (принят Решением Собрания представителей г. Заречного от 19.12.2005 N 142) (ред. от 27.01.2022) (Зарегистрировано в ГУ Минюста РФ по Приволжскому федеральному ок">
        <w:r w:rsidR="000379F8" w:rsidRPr="00CC3947">
          <w:rPr>
            <w:rFonts w:ascii="Times New Roman" w:hAnsi="Times New Roman" w:cs="Times New Roman"/>
            <w:sz w:val="26"/>
            <w:szCs w:val="26"/>
          </w:rPr>
          <w:t>4.6.2</w:t>
        </w:r>
      </w:hyperlink>
      <w:r w:rsidR="000379F8" w:rsidRPr="00CC3947">
        <w:rPr>
          <w:rFonts w:ascii="Times New Roman" w:hAnsi="Times New Roman" w:cs="Times New Roman"/>
          <w:sz w:val="26"/>
          <w:szCs w:val="26"/>
        </w:rPr>
        <w:t xml:space="preserve"> Устава закрытого административно-территориального образования города Заречного Пензенской области</w:t>
      </w:r>
    </w:p>
    <w:p w:rsidR="00F94BBA" w:rsidRPr="00CC3947" w:rsidRDefault="00F94B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6124" w:rsidRPr="00CC3947" w:rsidRDefault="0071314D" w:rsidP="00882F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947">
        <w:rPr>
          <w:rFonts w:ascii="Times New Roman" w:hAnsi="Times New Roman" w:cs="Times New Roman"/>
          <w:sz w:val="26"/>
          <w:szCs w:val="26"/>
        </w:rPr>
        <w:t xml:space="preserve">Собрание представителей </w:t>
      </w:r>
      <w:r w:rsidR="00E82A4B" w:rsidRPr="00CC3947">
        <w:rPr>
          <w:rFonts w:ascii="Times New Roman" w:hAnsi="Times New Roman" w:cs="Times New Roman"/>
          <w:sz w:val="26"/>
          <w:szCs w:val="26"/>
        </w:rPr>
        <w:t>РЕШИЛО</w:t>
      </w:r>
      <w:r w:rsidRPr="00CC3947">
        <w:rPr>
          <w:rFonts w:ascii="Times New Roman" w:hAnsi="Times New Roman" w:cs="Times New Roman"/>
          <w:sz w:val="26"/>
          <w:szCs w:val="26"/>
        </w:rPr>
        <w:t>:</w:t>
      </w:r>
    </w:p>
    <w:p w:rsidR="00E82A4B" w:rsidRPr="00CC3947" w:rsidRDefault="00E82A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82A4B" w:rsidRPr="00CC3947" w:rsidRDefault="0071314D" w:rsidP="00E82A4B">
      <w:pPr>
        <w:pStyle w:val="ConsPlusTitle"/>
        <w:ind w:firstLine="709"/>
        <w:jc w:val="both"/>
        <w:outlineLvl w:val="0"/>
        <w:rPr>
          <w:rFonts w:ascii="Times New Roman" w:eastAsia="Times New Roman" w:hAnsi="Times New Roman" w:cs="Times New Roman"/>
          <w:b w:val="0"/>
          <w:bCs/>
          <w:sz w:val="26"/>
          <w:szCs w:val="26"/>
        </w:rPr>
      </w:pPr>
      <w:r w:rsidRPr="00CC3947">
        <w:rPr>
          <w:rFonts w:ascii="Times New Roman" w:hAnsi="Times New Roman" w:cs="Times New Roman"/>
          <w:b w:val="0"/>
          <w:sz w:val="26"/>
          <w:szCs w:val="26"/>
        </w:rPr>
        <w:t>1.</w:t>
      </w:r>
      <w:r w:rsidRPr="00CC3947">
        <w:rPr>
          <w:rFonts w:ascii="Times New Roman" w:hAnsi="Times New Roman" w:cs="Times New Roman"/>
          <w:sz w:val="26"/>
          <w:szCs w:val="26"/>
        </w:rPr>
        <w:t xml:space="preserve"> </w:t>
      </w:r>
      <w:r w:rsidR="00E82A4B" w:rsidRPr="00CC3947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 xml:space="preserve">Внести в Положение о </w:t>
      </w:r>
      <w:r w:rsidR="00E82A4B" w:rsidRPr="00CC3947">
        <w:rPr>
          <w:rFonts w:ascii="Times New Roman" w:hAnsi="Times New Roman" w:cs="Times New Roman"/>
          <w:b w:val="0"/>
          <w:bCs/>
          <w:sz w:val="26"/>
          <w:szCs w:val="26"/>
        </w:rPr>
        <w:t xml:space="preserve">выплате лечебного пособия при предоставлении ежегодного оплачиваемого отпуска председателю </w:t>
      </w:r>
      <w:r w:rsidR="00E82A4B" w:rsidRPr="00CC3947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 xml:space="preserve">Контрольно-счетной комиссии города Заречного Пензенской области, </w:t>
      </w:r>
      <w:proofErr w:type="gramStart"/>
      <w:r w:rsidR="00E82A4B" w:rsidRPr="00CC3947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>утвержденное</w:t>
      </w:r>
      <w:proofErr w:type="gramEnd"/>
      <w:r w:rsidR="00E82A4B" w:rsidRPr="00CC3947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 xml:space="preserve"> решением Собрания представителей </w:t>
      </w:r>
      <w:r w:rsidR="00882FE9" w:rsidRPr="00CC3947">
        <w:rPr>
          <w:rFonts w:ascii="Times New Roman" w:eastAsia="Times New Roman" w:hAnsi="Times New Roman" w:cs="Times New Roman"/>
          <w:b w:val="0"/>
          <w:bCs/>
          <w:sz w:val="26"/>
          <w:szCs w:val="26"/>
        </w:rPr>
        <w:br/>
      </w:r>
      <w:r w:rsidR="00E82A4B" w:rsidRPr="00CC3947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>г. Заречного Пензенской области от 04.08.2022 № 244</w:t>
      </w:r>
      <w:r w:rsidR="001860FC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>,</w:t>
      </w:r>
      <w:r w:rsidR="00E82A4B" w:rsidRPr="00CC3947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 xml:space="preserve"> следующие изменения</w:t>
      </w:r>
      <w:r w:rsidR="005876B9" w:rsidRPr="00CC3947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>:</w:t>
      </w:r>
    </w:p>
    <w:p w:rsidR="00443217" w:rsidRPr="00443217" w:rsidRDefault="0018666F" w:rsidP="00AD76E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3947">
        <w:rPr>
          <w:rFonts w:ascii="Times New Roman" w:eastAsia="Times New Roman" w:hAnsi="Times New Roman" w:cs="Times New Roman"/>
          <w:bCs/>
          <w:sz w:val="26"/>
          <w:szCs w:val="26"/>
        </w:rPr>
        <w:t xml:space="preserve">1.1. </w:t>
      </w:r>
      <w:r w:rsidR="00443217">
        <w:rPr>
          <w:rFonts w:ascii="Times New Roman" w:eastAsia="Times New Roman" w:hAnsi="Times New Roman" w:cs="Times New Roman"/>
          <w:bCs/>
          <w:sz w:val="26"/>
          <w:szCs w:val="26"/>
        </w:rPr>
        <w:t>в пункте 1 слово «трех» заменить словом «пяти»</w:t>
      </w:r>
      <w:r w:rsidR="00443217" w:rsidRPr="00443217">
        <w:rPr>
          <w:rFonts w:ascii="Times New Roman" w:eastAsia="Times New Roman" w:hAnsi="Times New Roman" w:cs="Times New Roman"/>
          <w:bCs/>
          <w:sz w:val="26"/>
          <w:szCs w:val="26"/>
        </w:rPr>
        <w:t>;</w:t>
      </w:r>
    </w:p>
    <w:p w:rsidR="00AD76E3" w:rsidRPr="00CC3947" w:rsidRDefault="00443217" w:rsidP="00AD76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1.2. </w:t>
      </w:r>
      <w:r w:rsidR="00AD76E3" w:rsidRPr="00CC3947">
        <w:rPr>
          <w:rFonts w:ascii="Times New Roman" w:eastAsia="Times New Roman" w:hAnsi="Times New Roman" w:cs="Times New Roman"/>
          <w:bCs/>
          <w:sz w:val="26"/>
          <w:szCs w:val="26"/>
        </w:rPr>
        <w:t>пункт 2 изложить в следующей редакции</w:t>
      </w:r>
      <w:r w:rsidR="00AD76E3" w:rsidRPr="00CC3947">
        <w:rPr>
          <w:rFonts w:ascii="Times New Roman" w:hAnsi="Times New Roman" w:cs="Times New Roman"/>
          <w:sz w:val="26"/>
          <w:szCs w:val="26"/>
        </w:rPr>
        <w:t>:</w:t>
      </w:r>
    </w:p>
    <w:p w:rsidR="00AD76E3" w:rsidRPr="00CC3947" w:rsidRDefault="002B0686" w:rsidP="00882FE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bCs/>
          <w:sz w:val="26"/>
          <w:szCs w:val="26"/>
        </w:rPr>
        <w:t xml:space="preserve">«2. </w:t>
      </w:r>
      <w:r w:rsidR="00AD76E3" w:rsidRPr="00CC3947">
        <w:rPr>
          <w:rFonts w:ascii="Times New Roman" w:eastAsia="Times New Roman" w:hAnsi="Times New Roman" w:cs="Times New Roman"/>
          <w:b w:val="0"/>
          <w:bCs/>
          <w:sz w:val="26"/>
          <w:szCs w:val="26"/>
        </w:rPr>
        <w:t>Для целей применения пункта 1 настоящего Положения в состав одного ежемесячного денежного содержания включаются следующие ежемесячные выплаты</w:t>
      </w:r>
      <w:r w:rsidR="00AD76E3" w:rsidRPr="00CC3947">
        <w:rPr>
          <w:rFonts w:ascii="Times New Roman" w:hAnsi="Times New Roman" w:cs="Times New Roman"/>
          <w:sz w:val="26"/>
          <w:szCs w:val="26"/>
        </w:rPr>
        <w:t>:</w:t>
      </w:r>
    </w:p>
    <w:p w:rsidR="00AD76E3" w:rsidRPr="00CC3947" w:rsidRDefault="00AD76E3" w:rsidP="00882FE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CC3947">
        <w:rPr>
          <w:rFonts w:ascii="Times New Roman" w:hAnsi="Times New Roman" w:cs="Times New Roman"/>
          <w:b w:val="0"/>
          <w:sz w:val="26"/>
          <w:szCs w:val="26"/>
        </w:rPr>
        <w:t xml:space="preserve">а) </w:t>
      </w:r>
      <w:r w:rsidR="00271119" w:rsidRPr="00CC3947">
        <w:rPr>
          <w:rFonts w:ascii="Times New Roman" w:hAnsi="Times New Roman" w:cs="Times New Roman"/>
          <w:b w:val="0"/>
          <w:sz w:val="26"/>
          <w:szCs w:val="26"/>
        </w:rPr>
        <w:t>должностной оклад;</w:t>
      </w:r>
    </w:p>
    <w:p w:rsidR="00A05746" w:rsidRPr="00CC3947" w:rsidRDefault="00A05746" w:rsidP="00882FE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CC3947">
        <w:rPr>
          <w:rFonts w:ascii="Times New Roman" w:hAnsi="Times New Roman" w:cs="Times New Roman"/>
          <w:b w:val="0"/>
          <w:sz w:val="26"/>
          <w:szCs w:val="26"/>
        </w:rPr>
        <w:t>б) ежемесячн</w:t>
      </w:r>
      <w:r w:rsidR="005876B9" w:rsidRPr="00CC3947">
        <w:rPr>
          <w:rFonts w:ascii="Times New Roman" w:hAnsi="Times New Roman" w:cs="Times New Roman"/>
          <w:b w:val="0"/>
          <w:sz w:val="26"/>
          <w:szCs w:val="26"/>
        </w:rPr>
        <w:t>ая</w:t>
      </w:r>
      <w:r w:rsidRPr="00CC3947">
        <w:rPr>
          <w:rFonts w:ascii="Times New Roman" w:hAnsi="Times New Roman" w:cs="Times New Roman"/>
          <w:b w:val="0"/>
          <w:sz w:val="26"/>
          <w:szCs w:val="26"/>
        </w:rPr>
        <w:t xml:space="preserve"> доплат</w:t>
      </w:r>
      <w:r w:rsidR="005876B9" w:rsidRPr="00CC3947">
        <w:rPr>
          <w:rFonts w:ascii="Times New Roman" w:hAnsi="Times New Roman" w:cs="Times New Roman"/>
          <w:b w:val="0"/>
          <w:sz w:val="26"/>
          <w:szCs w:val="26"/>
        </w:rPr>
        <w:t>а</w:t>
      </w:r>
      <w:r w:rsidRPr="00CC3947">
        <w:rPr>
          <w:rFonts w:ascii="Times New Roman" w:hAnsi="Times New Roman" w:cs="Times New Roman"/>
          <w:b w:val="0"/>
          <w:sz w:val="26"/>
          <w:szCs w:val="26"/>
        </w:rPr>
        <w:t xml:space="preserve"> за профессиональный уровень</w:t>
      </w:r>
      <w:r w:rsidR="00D83274" w:rsidRPr="00CC3947">
        <w:rPr>
          <w:rFonts w:ascii="Times New Roman" w:hAnsi="Times New Roman" w:cs="Times New Roman"/>
          <w:b w:val="0"/>
          <w:sz w:val="26"/>
          <w:szCs w:val="26"/>
        </w:rPr>
        <w:t>;</w:t>
      </w:r>
      <w:r w:rsidRPr="00CC39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1507A" w:rsidRPr="00CC3947" w:rsidRDefault="00882FE9" w:rsidP="00882F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947">
        <w:rPr>
          <w:rFonts w:ascii="Times New Roman" w:hAnsi="Times New Roman" w:cs="Times New Roman"/>
          <w:sz w:val="26"/>
          <w:szCs w:val="26"/>
        </w:rPr>
        <w:t>в</w:t>
      </w:r>
      <w:r w:rsidR="00271119" w:rsidRPr="00CC3947">
        <w:rPr>
          <w:rFonts w:ascii="Times New Roman" w:hAnsi="Times New Roman" w:cs="Times New Roman"/>
          <w:sz w:val="26"/>
          <w:szCs w:val="26"/>
        </w:rPr>
        <w:t>)</w:t>
      </w:r>
      <w:r w:rsidR="00271119" w:rsidRPr="00CC39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E3D" w:rsidRPr="00CC3947">
        <w:rPr>
          <w:rFonts w:ascii="Times New Roman" w:hAnsi="Times New Roman" w:cs="Times New Roman"/>
          <w:sz w:val="26"/>
          <w:szCs w:val="26"/>
        </w:rPr>
        <w:t>е</w:t>
      </w:r>
      <w:r w:rsidR="0081507A" w:rsidRPr="00CC3947">
        <w:rPr>
          <w:rFonts w:ascii="Times New Roman" w:hAnsi="Times New Roman" w:cs="Times New Roman"/>
          <w:sz w:val="26"/>
          <w:szCs w:val="26"/>
        </w:rPr>
        <w:t xml:space="preserve">жемесячная надбавка к должностному окладу </w:t>
      </w:r>
      <w:r w:rsidR="00D83274" w:rsidRPr="00CC3947">
        <w:rPr>
          <w:rFonts w:ascii="Times New Roman" w:hAnsi="Times New Roman" w:cs="Times New Roman"/>
          <w:sz w:val="26"/>
          <w:szCs w:val="26"/>
        </w:rPr>
        <w:t>в размере соответствующем размеру надбавки к должностному окладу муниципальных служащих за</w:t>
      </w:r>
      <w:r w:rsidR="0081507A" w:rsidRPr="00CC3947">
        <w:rPr>
          <w:rFonts w:ascii="Times New Roman" w:hAnsi="Times New Roman" w:cs="Times New Roman"/>
          <w:sz w:val="26"/>
          <w:szCs w:val="26"/>
        </w:rPr>
        <w:t xml:space="preserve"> выслугу лет на муниципальной службе</w:t>
      </w:r>
      <w:r w:rsidR="00D83274" w:rsidRPr="00CC3947">
        <w:rPr>
          <w:rFonts w:ascii="Times New Roman" w:hAnsi="Times New Roman" w:cs="Times New Roman"/>
          <w:sz w:val="26"/>
          <w:szCs w:val="26"/>
        </w:rPr>
        <w:t>, стаж для которой определяется в соответствии с законодательством Пензенской области об исчислении стажа муниципальной службы в Пензенской области</w:t>
      </w:r>
      <w:r w:rsidR="00D83274" w:rsidRPr="00CC3947">
        <w:rPr>
          <w:rFonts w:ascii="Times New Roman" w:hAnsi="Times New Roman" w:cs="Times New Roman"/>
          <w:b/>
          <w:sz w:val="26"/>
          <w:szCs w:val="26"/>
        </w:rPr>
        <w:t>;</w:t>
      </w:r>
    </w:p>
    <w:p w:rsidR="0081507A" w:rsidRPr="00CC3947" w:rsidRDefault="00882FE9" w:rsidP="00882FE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947">
        <w:rPr>
          <w:rFonts w:ascii="Times New Roman" w:hAnsi="Times New Roman" w:cs="Times New Roman"/>
          <w:sz w:val="26"/>
          <w:szCs w:val="26"/>
        </w:rPr>
        <w:t>г</w:t>
      </w:r>
      <w:r w:rsidR="00CB2E3D" w:rsidRPr="00CC3947">
        <w:rPr>
          <w:rFonts w:ascii="Times New Roman" w:hAnsi="Times New Roman" w:cs="Times New Roman"/>
          <w:sz w:val="26"/>
          <w:szCs w:val="26"/>
        </w:rPr>
        <w:t>) е</w:t>
      </w:r>
      <w:r w:rsidR="0081507A" w:rsidRPr="00CC3947">
        <w:rPr>
          <w:rFonts w:ascii="Times New Roman" w:hAnsi="Times New Roman" w:cs="Times New Roman"/>
          <w:sz w:val="26"/>
          <w:szCs w:val="26"/>
        </w:rPr>
        <w:t>жемесячная надбавка к должностному окладу за особые условия</w:t>
      </w:r>
      <w:r w:rsidR="00D83274" w:rsidRPr="00CC3947">
        <w:rPr>
          <w:rFonts w:ascii="Times New Roman" w:hAnsi="Times New Roman" w:cs="Times New Roman"/>
          <w:sz w:val="26"/>
          <w:szCs w:val="26"/>
        </w:rPr>
        <w:t xml:space="preserve"> в размере соответствующем максимальному размеру надбавки к должностному окладу за особые условия </w:t>
      </w:r>
      <w:r w:rsidR="0081507A" w:rsidRPr="00CC3947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D83274" w:rsidRPr="00CC3947">
        <w:rPr>
          <w:rFonts w:ascii="Times New Roman" w:hAnsi="Times New Roman" w:cs="Times New Roman"/>
          <w:sz w:val="26"/>
          <w:szCs w:val="26"/>
        </w:rPr>
        <w:t xml:space="preserve"> по высшей группе должностей муниципальной службы</w:t>
      </w:r>
      <w:r w:rsidR="00D83274" w:rsidRPr="00CC3947">
        <w:rPr>
          <w:rFonts w:ascii="Times New Roman" w:hAnsi="Times New Roman" w:cs="Times New Roman"/>
          <w:b/>
          <w:sz w:val="26"/>
          <w:szCs w:val="26"/>
        </w:rPr>
        <w:t>;</w:t>
      </w:r>
    </w:p>
    <w:p w:rsidR="00CB2E3D" w:rsidRPr="00443217" w:rsidRDefault="00882FE9" w:rsidP="00882FE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CC3947">
        <w:rPr>
          <w:rFonts w:ascii="Times New Roman" w:hAnsi="Times New Roman" w:cs="Times New Roman"/>
          <w:b w:val="0"/>
          <w:sz w:val="26"/>
          <w:szCs w:val="26"/>
        </w:rPr>
        <w:t>д</w:t>
      </w:r>
      <w:r w:rsidR="00CB2E3D" w:rsidRPr="00CC3947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="00E23087">
        <w:rPr>
          <w:rFonts w:ascii="Times New Roman" w:hAnsi="Times New Roman" w:cs="Times New Roman"/>
          <w:b w:val="0"/>
          <w:sz w:val="26"/>
          <w:szCs w:val="26"/>
        </w:rPr>
        <w:t>ежемесячное денежное поощрение»</w:t>
      </w:r>
      <w:r w:rsidR="00E23087" w:rsidRPr="00443217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F07678" w:rsidRPr="00CC3947" w:rsidRDefault="00F07678" w:rsidP="00882FE9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882FE9" w:rsidRPr="00CC3947" w:rsidRDefault="0018666F" w:rsidP="00882F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947">
        <w:rPr>
          <w:rFonts w:ascii="Times New Roman" w:eastAsia="Times New Roman" w:hAnsi="Times New Roman" w:cs="Times New Roman"/>
          <w:bCs/>
          <w:sz w:val="26"/>
          <w:szCs w:val="26"/>
        </w:rPr>
        <w:t>1.</w:t>
      </w:r>
      <w:r w:rsidR="00443217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CC3947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="00A05746" w:rsidRPr="00CC394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05746" w:rsidRPr="00CC3947">
        <w:rPr>
          <w:rFonts w:ascii="Times New Roman" w:eastAsia="Times New Roman" w:hAnsi="Times New Roman" w:cs="Times New Roman"/>
          <w:bCs/>
          <w:sz w:val="26"/>
          <w:szCs w:val="26"/>
        </w:rPr>
        <w:t>пункт 5 изложить в следующей редакции</w:t>
      </w:r>
      <w:r w:rsidR="00A05746" w:rsidRPr="00CC3947">
        <w:rPr>
          <w:rFonts w:ascii="Times New Roman" w:hAnsi="Times New Roman" w:cs="Times New Roman"/>
          <w:sz w:val="26"/>
          <w:szCs w:val="26"/>
        </w:rPr>
        <w:t>:</w:t>
      </w:r>
    </w:p>
    <w:p w:rsidR="000F5CA8" w:rsidRPr="00CC3947" w:rsidRDefault="00A05746" w:rsidP="00882FE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947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0F5CA8" w:rsidRPr="00CC3947">
        <w:rPr>
          <w:rFonts w:ascii="Times New Roman" w:hAnsi="Times New Roman" w:cs="Times New Roman"/>
          <w:sz w:val="26"/>
          <w:szCs w:val="26"/>
        </w:rPr>
        <w:t xml:space="preserve">5. Председателю Контрольно-счетной комиссии города Заречного Пензенской области при его </w:t>
      </w:r>
      <w:r w:rsidR="00DB6E53" w:rsidRPr="00CC3947">
        <w:rPr>
          <w:rFonts w:ascii="Times New Roman" w:hAnsi="Times New Roman" w:cs="Times New Roman"/>
          <w:sz w:val="26"/>
          <w:szCs w:val="26"/>
        </w:rPr>
        <w:t>назначении на</w:t>
      </w:r>
      <w:r w:rsidR="000F5CA8" w:rsidRPr="00CC3947">
        <w:rPr>
          <w:rFonts w:ascii="Times New Roman" w:hAnsi="Times New Roman" w:cs="Times New Roman"/>
          <w:sz w:val="26"/>
          <w:szCs w:val="26"/>
        </w:rPr>
        <w:t xml:space="preserve"> должность в текущем году лечебное пособие выплачивается в размере, рассчитанном пропорционально периоду работы в текущем году (</w:t>
      </w:r>
      <w:proofErr w:type="gramStart"/>
      <w:r w:rsidR="0005580E" w:rsidRPr="00CC3947">
        <w:rPr>
          <w:rFonts w:ascii="Times New Roman" w:hAnsi="Times New Roman" w:cs="Times New Roman"/>
          <w:sz w:val="26"/>
          <w:szCs w:val="26"/>
        </w:rPr>
        <w:t>с даты назначения</w:t>
      </w:r>
      <w:proofErr w:type="gramEnd"/>
      <w:r w:rsidR="0005580E" w:rsidRPr="00CC3947">
        <w:rPr>
          <w:rFonts w:ascii="Times New Roman" w:hAnsi="Times New Roman" w:cs="Times New Roman"/>
          <w:sz w:val="26"/>
          <w:szCs w:val="26"/>
        </w:rPr>
        <w:t xml:space="preserve"> на</w:t>
      </w:r>
      <w:r w:rsidR="000F5CA8" w:rsidRPr="00CC3947">
        <w:rPr>
          <w:rFonts w:ascii="Times New Roman" w:hAnsi="Times New Roman" w:cs="Times New Roman"/>
          <w:sz w:val="26"/>
          <w:szCs w:val="26"/>
        </w:rPr>
        <w:t xml:space="preserve"> должность</w:t>
      </w:r>
      <w:r w:rsidR="00DB6E53" w:rsidRPr="00CC3947">
        <w:rPr>
          <w:rFonts w:ascii="Times New Roman" w:hAnsi="Times New Roman" w:cs="Times New Roman"/>
          <w:sz w:val="26"/>
          <w:szCs w:val="26"/>
        </w:rPr>
        <w:t xml:space="preserve"> </w:t>
      </w:r>
      <w:r w:rsidR="00E82EC3" w:rsidRPr="00CC3947">
        <w:rPr>
          <w:rFonts w:ascii="Times New Roman" w:hAnsi="Times New Roman" w:cs="Times New Roman"/>
          <w:sz w:val="26"/>
          <w:szCs w:val="26"/>
        </w:rPr>
        <w:t>по 31 декабря включительно).</w:t>
      </w:r>
    </w:p>
    <w:p w:rsidR="000F5CA8" w:rsidRPr="00CC3947" w:rsidRDefault="000F5CA8" w:rsidP="000F5CA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C3947">
        <w:rPr>
          <w:rFonts w:ascii="Times New Roman" w:hAnsi="Times New Roman" w:cs="Times New Roman"/>
          <w:sz w:val="26"/>
          <w:szCs w:val="26"/>
        </w:rPr>
        <w:t xml:space="preserve">При </w:t>
      </w:r>
      <w:r w:rsidR="00F07678" w:rsidRPr="00CC3947">
        <w:rPr>
          <w:rFonts w:ascii="Times New Roman" w:hAnsi="Times New Roman" w:cs="Times New Roman"/>
          <w:sz w:val="26"/>
          <w:szCs w:val="26"/>
        </w:rPr>
        <w:t xml:space="preserve">освобождении </w:t>
      </w:r>
      <w:r w:rsidRPr="00CC3947">
        <w:rPr>
          <w:rFonts w:ascii="Times New Roman" w:hAnsi="Times New Roman" w:cs="Times New Roman"/>
          <w:sz w:val="26"/>
          <w:szCs w:val="26"/>
        </w:rPr>
        <w:t>от должности председателя Контрольно-счетной комиссии города Заречного Пензенской области, в случае если лечебное пособие не получено им до даты о</w:t>
      </w:r>
      <w:r w:rsidR="00F07678" w:rsidRPr="00CC3947">
        <w:rPr>
          <w:rFonts w:ascii="Times New Roman" w:hAnsi="Times New Roman" w:cs="Times New Roman"/>
          <w:sz w:val="26"/>
          <w:szCs w:val="26"/>
        </w:rPr>
        <w:t>свобождения</w:t>
      </w:r>
      <w:r w:rsidRPr="00CC3947">
        <w:rPr>
          <w:rFonts w:ascii="Times New Roman" w:hAnsi="Times New Roman" w:cs="Times New Roman"/>
          <w:sz w:val="26"/>
          <w:szCs w:val="26"/>
        </w:rPr>
        <w:t xml:space="preserve"> от должности, выплата лечебного пособия осуществляется пропорционально фактически отработанному времени.</w:t>
      </w:r>
    </w:p>
    <w:p w:rsidR="000F5CA8" w:rsidRPr="00CC3947" w:rsidRDefault="000F5CA8" w:rsidP="000F5CA8">
      <w:pPr>
        <w:spacing w:line="3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3947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8510A3" w:rsidRPr="00CC3947">
        <w:rPr>
          <w:rFonts w:ascii="Times New Roman" w:hAnsi="Times New Roman" w:cs="Times New Roman"/>
          <w:sz w:val="26"/>
          <w:szCs w:val="26"/>
        </w:rPr>
        <w:t>назначения</w:t>
      </w:r>
      <w:r w:rsidRPr="00CC3947">
        <w:rPr>
          <w:rFonts w:ascii="Times New Roman" w:hAnsi="Times New Roman" w:cs="Times New Roman"/>
          <w:sz w:val="26"/>
          <w:szCs w:val="26"/>
        </w:rPr>
        <w:t xml:space="preserve"> </w:t>
      </w:r>
      <w:r w:rsidR="008510A3" w:rsidRPr="00CC3947">
        <w:rPr>
          <w:rFonts w:ascii="Times New Roman" w:hAnsi="Times New Roman" w:cs="Times New Roman"/>
          <w:sz w:val="26"/>
          <w:szCs w:val="26"/>
        </w:rPr>
        <w:t>на</w:t>
      </w:r>
      <w:r w:rsidRPr="00CC3947">
        <w:rPr>
          <w:rFonts w:ascii="Times New Roman" w:hAnsi="Times New Roman" w:cs="Times New Roman"/>
          <w:sz w:val="26"/>
          <w:szCs w:val="26"/>
        </w:rPr>
        <w:t xml:space="preserve"> должность председателя Контрольно-счетной комиссии </w:t>
      </w:r>
      <w:r w:rsidR="00427130" w:rsidRPr="00CC3947">
        <w:rPr>
          <w:rFonts w:ascii="Times New Roman" w:hAnsi="Times New Roman" w:cs="Times New Roman"/>
          <w:sz w:val="26"/>
          <w:szCs w:val="26"/>
        </w:rPr>
        <w:t xml:space="preserve">города Заречного Пензенской области </w:t>
      </w:r>
      <w:r w:rsidRPr="00CC3947">
        <w:rPr>
          <w:rFonts w:ascii="Times New Roman" w:hAnsi="Times New Roman" w:cs="Times New Roman"/>
          <w:sz w:val="26"/>
          <w:szCs w:val="26"/>
        </w:rPr>
        <w:t>после его увольнения в текущем году с муниципальной службы из другого органа местного самоуправления города Заречного Пензенской области, получившему по предыдущему месту работы лечебное пособие в полном размере, лечебное пособие выплачивается в размере определенном исходя из среднего его значения в текущем году, рассчитанного пропорционально периоду работы в Контрольно-счетной</w:t>
      </w:r>
      <w:proofErr w:type="gramEnd"/>
      <w:r w:rsidRPr="00CC3947">
        <w:rPr>
          <w:rFonts w:ascii="Times New Roman" w:hAnsi="Times New Roman" w:cs="Times New Roman"/>
          <w:sz w:val="26"/>
          <w:szCs w:val="26"/>
        </w:rPr>
        <w:t xml:space="preserve"> комиссии города Заречного Пензенской области и на предыдущем месте работы, и уменьшенного на сумму полученного лечебного пособия по предыдущему месту работы.</w:t>
      </w:r>
    </w:p>
    <w:p w:rsidR="00427130" w:rsidRPr="00E23087" w:rsidRDefault="00427130" w:rsidP="0042713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947">
        <w:rPr>
          <w:rFonts w:ascii="Times New Roman" w:hAnsi="Times New Roman" w:cs="Times New Roman"/>
          <w:sz w:val="26"/>
          <w:szCs w:val="26"/>
        </w:rPr>
        <w:t xml:space="preserve">Получение (неполучение) лечебного пособия и его размер, а также сведения о размере должностного оклада и ежемесячных выплат, подтверждается справкой органа местного самоуправления города Заречного Пензенской области, из которого </w:t>
      </w:r>
      <w:r w:rsidR="00802A2B" w:rsidRPr="00CC3947">
        <w:rPr>
          <w:rFonts w:ascii="Times New Roman" w:hAnsi="Times New Roman" w:cs="Times New Roman"/>
          <w:sz w:val="26"/>
          <w:szCs w:val="26"/>
        </w:rPr>
        <w:t xml:space="preserve">вновь назначенный на должность председатель Контрольно-счетной комиссии города Заречного Пензенской области </w:t>
      </w:r>
      <w:r w:rsidRPr="00CC3947">
        <w:rPr>
          <w:rFonts w:ascii="Times New Roman" w:hAnsi="Times New Roman" w:cs="Times New Roman"/>
          <w:sz w:val="26"/>
          <w:szCs w:val="26"/>
        </w:rPr>
        <w:t>был уволен.</w:t>
      </w:r>
      <w:r w:rsidR="00802A2B" w:rsidRPr="00CC3947">
        <w:rPr>
          <w:rFonts w:ascii="Times New Roman" w:hAnsi="Times New Roman" w:cs="Times New Roman"/>
          <w:sz w:val="26"/>
          <w:szCs w:val="26"/>
        </w:rPr>
        <w:t xml:space="preserve"> Справка оформляется в произвольной форме</w:t>
      </w:r>
      <w:proofErr w:type="gramStart"/>
      <w:r w:rsidR="00802A2B" w:rsidRPr="00CC3947">
        <w:rPr>
          <w:rFonts w:ascii="Times New Roman" w:hAnsi="Times New Roman" w:cs="Times New Roman"/>
          <w:sz w:val="26"/>
          <w:szCs w:val="26"/>
        </w:rPr>
        <w:t>.</w:t>
      </w:r>
      <w:r w:rsidR="00CC3947">
        <w:rPr>
          <w:rFonts w:ascii="Times New Roman" w:hAnsi="Times New Roman" w:cs="Times New Roman"/>
          <w:sz w:val="26"/>
          <w:szCs w:val="26"/>
        </w:rPr>
        <w:t>»</w:t>
      </w:r>
      <w:r w:rsidR="00E23087" w:rsidRPr="004432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C2652" w:rsidRPr="00CC3947" w:rsidRDefault="008C2652" w:rsidP="008C2652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947">
        <w:rPr>
          <w:rFonts w:ascii="Times New Roman" w:hAnsi="Times New Roman" w:cs="Times New Roman"/>
          <w:sz w:val="26"/>
          <w:szCs w:val="26"/>
        </w:rPr>
        <w:t>2. Настоящее решение вступает в силу на следующий день после официального опубликования</w:t>
      </w:r>
      <w:r w:rsidR="001F290E">
        <w:rPr>
          <w:rFonts w:ascii="Times New Roman" w:hAnsi="Times New Roman" w:cs="Times New Roman"/>
          <w:sz w:val="26"/>
          <w:szCs w:val="26"/>
        </w:rPr>
        <w:t>, за исключением подпункта 1.1 пункта 1 настоящего решения, который вступает в силу с 01.07.2023.</w:t>
      </w:r>
      <w:r w:rsidRPr="00CC39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652" w:rsidRPr="00CC3947" w:rsidRDefault="008C2652" w:rsidP="008C2652">
      <w:pPr>
        <w:tabs>
          <w:tab w:val="left" w:pos="100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947">
        <w:rPr>
          <w:rFonts w:ascii="Times New Roman" w:hAnsi="Times New Roman" w:cs="Times New Roman"/>
          <w:sz w:val="26"/>
          <w:szCs w:val="26"/>
        </w:rPr>
        <w:t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Собрания представителей города Заречного Пензенской области, Администрации города Заречного Пензенской области, Контрольно-счетной комиссии города Заречного Пензенской области в информационно-телекоммуникационной сети «Интернет».</w:t>
      </w:r>
    </w:p>
    <w:p w:rsidR="008C2652" w:rsidRDefault="008C2652" w:rsidP="008C2652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CC3947" w:rsidRPr="00CC3947" w:rsidRDefault="00CC3947" w:rsidP="008C2652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8C2652" w:rsidRPr="008C2652" w:rsidRDefault="00CC0147" w:rsidP="008C2652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6480175" cy="1438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2652" w:rsidRPr="008C2652" w:rsidSect="00BD6124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24"/>
    <w:rsid w:val="00011C4A"/>
    <w:rsid w:val="000379F8"/>
    <w:rsid w:val="0005580E"/>
    <w:rsid w:val="000F5CA8"/>
    <w:rsid w:val="001860FC"/>
    <w:rsid w:val="0018666F"/>
    <w:rsid w:val="001F290E"/>
    <w:rsid w:val="002405BC"/>
    <w:rsid w:val="00256A3C"/>
    <w:rsid w:val="00265BAF"/>
    <w:rsid w:val="00271119"/>
    <w:rsid w:val="002B0686"/>
    <w:rsid w:val="002E0FA3"/>
    <w:rsid w:val="003021F4"/>
    <w:rsid w:val="003803C0"/>
    <w:rsid w:val="003C73D4"/>
    <w:rsid w:val="00427130"/>
    <w:rsid w:val="00443217"/>
    <w:rsid w:val="004901E9"/>
    <w:rsid w:val="004F0DB9"/>
    <w:rsid w:val="00547E25"/>
    <w:rsid w:val="005876B9"/>
    <w:rsid w:val="005E2980"/>
    <w:rsid w:val="006B7FC9"/>
    <w:rsid w:val="0071314D"/>
    <w:rsid w:val="00773ADC"/>
    <w:rsid w:val="00802A2B"/>
    <w:rsid w:val="0081507A"/>
    <w:rsid w:val="008510A3"/>
    <w:rsid w:val="00882FE9"/>
    <w:rsid w:val="00894F64"/>
    <w:rsid w:val="008C2652"/>
    <w:rsid w:val="009673E4"/>
    <w:rsid w:val="009A560B"/>
    <w:rsid w:val="00A05746"/>
    <w:rsid w:val="00AD76E3"/>
    <w:rsid w:val="00AE712B"/>
    <w:rsid w:val="00AF0828"/>
    <w:rsid w:val="00BD08F6"/>
    <w:rsid w:val="00BD6124"/>
    <w:rsid w:val="00C97EE9"/>
    <w:rsid w:val="00CB2E3D"/>
    <w:rsid w:val="00CB4717"/>
    <w:rsid w:val="00CC0147"/>
    <w:rsid w:val="00CC3947"/>
    <w:rsid w:val="00CD0389"/>
    <w:rsid w:val="00D04FBD"/>
    <w:rsid w:val="00D53CB3"/>
    <w:rsid w:val="00D83274"/>
    <w:rsid w:val="00D94497"/>
    <w:rsid w:val="00DB6E53"/>
    <w:rsid w:val="00DF7241"/>
    <w:rsid w:val="00E23087"/>
    <w:rsid w:val="00E6408B"/>
    <w:rsid w:val="00E82A4B"/>
    <w:rsid w:val="00E82EC3"/>
    <w:rsid w:val="00EC7B1C"/>
    <w:rsid w:val="00F07678"/>
    <w:rsid w:val="00F53F73"/>
    <w:rsid w:val="00F926E2"/>
    <w:rsid w:val="00F94BBA"/>
    <w:rsid w:val="00F9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12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612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6124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BD612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D612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BD612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D612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D612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BD612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Normal1">
    <w:name w:val="Normal1"/>
    <w:uiPriority w:val="99"/>
    <w:rsid w:val="003803C0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0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12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BD612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BD6124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BD612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BD6124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BD6124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BD612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D612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BD6124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Normal1">
    <w:name w:val="Normal1"/>
    <w:uiPriority w:val="99"/>
    <w:rsid w:val="003803C0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C01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F58008C79AA55428B5925A115F454749B9AC11D9C795796B5BB913E7E66EE132E6D6FB02D9A972FD7BA9C02806t7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F58008C79AA55428B5925A115F45474EB1A018D8C795796B5BB913E7E66EE132E6D6FB02D9A972FD7BA9C02806t7G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17F58008C79AA55428B58C5707331B484CB2F714DBC39929370DBF44B8B668B460A688A2439BBA73F467ACC6226FE64F0C4E4AF730242B407C2110940Dt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F58008C79AA55428B58C5707331B484CB2F714DBC39929370DBF44B8B668B460A688A2439BBA73F467A8C62A6FE64F0C4E4AF730242B407C2110940Dt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F58008C79AA55428B58C5707331B484CB2F714DBC39929370DBF44B8B668B460A688A2439BBA73F465A3C42A6FE64F0C4E4AF730242B407C2110940Dt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1E31-DC61-4190-832A-EDD60FF6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г. Заречного от 04.08.2022 N 244
"Об утверждении Положения о выплате лечебного пособия при предоставлении ежегодного оплачиваемого отпуска председателю Контрольно-счетной комиссии города Заречного Пензенской области"</vt:lpstr>
    </vt:vector>
  </TitlesOfParts>
  <Company>КонсультантПлюс Версия 4023.00.09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г. Заречного от 04.08.2022 N 244
"Об утверждении Положения о выплате лечебного пособия при предоставлении ежегодного оплачиваемого отпуска председателю Контрольно-счетной комиссии города Заречного Пензенской области"</dc:title>
  <dc:creator>Татьяна С. Полимова</dc:creator>
  <cp:lastModifiedBy>sshindyapina</cp:lastModifiedBy>
  <cp:revision>5</cp:revision>
  <cp:lastPrinted>2023-10-24T13:43:00Z</cp:lastPrinted>
  <dcterms:created xsi:type="dcterms:W3CDTF">2023-11-21T13:59:00Z</dcterms:created>
  <dcterms:modified xsi:type="dcterms:W3CDTF">2023-11-30T09:21:00Z</dcterms:modified>
</cp:coreProperties>
</file>