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B8" w:rsidRDefault="003F0FCB" w:rsidP="00C108D5">
      <w:pPr>
        <w:pStyle w:val="ConsPlusNormal"/>
        <w:jc w:val="both"/>
        <w:rPr>
          <w:sz w:val="24"/>
          <w:szCs w:val="24"/>
        </w:rPr>
      </w:pPr>
      <w:r>
        <w:rPr>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361.8pt;margin-top:160.65pt;width:1in;height:20.25pt;z-index:251666432" stroked="f">
            <v:textbox>
              <w:txbxContent>
                <w:p w:rsidR="00C440F4" w:rsidRPr="00033A85" w:rsidRDefault="00033A85" w:rsidP="00AC0D86">
                  <w:pPr>
                    <w:rPr>
                      <w:rFonts w:ascii="Times New Roman" w:hAnsi="Times New Roman" w:cs="Times New Roman"/>
                    </w:rPr>
                  </w:pPr>
                  <w:r w:rsidRPr="00033A85">
                    <w:rPr>
                      <w:rFonts w:ascii="Times New Roman" w:hAnsi="Times New Roman" w:cs="Times New Roman"/>
                    </w:rPr>
                    <w:t>346</w:t>
                  </w:r>
                </w:p>
              </w:txbxContent>
            </v:textbox>
          </v:shape>
        </w:pict>
      </w:r>
      <w:r>
        <w:rPr>
          <w:noProof/>
          <w:sz w:val="24"/>
          <w:szCs w:val="24"/>
        </w:rPr>
        <w:pict>
          <v:shape id="_x0000_s1032" type="#_x0000_t202" style="position:absolute;left:0;text-align:left;margin-left:101.55pt;margin-top:160.65pt;width:1in;height:20.25pt;z-index:251665408" stroked="f">
            <v:textbox>
              <w:txbxContent>
                <w:p w:rsidR="00C440F4" w:rsidRPr="00033A85" w:rsidRDefault="00033A85" w:rsidP="00AC0D86">
                  <w:pPr>
                    <w:rPr>
                      <w:rFonts w:ascii="Times New Roman" w:hAnsi="Times New Roman" w:cs="Times New Roman"/>
                    </w:rPr>
                  </w:pPr>
                  <w:r w:rsidRPr="00033A85">
                    <w:rPr>
                      <w:rFonts w:ascii="Times New Roman" w:hAnsi="Times New Roman" w:cs="Times New Roman"/>
                    </w:rPr>
                    <w:t>26.02.2025</w:t>
                  </w:r>
                </w:p>
              </w:txbxContent>
            </v:textbox>
          </v:shape>
        </w:pict>
      </w:r>
      <w:r w:rsidR="00AC71B0" w:rsidRPr="00D30E94">
        <w:rPr>
          <w:noProof/>
          <w:sz w:val="24"/>
          <w:szCs w:val="24"/>
        </w:rPr>
        <w:drawing>
          <wp:inline distT="0" distB="0" distL="0" distR="0">
            <wp:extent cx="6479540" cy="25835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D30E94" w:rsidRPr="00673CC5" w:rsidRDefault="00D30E94" w:rsidP="00C108D5">
      <w:pPr>
        <w:pStyle w:val="ConsPlusNormal"/>
        <w:jc w:val="both"/>
        <w:rPr>
          <w:sz w:val="26"/>
          <w:szCs w:val="26"/>
        </w:rPr>
      </w:pPr>
    </w:p>
    <w:p w:rsidR="006D063F" w:rsidRPr="00033A85" w:rsidRDefault="006D063F" w:rsidP="006D063F">
      <w:pPr>
        <w:pStyle w:val="ConsPlusTitle"/>
        <w:ind w:firstLine="539"/>
        <w:jc w:val="center"/>
        <w:rPr>
          <w:rFonts w:ascii="Times New Roman" w:hAnsi="Times New Roman" w:cs="Times New Roman"/>
          <w:b w:val="0"/>
          <w:bCs/>
          <w:sz w:val="26"/>
          <w:szCs w:val="26"/>
        </w:rPr>
      </w:pPr>
      <w:r w:rsidRPr="00033A85">
        <w:rPr>
          <w:rFonts w:ascii="Times New Roman" w:hAnsi="Times New Roman" w:cs="Times New Roman"/>
          <w:b w:val="0"/>
          <w:sz w:val="26"/>
          <w:szCs w:val="26"/>
        </w:rPr>
        <w:t>О внесении изменени</w:t>
      </w:r>
      <w:r w:rsidR="001E2BF6" w:rsidRPr="00033A85">
        <w:rPr>
          <w:rFonts w:ascii="Times New Roman" w:hAnsi="Times New Roman" w:cs="Times New Roman"/>
          <w:b w:val="0"/>
          <w:sz w:val="26"/>
          <w:szCs w:val="26"/>
        </w:rPr>
        <w:t>й</w:t>
      </w:r>
      <w:r w:rsidRPr="00033A85">
        <w:rPr>
          <w:rFonts w:ascii="Times New Roman" w:hAnsi="Times New Roman" w:cs="Times New Roman"/>
          <w:b w:val="0"/>
          <w:sz w:val="26"/>
          <w:szCs w:val="26"/>
        </w:rPr>
        <w:t xml:space="preserve"> в </w:t>
      </w:r>
      <w:r w:rsidR="00AC0D86" w:rsidRPr="00033A85">
        <w:rPr>
          <w:rFonts w:ascii="Times New Roman" w:hAnsi="Times New Roman" w:cs="Times New Roman"/>
          <w:b w:val="0"/>
          <w:sz w:val="26"/>
          <w:szCs w:val="26"/>
        </w:rPr>
        <w:t xml:space="preserve">постановление Администрации </w:t>
      </w:r>
      <w:proofErr w:type="gramStart"/>
      <w:r w:rsidR="00AC0D86" w:rsidRPr="00033A85">
        <w:rPr>
          <w:rFonts w:ascii="Times New Roman" w:hAnsi="Times New Roman" w:cs="Times New Roman"/>
          <w:b w:val="0"/>
          <w:sz w:val="26"/>
          <w:szCs w:val="26"/>
        </w:rPr>
        <w:t>г</w:t>
      </w:r>
      <w:proofErr w:type="gramEnd"/>
      <w:r w:rsidR="00AC0D86" w:rsidRPr="00033A85">
        <w:rPr>
          <w:rFonts w:ascii="Times New Roman" w:hAnsi="Times New Roman" w:cs="Times New Roman"/>
          <w:b w:val="0"/>
          <w:sz w:val="26"/>
          <w:szCs w:val="26"/>
        </w:rPr>
        <w:t xml:space="preserve">. Заречного Пензенской области от 10.07.2018 № 1461 «Об утверждении </w:t>
      </w:r>
      <w:r w:rsidRPr="00033A85">
        <w:rPr>
          <w:rFonts w:ascii="Times New Roman" w:hAnsi="Times New Roman" w:cs="Times New Roman"/>
          <w:b w:val="0"/>
          <w:sz w:val="26"/>
          <w:szCs w:val="26"/>
        </w:rPr>
        <w:t>административн</w:t>
      </w:r>
      <w:r w:rsidR="00AC0D86" w:rsidRPr="00033A85">
        <w:rPr>
          <w:rFonts w:ascii="Times New Roman" w:hAnsi="Times New Roman" w:cs="Times New Roman"/>
          <w:b w:val="0"/>
          <w:sz w:val="26"/>
          <w:szCs w:val="26"/>
        </w:rPr>
        <w:t>ого</w:t>
      </w:r>
      <w:r w:rsidRPr="00033A85">
        <w:rPr>
          <w:rFonts w:ascii="Times New Roman" w:hAnsi="Times New Roman" w:cs="Times New Roman"/>
          <w:b w:val="0"/>
          <w:sz w:val="26"/>
          <w:szCs w:val="26"/>
        </w:rPr>
        <w:t xml:space="preserve"> регламент</w:t>
      </w:r>
      <w:r w:rsidR="00AC0D86" w:rsidRPr="00033A85">
        <w:rPr>
          <w:rFonts w:ascii="Times New Roman" w:hAnsi="Times New Roman" w:cs="Times New Roman"/>
          <w:b w:val="0"/>
          <w:sz w:val="26"/>
          <w:szCs w:val="26"/>
        </w:rPr>
        <w:t>а</w:t>
      </w:r>
      <w:r w:rsidRPr="00033A85">
        <w:rPr>
          <w:rFonts w:ascii="Times New Roman" w:hAnsi="Times New Roman" w:cs="Times New Roman"/>
          <w:b w:val="0"/>
          <w:sz w:val="26"/>
          <w:szCs w:val="26"/>
        </w:rPr>
        <w:t xml:space="preserve"> </w:t>
      </w:r>
      <w:r w:rsidRPr="00033A85">
        <w:rPr>
          <w:rFonts w:ascii="Times New Roman" w:hAnsi="Times New Roman" w:cs="Times New Roman"/>
          <w:b w:val="0"/>
          <w:bCs/>
          <w:sz w:val="26"/>
          <w:szCs w:val="26"/>
        </w:rPr>
        <w:t>предоставления муниципальной услуги «</w:t>
      </w:r>
      <w:r w:rsidRPr="00033A85">
        <w:rPr>
          <w:rFonts w:ascii="Times New Roman" w:hAnsi="Times New Roman" w:cs="Times New Roman"/>
          <w:b w:val="0"/>
          <w:sz w:val="26"/>
          <w:szCs w:val="26"/>
        </w:rPr>
        <w:t>Предоставление права на размещение нестационарных торговых объектов</w:t>
      </w:r>
      <w:r w:rsidR="00AC0D86" w:rsidRPr="00033A85">
        <w:rPr>
          <w:rFonts w:ascii="Times New Roman" w:hAnsi="Times New Roman" w:cs="Times New Roman"/>
          <w:b w:val="0"/>
          <w:bCs/>
          <w:sz w:val="26"/>
          <w:szCs w:val="26"/>
        </w:rPr>
        <w:t>»</w:t>
      </w:r>
    </w:p>
    <w:p w:rsidR="006D063F" w:rsidRPr="00033A85" w:rsidRDefault="006D063F" w:rsidP="00C16EB6">
      <w:pPr>
        <w:autoSpaceDE w:val="0"/>
        <w:autoSpaceDN w:val="0"/>
        <w:adjustRightInd w:val="0"/>
        <w:spacing w:after="0" w:line="240" w:lineRule="auto"/>
        <w:jc w:val="center"/>
        <w:rPr>
          <w:rFonts w:ascii="Times New Roman" w:hAnsi="Times New Roman" w:cs="Times New Roman"/>
          <w:sz w:val="26"/>
          <w:szCs w:val="26"/>
        </w:rPr>
      </w:pPr>
    </w:p>
    <w:p w:rsidR="00D30E94" w:rsidRPr="00033A85" w:rsidRDefault="00D30E94" w:rsidP="000674F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33A85">
        <w:rPr>
          <w:rFonts w:ascii="Times New Roman" w:hAnsi="Times New Roman" w:cs="Times New Roman"/>
          <w:sz w:val="26"/>
          <w:szCs w:val="26"/>
        </w:rPr>
        <w:t xml:space="preserve">В соответствии с </w:t>
      </w:r>
      <w:r w:rsidR="00293C41" w:rsidRPr="00033A85">
        <w:rPr>
          <w:rFonts w:ascii="Times New Roman" w:hAnsi="Times New Roman" w:cs="Times New Roman"/>
          <w:sz w:val="26"/>
          <w:szCs w:val="26"/>
        </w:rPr>
        <w:t>ф</w:t>
      </w:r>
      <w:r w:rsidR="006B0E29" w:rsidRPr="00033A85">
        <w:rPr>
          <w:rFonts w:ascii="Times New Roman" w:hAnsi="Times New Roman" w:cs="Times New Roman"/>
          <w:sz w:val="26"/>
          <w:szCs w:val="26"/>
        </w:rPr>
        <w:t>едеральным</w:t>
      </w:r>
      <w:r w:rsidR="006D063F" w:rsidRPr="00033A85">
        <w:rPr>
          <w:rFonts w:ascii="Times New Roman" w:hAnsi="Times New Roman" w:cs="Times New Roman"/>
          <w:sz w:val="26"/>
          <w:szCs w:val="26"/>
        </w:rPr>
        <w:t>и</w:t>
      </w:r>
      <w:r w:rsidR="006B0E29" w:rsidRPr="00033A85">
        <w:rPr>
          <w:rFonts w:ascii="Times New Roman" w:hAnsi="Times New Roman" w:cs="Times New Roman"/>
          <w:sz w:val="26"/>
          <w:szCs w:val="26"/>
        </w:rPr>
        <w:t xml:space="preserve"> закон</w:t>
      </w:r>
      <w:r w:rsidR="006D063F" w:rsidRPr="00033A85">
        <w:rPr>
          <w:rFonts w:ascii="Times New Roman" w:hAnsi="Times New Roman" w:cs="Times New Roman"/>
          <w:sz w:val="26"/>
          <w:szCs w:val="26"/>
        </w:rPr>
        <w:t>ами</w:t>
      </w:r>
      <w:r w:rsidR="006B0E29" w:rsidRPr="00033A85">
        <w:rPr>
          <w:rFonts w:ascii="Times New Roman" w:hAnsi="Times New Roman" w:cs="Times New Roman"/>
          <w:sz w:val="26"/>
          <w:szCs w:val="26"/>
        </w:rPr>
        <w:t xml:space="preserve"> от 06.10.2003 №</w:t>
      </w:r>
      <w:r w:rsidR="00B53B0C" w:rsidRPr="00033A85">
        <w:rPr>
          <w:rFonts w:ascii="Times New Roman" w:hAnsi="Times New Roman" w:cs="Times New Roman"/>
          <w:sz w:val="26"/>
          <w:szCs w:val="26"/>
        </w:rPr>
        <w:t xml:space="preserve"> </w:t>
      </w:r>
      <w:r w:rsidR="006B0E29" w:rsidRPr="00033A85">
        <w:rPr>
          <w:rFonts w:ascii="Times New Roman" w:hAnsi="Times New Roman" w:cs="Times New Roman"/>
          <w:sz w:val="26"/>
          <w:szCs w:val="26"/>
        </w:rPr>
        <w:t>131-ФЗ «Об общих принципах организации местного самоуправления в Российской Федерации»</w:t>
      </w:r>
      <w:r w:rsidR="00B53B0C" w:rsidRPr="00033A85">
        <w:rPr>
          <w:rFonts w:ascii="Times New Roman" w:hAnsi="Times New Roman" w:cs="Times New Roman"/>
          <w:sz w:val="26"/>
          <w:szCs w:val="26"/>
        </w:rPr>
        <w:t xml:space="preserve"> (с последующими изменениями)</w:t>
      </w:r>
      <w:r w:rsidR="006B0E29" w:rsidRPr="00033A85">
        <w:rPr>
          <w:rFonts w:ascii="Times New Roman" w:hAnsi="Times New Roman" w:cs="Times New Roman"/>
          <w:sz w:val="26"/>
          <w:szCs w:val="26"/>
        </w:rPr>
        <w:t xml:space="preserve">, </w:t>
      </w:r>
      <w:r w:rsidRPr="00033A85">
        <w:rPr>
          <w:rFonts w:ascii="Times New Roman" w:hAnsi="Times New Roman" w:cs="Times New Roman"/>
          <w:sz w:val="26"/>
          <w:szCs w:val="26"/>
        </w:rPr>
        <w:t>от 27.07.2010 № 210-ФЗ «Об организации предоставления государственных и муниципа</w:t>
      </w:r>
      <w:r w:rsidR="006B0E29" w:rsidRPr="00033A85">
        <w:rPr>
          <w:rFonts w:ascii="Times New Roman" w:hAnsi="Times New Roman" w:cs="Times New Roman"/>
          <w:sz w:val="26"/>
          <w:szCs w:val="26"/>
        </w:rPr>
        <w:t>льных услуг»</w:t>
      </w:r>
      <w:r w:rsidR="00B53B0C" w:rsidRPr="00033A85">
        <w:rPr>
          <w:rFonts w:ascii="Times New Roman" w:hAnsi="Times New Roman" w:cs="Times New Roman"/>
          <w:sz w:val="26"/>
          <w:szCs w:val="26"/>
        </w:rPr>
        <w:t xml:space="preserve"> (с последующими изменениями)</w:t>
      </w:r>
      <w:r w:rsidR="007E7172" w:rsidRPr="00033A85">
        <w:rPr>
          <w:rFonts w:ascii="Times New Roman" w:hAnsi="Times New Roman" w:cs="Times New Roman"/>
          <w:sz w:val="26"/>
          <w:szCs w:val="26"/>
        </w:rPr>
        <w:t>, приказом Министерства сельского хозяйства Пензенской области от 02.03.2016 №</w:t>
      </w:r>
      <w:r w:rsidR="00B53B0C" w:rsidRPr="00033A85">
        <w:rPr>
          <w:rFonts w:ascii="Times New Roman" w:hAnsi="Times New Roman" w:cs="Times New Roman"/>
          <w:sz w:val="26"/>
          <w:szCs w:val="26"/>
        </w:rPr>
        <w:t xml:space="preserve"> </w:t>
      </w:r>
      <w:r w:rsidR="007E7172" w:rsidRPr="00033A85">
        <w:rPr>
          <w:rFonts w:ascii="Times New Roman" w:hAnsi="Times New Roman" w:cs="Times New Roman"/>
          <w:sz w:val="26"/>
          <w:szCs w:val="26"/>
        </w:rPr>
        <w:t>32 «Об утверждении порядка размещения нестационарных торговых объектов на территории Пензенской области»</w:t>
      </w:r>
      <w:r w:rsidR="000674F6" w:rsidRPr="00033A85">
        <w:rPr>
          <w:rFonts w:ascii="Times New Roman" w:hAnsi="Times New Roman" w:cs="Times New Roman"/>
          <w:sz w:val="26"/>
          <w:szCs w:val="26"/>
        </w:rPr>
        <w:t xml:space="preserve"> (с последующими изменениями), </w:t>
      </w:r>
      <w:r w:rsidRPr="00033A85">
        <w:rPr>
          <w:rFonts w:ascii="Times New Roman" w:hAnsi="Times New Roman" w:cs="Times New Roman"/>
          <w:sz w:val="26"/>
          <w:szCs w:val="26"/>
        </w:rPr>
        <w:t>постановлениями Администрации города Заречного</w:t>
      </w:r>
      <w:proofErr w:type="gramEnd"/>
      <w:r w:rsidRPr="00033A85">
        <w:rPr>
          <w:rFonts w:ascii="Times New Roman" w:hAnsi="Times New Roman" w:cs="Times New Roman"/>
          <w:sz w:val="26"/>
          <w:szCs w:val="26"/>
        </w:rPr>
        <w:t xml:space="preserve"> </w:t>
      </w:r>
      <w:proofErr w:type="gramStart"/>
      <w:r w:rsidRPr="00033A85">
        <w:rPr>
          <w:rFonts w:ascii="Times New Roman" w:hAnsi="Times New Roman" w:cs="Times New Roman"/>
          <w:sz w:val="26"/>
          <w:szCs w:val="26"/>
        </w:rPr>
        <w:t xml:space="preserve">Пензенской области </w:t>
      </w:r>
      <w:r w:rsidR="000674F6" w:rsidRPr="00033A85">
        <w:rPr>
          <w:rFonts w:ascii="Times New Roman" w:hAnsi="Times New Roman" w:cs="Times New Roman"/>
          <w:sz w:val="26"/>
          <w:szCs w:val="26"/>
        </w:rPr>
        <w:t xml:space="preserve">от </w:t>
      </w:r>
      <w:r w:rsidRPr="00033A85">
        <w:rPr>
          <w:rFonts w:ascii="Times New Roman" w:hAnsi="Times New Roman" w:cs="Times New Roman"/>
          <w:sz w:val="26"/>
          <w:szCs w:val="26"/>
        </w:rPr>
        <w:t xml:space="preserve">14.03.2018 </w:t>
      </w:r>
      <w:hyperlink r:id="rId6" w:history="1">
        <w:r w:rsidRPr="00033A85">
          <w:rPr>
            <w:rFonts w:ascii="Times New Roman" w:hAnsi="Times New Roman" w:cs="Times New Roman"/>
            <w:sz w:val="26"/>
            <w:szCs w:val="26"/>
          </w:rPr>
          <w:t>№ 479</w:t>
        </w:r>
      </w:hyperlink>
      <w:r w:rsidRPr="00033A85">
        <w:rPr>
          <w:rFonts w:ascii="Times New Roman" w:hAnsi="Times New Roman" w:cs="Times New Roman"/>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7" w:history="1">
        <w:r w:rsidRPr="00033A85">
          <w:rPr>
            <w:rFonts w:ascii="Times New Roman" w:hAnsi="Times New Roman" w:cs="Times New Roman"/>
            <w:sz w:val="26"/>
            <w:szCs w:val="26"/>
          </w:rPr>
          <w:t>№ 634</w:t>
        </w:r>
      </w:hyperlink>
      <w:r w:rsidRPr="00033A85">
        <w:rPr>
          <w:rFonts w:ascii="Times New Roman" w:hAnsi="Times New Roman" w:cs="Times New Roman"/>
          <w:sz w:val="26"/>
          <w:szCs w:val="26"/>
        </w:rPr>
        <w:t xml:space="preserve"> «</w:t>
      </w:r>
      <w:r w:rsidR="000674F6" w:rsidRPr="00033A85">
        <w:rPr>
          <w:rFonts w:ascii="Times New Roman" w:hAnsi="Times New Roman" w:cs="Times New Roman"/>
          <w:sz w:val="26"/>
          <w:szCs w:val="26"/>
        </w:rP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w:t>
      </w:r>
      <w:r w:rsidR="00D44BE1" w:rsidRPr="00033A85">
        <w:rPr>
          <w:rFonts w:ascii="Times New Roman" w:hAnsi="Times New Roman" w:cs="Times New Roman"/>
          <w:sz w:val="26"/>
          <w:szCs w:val="26"/>
        </w:rPr>
        <w:t xml:space="preserve"> </w:t>
      </w:r>
      <w:r w:rsidR="000674F6" w:rsidRPr="00033A85">
        <w:rPr>
          <w:rFonts w:ascii="Times New Roman" w:hAnsi="Times New Roman" w:cs="Times New Roman"/>
          <w:sz w:val="26"/>
          <w:szCs w:val="26"/>
        </w:rPr>
        <w:t xml:space="preserve">Пензенской </w:t>
      </w:r>
      <w:r w:rsidR="00D44BE1" w:rsidRPr="00033A85">
        <w:rPr>
          <w:rFonts w:ascii="Times New Roman" w:hAnsi="Times New Roman" w:cs="Times New Roman"/>
          <w:sz w:val="26"/>
          <w:szCs w:val="26"/>
        </w:rPr>
        <w:t xml:space="preserve"> </w:t>
      </w:r>
      <w:r w:rsidR="000674F6" w:rsidRPr="00033A85">
        <w:rPr>
          <w:rFonts w:ascii="Times New Roman" w:hAnsi="Times New Roman" w:cs="Times New Roman"/>
          <w:sz w:val="26"/>
          <w:szCs w:val="26"/>
        </w:rPr>
        <w:t>области</w:t>
      </w:r>
      <w:r w:rsidRPr="00033A85">
        <w:rPr>
          <w:rFonts w:ascii="Times New Roman" w:hAnsi="Times New Roman" w:cs="Times New Roman"/>
          <w:sz w:val="26"/>
          <w:szCs w:val="26"/>
        </w:rPr>
        <w:t>»</w:t>
      </w:r>
      <w:r w:rsidR="00B53B0C" w:rsidRPr="00033A85">
        <w:rPr>
          <w:rFonts w:ascii="Times New Roman" w:hAnsi="Times New Roman" w:cs="Times New Roman"/>
          <w:sz w:val="26"/>
          <w:szCs w:val="26"/>
        </w:rPr>
        <w:t xml:space="preserve"> </w:t>
      </w:r>
      <w:r w:rsidRPr="00033A85">
        <w:rPr>
          <w:rFonts w:ascii="Times New Roman" w:hAnsi="Times New Roman" w:cs="Times New Roman"/>
          <w:sz w:val="26"/>
          <w:szCs w:val="26"/>
        </w:rPr>
        <w:t xml:space="preserve">(с последующими изменениями), </w:t>
      </w:r>
      <w:hyperlink r:id="rId8" w:history="1">
        <w:r w:rsidRPr="00033A85">
          <w:rPr>
            <w:rFonts w:ascii="Times New Roman" w:hAnsi="Times New Roman" w:cs="Times New Roman"/>
            <w:sz w:val="26"/>
            <w:szCs w:val="26"/>
          </w:rPr>
          <w:t>статьями 4.3.1</w:t>
        </w:r>
      </w:hyperlink>
      <w:r w:rsidRPr="00033A85">
        <w:rPr>
          <w:rFonts w:ascii="Times New Roman" w:hAnsi="Times New Roman" w:cs="Times New Roman"/>
          <w:sz w:val="26"/>
          <w:szCs w:val="26"/>
        </w:rPr>
        <w:t xml:space="preserve"> и </w:t>
      </w:r>
      <w:hyperlink r:id="rId9" w:history="1">
        <w:r w:rsidRPr="00033A85">
          <w:rPr>
            <w:rFonts w:ascii="Times New Roman" w:hAnsi="Times New Roman" w:cs="Times New Roman"/>
            <w:sz w:val="26"/>
            <w:szCs w:val="26"/>
          </w:rPr>
          <w:t>4.6.1</w:t>
        </w:r>
      </w:hyperlink>
      <w:r w:rsidRPr="00033A85">
        <w:rPr>
          <w:rFonts w:ascii="Times New Roman" w:hAnsi="Times New Roman" w:cs="Times New Roman"/>
          <w:sz w:val="26"/>
          <w:szCs w:val="26"/>
        </w:rPr>
        <w:t xml:space="preserve"> Устава </w:t>
      </w:r>
      <w:r w:rsidR="00D44BE1" w:rsidRPr="00033A85">
        <w:rPr>
          <w:rFonts w:ascii="Times New Roman" w:hAnsi="Times New Roman" w:cs="Times New Roman"/>
          <w:sz w:val="26"/>
          <w:szCs w:val="26"/>
        </w:rPr>
        <w:t xml:space="preserve"> </w:t>
      </w:r>
      <w:r w:rsidRPr="00033A85">
        <w:rPr>
          <w:rFonts w:ascii="Times New Roman" w:hAnsi="Times New Roman" w:cs="Times New Roman"/>
          <w:sz w:val="26"/>
          <w:szCs w:val="26"/>
        </w:rPr>
        <w:t xml:space="preserve">закрытого </w:t>
      </w:r>
      <w:r w:rsidR="00D44BE1" w:rsidRPr="00033A85">
        <w:rPr>
          <w:rFonts w:ascii="Times New Roman" w:hAnsi="Times New Roman" w:cs="Times New Roman"/>
          <w:sz w:val="26"/>
          <w:szCs w:val="26"/>
        </w:rPr>
        <w:t xml:space="preserve"> </w:t>
      </w:r>
      <w:r w:rsidRPr="00033A85">
        <w:rPr>
          <w:rFonts w:ascii="Times New Roman" w:hAnsi="Times New Roman" w:cs="Times New Roman"/>
          <w:sz w:val="26"/>
          <w:szCs w:val="26"/>
        </w:rPr>
        <w:t>административно</w:t>
      </w:r>
      <w:r w:rsidR="00D44BE1" w:rsidRPr="00033A85">
        <w:rPr>
          <w:rFonts w:ascii="Times New Roman" w:hAnsi="Times New Roman" w:cs="Times New Roman"/>
          <w:sz w:val="26"/>
          <w:szCs w:val="26"/>
        </w:rPr>
        <w:t xml:space="preserve"> </w:t>
      </w:r>
      <w:r w:rsidRPr="00033A85">
        <w:rPr>
          <w:rFonts w:ascii="Times New Roman" w:hAnsi="Times New Roman" w:cs="Times New Roman"/>
          <w:sz w:val="26"/>
          <w:szCs w:val="26"/>
        </w:rPr>
        <w:t>-</w:t>
      </w:r>
      <w:r w:rsidR="00D44BE1" w:rsidRPr="00033A85">
        <w:rPr>
          <w:rFonts w:ascii="Times New Roman" w:hAnsi="Times New Roman" w:cs="Times New Roman"/>
          <w:sz w:val="26"/>
          <w:szCs w:val="26"/>
        </w:rPr>
        <w:t xml:space="preserve"> </w:t>
      </w:r>
      <w:r w:rsidRPr="00033A85">
        <w:rPr>
          <w:rFonts w:ascii="Times New Roman" w:hAnsi="Times New Roman" w:cs="Times New Roman"/>
          <w:sz w:val="26"/>
          <w:szCs w:val="26"/>
        </w:rPr>
        <w:t xml:space="preserve">территориального образования города </w:t>
      </w:r>
      <w:r w:rsidR="00D44BE1" w:rsidRPr="00033A85">
        <w:rPr>
          <w:rFonts w:ascii="Times New Roman" w:hAnsi="Times New Roman" w:cs="Times New Roman"/>
          <w:sz w:val="26"/>
          <w:szCs w:val="26"/>
        </w:rPr>
        <w:t xml:space="preserve"> </w:t>
      </w:r>
      <w:r w:rsidRPr="00033A85">
        <w:rPr>
          <w:rFonts w:ascii="Times New Roman" w:hAnsi="Times New Roman" w:cs="Times New Roman"/>
          <w:sz w:val="26"/>
          <w:szCs w:val="26"/>
        </w:rPr>
        <w:t xml:space="preserve">Заречного </w:t>
      </w:r>
      <w:r w:rsidR="00D44BE1" w:rsidRPr="00033A85">
        <w:rPr>
          <w:rFonts w:ascii="Times New Roman" w:hAnsi="Times New Roman" w:cs="Times New Roman"/>
          <w:sz w:val="26"/>
          <w:szCs w:val="26"/>
        </w:rPr>
        <w:t xml:space="preserve"> </w:t>
      </w:r>
      <w:r w:rsidRPr="00033A85">
        <w:rPr>
          <w:rFonts w:ascii="Times New Roman" w:hAnsi="Times New Roman" w:cs="Times New Roman"/>
          <w:sz w:val="26"/>
          <w:szCs w:val="26"/>
        </w:rPr>
        <w:t xml:space="preserve">Пензенской </w:t>
      </w:r>
      <w:r w:rsidR="00D44BE1" w:rsidRPr="00033A85">
        <w:rPr>
          <w:rFonts w:ascii="Times New Roman" w:hAnsi="Times New Roman" w:cs="Times New Roman"/>
          <w:sz w:val="26"/>
          <w:szCs w:val="26"/>
        </w:rPr>
        <w:t xml:space="preserve"> </w:t>
      </w:r>
      <w:r w:rsidRPr="00033A85">
        <w:rPr>
          <w:rFonts w:ascii="Times New Roman" w:hAnsi="Times New Roman" w:cs="Times New Roman"/>
          <w:sz w:val="26"/>
          <w:szCs w:val="26"/>
        </w:rPr>
        <w:t>области,</w:t>
      </w:r>
      <w:r w:rsidR="00D44BE1" w:rsidRPr="00033A85">
        <w:rPr>
          <w:rFonts w:ascii="Times New Roman" w:hAnsi="Times New Roman" w:cs="Times New Roman"/>
          <w:sz w:val="26"/>
          <w:szCs w:val="26"/>
        </w:rPr>
        <w:t xml:space="preserve"> </w:t>
      </w:r>
      <w:r w:rsidR="00E44197" w:rsidRPr="00033A85">
        <w:rPr>
          <w:rFonts w:ascii="Times New Roman" w:hAnsi="Times New Roman" w:cs="Times New Roman"/>
          <w:sz w:val="26"/>
          <w:szCs w:val="26"/>
        </w:rPr>
        <w:t xml:space="preserve"> Администрация</w:t>
      </w:r>
      <w:r w:rsidR="00D44BE1" w:rsidRPr="00033A85">
        <w:rPr>
          <w:rFonts w:ascii="Times New Roman" w:hAnsi="Times New Roman" w:cs="Times New Roman"/>
          <w:sz w:val="26"/>
          <w:szCs w:val="26"/>
        </w:rPr>
        <w:t xml:space="preserve"> </w:t>
      </w:r>
      <w:r w:rsidRPr="00033A85">
        <w:rPr>
          <w:rFonts w:ascii="Times New Roman" w:hAnsi="Times New Roman" w:cs="Times New Roman"/>
          <w:sz w:val="26"/>
          <w:szCs w:val="26"/>
        </w:rPr>
        <w:t xml:space="preserve"> г</w:t>
      </w:r>
      <w:proofErr w:type="gramEnd"/>
      <w:r w:rsidRPr="00033A85">
        <w:rPr>
          <w:rFonts w:ascii="Times New Roman" w:hAnsi="Times New Roman" w:cs="Times New Roman"/>
          <w:sz w:val="26"/>
          <w:szCs w:val="26"/>
        </w:rPr>
        <w:t xml:space="preserve">. Заречного </w:t>
      </w:r>
      <w:r w:rsidR="00293C41" w:rsidRPr="00033A85">
        <w:rPr>
          <w:rFonts w:ascii="Times New Roman" w:hAnsi="Times New Roman" w:cs="Times New Roman"/>
          <w:sz w:val="26"/>
          <w:szCs w:val="26"/>
        </w:rPr>
        <w:t xml:space="preserve">Пензенской области </w:t>
      </w:r>
      <w:proofErr w:type="spellStart"/>
      <w:proofErr w:type="gramStart"/>
      <w:r w:rsidRPr="00033A85">
        <w:rPr>
          <w:rFonts w:ascii="Times New Roman" w:hAnsi="Times New Roman" w:cs="Times New Roman"/>
          <w:b/>
          <w:sz w:val="26"/>
          <w:szCs w:val="26"/>
        </w:rPr>
        <w:t>п</w:t>
      </w:r>
      <w:proofErr w:type="spellEnd"/>
      <w:proofErr w:type="gramEnd"/>
      <w:r w:rsidRPr="00033A85">
        <w:rPr>
          <w:rFonts w:ascii="Times New Roman" w:hAnsi="Times New Roman" w:cs="Times New Roman"/>
          <w:b/>
          <w:sz w:val="26"/>
          <w:szCs w:val="26"/>
        </w:rPr>
        <w:t xml:space="preserve"> о с т а </w:t>
      </w:r>
      <w:proofErr w:type="spellStart"/>
      <w:r w:rsidRPr="00033A85">
        <w:rPr>
          <w:rFonts w:ascii="Times New Roman" w:hAnsi="Times New Roman" w:cs="Times New Roman"/>
          <w:b/>
          <w:sz w:val="26"/>
          <w:szCs w:val="26"/>
        </w:rPr>
        <w:t>н</w:t>
      </w:r>
      <w:proofErr w:type="spellEnd"/>
      <w:r w:rsidRPr="00033A85">
        <w:rPr>
          <w:rFonts w:ascii="Times New Roman" w:hAnsi="Times New Roman" w:cs="Times New Roman"/>
          <w:b/>
          <w:sz w:val="26"/>
          <w:szCs w:val="26"/>
        </w:rPr>
        <w:t xml:space="preserve"> о в л я е т</w:t>
      </w:r>
      <w:r w:rsidRPr="00033A85">
        <w:rPr>
          <w:rFonts w:ascii="Times New Roman" w:hAnsi="Times New Roman" w:cs="Times New Roman"/>
          <w:sz w:val="26"/>
          <w:szCs w:val="26"/>
        </w:rPr>
        <w:t>:</w:t>
      </w:r>
    </w:p>
    <w:p w:rsidR="00D30E94" w:rsidRPr="00033A85" w:rsidRDefault="00D30E94" w:rsidP="00AC71B0">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D30E94" w:rsidRPr="00033A85" w:rsidRDefault="00D30E94" w:rsidP="00AC0D86">
      <w:pPr>
        <w:pStyle w:val="ConsPlusTitle"/>
        <w:ind w:firstLine="539"/>
        <w:jc w:val="both"/>
        <w:rPr>
          <w:rFonts w:ascii="Times New Roman" w:hAnsi="Times New Roman" w:cs="Times New Roman"/>
          <w:b w:val="0"/>
          <w:bCs/>
          <w:sz w:val="26"/>
          <w:szCs w:val="26"/>
        </w:rPr>
      </w:pPr>
      <w:r w:rsidRPr="00033A85">
        <w:rPr>
          <w:rFonts w:ascii="Times New Roman" w:hAnsi="Times New Roman" w:cs="Times New Roman"/>
          <w:b w:val="0"/>
          <w:sz w:val="26"/>
          <w:szCs w:val="26"/>
        </w:rPr>
        <w:t>1.</w:t>
      </w:r>
      <w:r w:rsidR="006D063F" w:rsidRPr="00033A85">
        <w:rPr>
          <w:rFonts w:ascii="Times New Roman" w:hAnsi="Times New Roman" w:cs="Times New Roman"/>
          <w:b w:val="0"/>
          <w:bCs/>
          <w:sz w:val="26"/>
          <w:szCs w:val="26"/>
        </w:rPr>
        <w:t xml:space="preserve"> Внести в </w:t>
      </w:r>
      <w:r w:rsidR="00AC0D86" w:rsidRPr="00033A85">
        <w:rPr>
          <w:rFonts w:ascii="Times New Roman" w:hAnsi="Times New Roman" w:cs="Times New Roman"/>
          <w:b w:val="0"/>
          <w:sz w:val="26"/>
          <w:szCs w:val="26"/>
        </w:rPr>
        <w:t xml:space="preserve">постановление Администрации </w:t>
      </w:r>
      <w:proofErr w:type="gramStart"/>
      <w:r w:rsidR="00AC0D86" w:rsidRPr="00033A85">
        <w:rPr>
          <w:rFonts w:ascii="Times New Roman" w:hAnsi="Times New Roman" w:cs="Times New Roman"/>
          <w:b w:val="0"/>
          <w:sz w:val="26"/>
          <w:szCs w:val="26"/>
        </w:rPr>
        <w:t>г</w:t>
      </w:r>
      <w:proofErr w:type="gramEnd"/>
      <w:r w:rsidR="00AC0D86" w:rsidRPr="00033A85">
        <w:rPr>
          <w:rFonts w:ascii="Times New Roman" w:hAnsi="Times New Roman" w:cs="Times New Roman"/>
          <w:b w:val="0"/>
          <w:sz w:val="26"/>
          <w:szCs w:val="26"/>
        </w:rPr>
        <w:t xml:space="preserve">. Заречного Пензенской области от 10.07.2018 № 1461 «Об утверждении административного регламента </w:t>
      </w:r>
      <w:r w:rsidR="00AC0D86" w:rsidRPr="00033A85">
        <w:rPr>
          <w:rFonts w:ascii="Times New Roman" w:hAnsi="Times New Roman" w:cs="Times New Roman"/>
          <w:b w:val="0"/>
          <w:bCs/>
          <w:sz w:val="26"/>
          <w:szCs w:val="26"/>
        </w:rPr>
        <w:t>предоставления муниципальной услуги «</w:t>
      </w:r>
      <w:r w:rsidR="00AC0D86" w:rsidRPr="00033A85">
        <w:rPr>
          <w:rFonts w:ascii="Times New Roman" w:hAnsi="Times New Roman" w:cs="Times New Roman"/>
          <w:b w:val="0"/>
          <w:sz w:val="26"/>
          <w:szCs w:val="26"/>
        </w:rPr>
        <w:t>Предоставление права на размещение нестационарных торговых объектов</w:t>
      </w:r>
      <w:r w:rsidR="00AC0D86" w:rsidRPr="00033A85">
        <w:rPr>
          <w:rFonts w:ascii="Times New Roman" w:hAnsi="Times New Roman" w:cs="Times New Roman"/>
          <w:b w:val="0"/>
          <w:bCs/>
          <w:sz w:val="26"/>
          <w:szCs w:val="26"/>
        </w:rPr>
        <w:t>»</w:t>
      </w:r>
      <w:r w:rsidR="006D063F" w:rsidRPr="00033A85">
        <w:rPr>
          <w:rFonts w:ascii="Times New Roman" w:hAnsi="Times New Roman" w:cs="Times New Roman"/>
          <w:sz w:val="26"/>
          <w:szCs w:val="26"/>
        </w:rPr>
        <w:t xml:space="preserve"> </w:t>
      </w:r>
      <w:r w:rsidR="006D063F" w:rsidRPr="00033A85">
        <w:rPr>
          <w:rFonts w:ascii="Times New Roman" w:hAnsi="Times New Roman" w:cs="Times New Roman"/>
          <w:b w:val="0"/>
          <w:bCs/>
          <w:sz w:val="26"/>
          <w:szCs w:val="26"/>
        </w:rPr>
        <w:t xml:space="preserve">(в редакции от </w:t>
      </w:r>
      <w:r w:rsidR="00AC0D86" w:rsidRPr="00033A85">
        <w:rPr>
          <w:rFonts w:ascii="Times New Roman" w:hAnsi="Times New Roman" w:cs="Times New Roman"/>
          <w:b w:val="0"/>
          <w:bCs/>
          <w:sz w:val="26"/>
          <w:szCs w:val="26"/>
        </w:rPr>
        <w:t>09.11.2023</w:t>
      </w:r>
      <w:r w:rsidR="006D063F" w:rsidRPr="00033A85">
        <w:rPr>
          <w:rFonts w:ascii="Times New Roman" w:hAnsi="Times New Roman" w:cs="Times New Roman"/>
          <w:b w:val="0"/>
          <w:bCs/>
          <w:sz w:val="26"/>
          <w:szCs w:val="26"/>
        </w:rPr>
        <w:t xml:space="preserve"> №</w:t>
      </w:r>
      <w:r w:rsidR="00AC0D86" w:rsidRPr="00033A85">
        <w:rPr>
          <w:rFonts w:ascii="Times New Roman" w:hAnsi="Times New Roman" w:cs="Times New Roman"/>
          <w:b w:val="0"/>
          <w:bCs/>
          <w:sz w:val="26"/>
          <w:szCs w:val="26"/>
        </w:rPr>
        <w:t>1956</w:t>
      </w:r>
      <w:r w:rsidR="006D063F" w:rsidRPr="00033A85">
        <w:rPr>
          <w:rFonts w:ascii="Times New Roman" w:hAnsi="Times New Roman" w:cs="Times New Roman"/>
          <w:b w:val="0"/>
          <w:bCs/>
          <w:sz w:val="26"/>
          <w:szCs w:val="26"/>
        </w:rPr>
        <w:t>)</w:t>
      </w:r>
      <w:r w:rsidR="0048248D" w:rsidRPr="00033A85">
        <w:rPr>
          <w:rFonts w:ascii="Times New Roman" w:hAnsi="Times New Roman" w:cs="Times New Roman"/>
          <w:b w:val="0"/>
          <w:bCs/>
          <w:sz w:val="26"/>
          <w:szCs w:val="26"/>
        </w:rPr>
        <w:t>,</w:t>
      </w:r>
      <w:r w:rsidR="006D063F" w:rsidRPr="00033A85">
        <w:rPr>
          <w:rFonts w:ascii="Times New Roman" w:hAnsi="Times New Roman" w:cs="Times New Roman"/>
          <w:b w:val="0"/>
          <w:bCs/>
          <w:sz w:val="26"/>
          <w:szCs w:val="26"/>
        </w:rPr>
        <w:t xml:space="preserve"> </w:t>
      </w:r>
      <w:r w:rsidR="001E2BF6" w:rsidRPr="00033A85">
        <w:rPr>
          <w:rFonts w:ascii="Times New Roman" w:hAnsi="Times New Roman" w:cs="Times New Roman"/>
          <w:b w:val="0"/>
          <w:bCs/>
          <w:sz w:val="26"/>
          <w:szCs w:val="26"/>
        </w:rPr>
        <w:t>следующие изменения:</w:t>
      </w:r>
    </w:p>
    <w:p w:rsidR="00C440F4" w:rsidRPr="00033A85" w:rsidRDefault="001E2BF6" w:rsidP="00AC0D86">
      <w:pPr>
        <w:pStyle w:val="ConsPlusTitle"/>
        <w:suppressAutoHyphens/>
        <w:ind w:firstLine="568"/>
        <w:jc w:val="both"/>
        <w:rPr>
          <w:rFonts w:ascii="Times New Roman" w:hAnsi="Times New Roman" w:cs="Times New Roman"/>
          <w:b w:val="0"/>
          <w:sz w:val="26"/>
          <w:szCs w:val="26"/>
        </w:rPr>
      </w:pPr>
      <w:r w:rsidRPr="00033A85">
        <w:rPr>
          <w:rFonts w:ascii="Times New Roman" w:hAnsi="Times New Roman" w:cs="Times New Roman"/>
          <w:b w:val="0"/>
          <w:sz w:val="26"/>
          <w:szCs w:val="26"/>
        </w:rPr>
        <w:t xml:space="preserve">1.1. </w:t>
      </w:r>
      <w:r w:rsidR="00C440F4" w:rsidRPr="00033A85">
        <w:rPr>
          <w:rFonts w:ascii="Times New Roman" w:hAnsi="Times New Roman" w:cs="Times New Roman"/>
          <w:b w:val="0"/>
          <w:sz w:val="26"/>
          <w:szCs w:val="26"/>
        </w:rPr>
        <w:t>преамбулу изложить в следующей редакции:</w:t>
      </w:r>
    </w:p>
    <w:p w:rsidR="00AE22C4" w:rsidRPr="00033A85" w:rsidRDefault="00AE22C4" w:rsidP="00AE22C4">
      <w:pPr>
        <w:autoSpaceDE w:val="0"/>
        <w:autoSpaceDN w:val="0"/>
        <w:adjustRightInd w:val="0"/>
        <w:spacing w:after="0" w:line="240" w:lineRule="auto"/>
        <w:ind w:firstLine="568"/>
        <w:jc w:val="both"/>
        <w:rPr>
          <w:rFonts w:ascii="Times New Roman" w:hAnsi="Times New Roman" w:cs="Times New Roman"/>
          <w:sz w:val="26"/>
          <w:szCs w:val="26"/>
        </w:rPr>
      </w:pPr>
      <w:proofErr w:type="gramStart"/>
      <w:r w:rsidRPr="00033A85">
        <w:rPr>
          <w:rFonts w:ascii="Times New Roman" w:hAnsi="Times New Roman" w:cs="Times New Roman"/>
          <w:sz w:val="26"/>
          <w:szCs w:val="26"/>
        </w:rPr>
        <w:t xml:space="preserve">«В соответствии с </w:t>
      </w:r>
      <w:r w:rsidR="00293C41" w:rsidRPr="00033A85">
        <w:rPr>
          <w:rFonts w:ascii="Times New Roman" w:hAnsi="Times New Roman" w:cs="Times New Roman"/>
          <w:sz w:val="26"/>
          <w:szCs w:val="26"/>
        </w:rPr>
        <w:t>ф</w:t>
      </w:r>
      <w:r w:rsidRPr="00033A85">
        <w:rPr>
          <w:rFonts w:ascii="Times New Roman" w:hAnsi="Times New Roman" w:cs="Times New Roman"/>
          <w:sz w:val="26"/>
          <w:szCs w:val="26"/>
        </w:rPr>
        <w:t>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приказом Министерства сельского хозяйства Пензенской области от 02.03.2016 № 32 «Об утверждении порядка размещения нестационарных торговых объектов на территории Пензенской области» (с последующими изменениями), постановлениями Администрации города Заречного</w:t>
      </w:r>
      <w:proofErr w:type="gramEnd"/>
      <w:r w:rsidRPr="00033A85">
        <w:rPr>
          <w:rFonts w:ascii="Times New Roman" w:hAnsi="Times New Roman" w:cs="Times New Roman"/>
          <w:sz w:val="26"/>
          <w:szCs w:val="26"/>
        </w:rPr>
        <w:t xml:space="preserve"> </w:t>
      </w:r>
      <w:proofErr w:type="gramStart"/>
      <w:r w:rsidRPr="00033A85">
        <w:rPr>
          <w:rFonts w:ascii="Times New Roman" w:hAnsi="Times New Roman" w:cs="Times New Roman"/>
          <w:sz w:val="26"/>
          <w:szCs w:val="26"/>
        </w:rPr>
        <w:t xml:space="preserve">Пензенской области от 14.03.2018 </w:t>
      </w:r>
      <w:hyperlink r:id="rId10" w:history="1">
        <w:r w:rsidRPr="00033A85">
          <w:rPr>
            <w:rFonts w:ascii="Times New Roman" w:hAnsi="Times New Roman" w:cs="Times New Roman"/>
            <w:sz w:val="26"/>
            <w:szCs w:val="26"/>
          </w:rPr>
          <w:t>№ 479</w:t>
        </w:r>
      </w:hyperlink>
      <w:r w:rsidRPr="00033A85">
        <w:rPr>
          <w:rFonts w:ascii="Times New Roman" w:hAnsi="Times New Roman" w:cs="Times New Roman"/>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1" w:history="1">
        <w:r w:rsidRPr="00033A85">
          <w:rPr>
            <w:rFonts w:ascii="Times New Roman" w:hAnsi="Times New Roman" w:cs="Times New Roman"/>
            <w:sz w:val="26"/>
            <w:szCs w:val="26"/>
          </w:rPr>
          <w:t>№ 634</w:t>
        </w:r>
      </w:hyperlink>
      <w:r w:rsidRPr="00033A85">
        <w:rPr>
          <w:rFonts w:ascii="Times New Roman" w:hAnsi="Times New Roman" w:cs="Times New Roman"/>
          <w:sz w:val="26"/>
          <w:szCs w:val="26"/>
        </w:rPr>
        <w:t xml:space="preserve"> «О </w:t>
      </w:r>
      <w:r w:rsidRPr="00033A85">
        <w:rPr>
          <w:rFonts w:ascii="Times New Roman" w:hAnsi="Times New Roman" w:cs="Times New Roman"/>
          <w:sz w:val="26"/>
          <w:szCs w:val="26"/>
        </w:rPr>
        <w:lastRenderedPageBreak/>
        <w:t xml:space="preserve">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hyperlink r:id="rId12" w:history="1">
        <w:r w:rsidRPr="00033A85">
          <w:rPr>
            <w:rFonts w:ascii="Times New Roman" w:hAnsi="Times New Roman" w:cs="Times New Roman"/>
            <w:sz w:val="26"/>
            <w:szCs w:val="26"/>
          </w:rPr>
          <w:t>статьями 4.3.1</w:t>
        </w:r>
      </w:hyperlink>
      <w:r w:rsidRPr="00033A85">
        <w:rPr>
          <w:rFonts w:ascii="Times New Roman" w:hAnsi="Times New Roman" w:cs="Times New Roman"/>
          <w:sz w:val="26"/>
          <w:szCs w:val="26"/>
        </w:rPr>
        <w:t xml:space="preserve"> и </w:t>
      </w:r>
      <w:hyperlink r:id="rId13" w:history="1">
        <w:r w:rsidRPr="00033A85">
          <w:rPr>
            <w:rFonts w:ascii="Times New Roman" w:hAnsi="Times New Roman" w:cs="Times New Roman"/>
            <w:sz w:val="26"/>
            <w:szCs w:val="26"/>
          </w:rPr>
          <w:t>4.6.1</w:t>
        </w:r>
      </w:hyperlink>
      <w:r w:rsidRPr="00033A85">
        <w:rPr>
          <w:rFonts w:ascii="Times New Roman" w:hAnsi="Times New Roman" w:cs="Times New Roman"/>
          <w:sz w:val="26"/>
          <w:szCs w:val="26"/>
        </w:rPr>
        <w:t xml:space="preserve"> Устава  закрытого  административно - территориального образования города  Заречного  Пензенской  области,  Администрация  г</w:t>
      </w:r>
      <w:proofErr w:type="gramEnd"/>
      <w:r w:rsidRPr="00033A85">
        <w:rPr>
          <w:rFonts w:ascii="Times New Roman" w:hAnsi="Times New Roman" w:cs="Times New Roman"/>
          <w:sz w:val="26"/>
          <w:szCs w:val="26"/>
        </w:rPr>
        <w:t xml:space="preserve">. Заречного </w:t>
      </w:r>
      <w:r w:rsidR="00293C41" w:rsidRPr="00033A85">
        <w:rPr>
          <w:rFonts w:ascii="Times New Roman" w:hAnsi="Times New Roman" w:cs="Times New Roman"/>
          <w:sz w:val="26"/>
          <w:szCs w:val="26"/>
        </w:rPr>
        <w:t xml:space="preserve">Пензенской области </w:t>
      </w:r>
      <w:proofErr w:type="spellStart"/>
      <w:proofErr w:type="gramStart"/>
      <w:r w:rsidRPr="00033A85">
        <w:rPr>
          <w:rFonts w:ascii="Times New Roman" w:hAnsi="Times New Roman" w:cs="Times New Roman"/>
          <w:b/>
          <w:sz w:val="26"/>
          <w:szCs w:val="26"/>
        </w:rPr>
        <w:t>п</w:t>
      </w:r>
      <w:proofErr w:type="spellEnd"/>
      <w:proofErr w:type="gramEnd"/>
      <w:r w:rsidRPr="00033A85">
        <w:rPr>
          <w:rFonts w:ascii="Times New Roman" w:hAnsi="Times New Roman" w:cs="Times New Roman"/>
          <w:b/>
          <w:sz w:val="26"/>
          <w:szCs w:val="26"/>
        </w:rPr>
        <w:t xml:space="preserve"> о с т а </w:t>
      </w:r>
      <w:proofErr w:type="spellStart"/>
      <w:r w:rsidRPr="00033A85">
        <w:rPr>
          <w:rFonts w:ascii="Times New Roman" w:hAnsi="Times New Roman" w:cs="Times New Roman"/>
          <w:b/>
          <w:sz w:val="26"/>
          <w:szCs w:val="26"/>
        </w:rPr>
        <w:t>н</w:t>
      </w:r>
      <w:proofErr w:type="spellEnd"/>
      <w:r w:rsidRPr="00033A85">
        <w:rPr>
          <w:rFonts w:ascii="Times New Roman" w:hAnsi="Times New Roman" w:cs="Times New Roman"/>
          <w:b/>
          <w:sz w:val="26"/>
          <w:szCs w:val="26"/>
        </w:rPr>
        <w:t xml:space="preserve"> о в л я е т</w:t>
      </w:r>
      <w:r w:rsidRPr="00033A85">
        <w:rPr>
          <w:rFonts w:ascii="Times New Roman" w:hAnsi="Times New Roman" w:cs="Times New Roman"/>
          <w:sz w:val="26"/>
          <w:szCs w:val="26"/>
        </w:rPr>
        <w:t>:»;</w:t>
      </w:r>
    </w:p>
    <w:p w:rsidR="00AC0D86" w:rsidRPr="00033A85" w:rsidRDefault="00C440F4" w:rsidP="00AC0D86">
      <w:pPr>
        <w:pStyle w:val="ConsPlusTitle"/>
        <w:suppressAutoHyphens/>
        <w:ind w:firstLine="568"/>
        <w:jc w:val="both"/>
        <w:rPr>
          <w:rFonts w:ascii="Times New Roman" w:hAnsi="Times New Roman" w:cs="Times New Roman"/>
          <w:b w:val="0"/>
          <w:bCs/>
          <w:sz w:val="26"/>
          <w:szCs w:val="26"/>
        </w:rPr>
      </w:pPr>
      <w:r w:rsidRPr="00033A85">
        <w:rPr>
          <w:rFonts w:ascii="Times New Roman" w:hAnsi="Times New Roman" w:cs="Times New Roman"/>
          <w:b w:val="0"/>
          <w:sz w:val="26"/>
          <w:szCs w:val="26"/>
        </w:rPr>
        <w:t xml:space="preserve">1.2. </w:t>
      </w:r>
      <w:r w:rsidR="00AC0D86" w:rsidRPr="00033A85">
        <w:rPr>
          <w:rFonts w:ascii="Times New Roman" w:hAnsi="Times New Roman" w:cs="Times New Roman"/>
          <w:b w:val="0"/>
          <w:bCs/>
          <w:sz w:val="26"/>
          <w:szCs w:val="26"/>
        </w:rPr>
        <w:t>приложение к постановлению изложить в новой редакции (приложение);</w:t>
      </w:r>
    </w:p>
    <w:p w:rsidR="00AC0D86" w:rsidRPr="00033A85" w:rsidRDefault="00AC0D86" w:rsidP="00AC0D86">
      <w:pPr>
        <w:pStyle w:val="ConsPlusTitle"/>
        <w:suppressAutoHyphens/>
        <w:ind w:firstLine="568"/>
        <w:jc w:val="both"/>
        <w:rPr>
          <w:rFonts w:ascii="Times New Roman" w:hAnsi="Times New Roman" w:cs="Times New Roman"/>
          <w:b w:val="0"/>
          <w:bCs/>
          <w:sz w:val="26"/>
          <w:szCs w:val="26"/>
        </w:rPr>
      </w:pPr>
      <w:r w:rsidRPr="00033A85">
        <w:rPr>
          <w:rFonts w:ascii="Times New Roman" w:hAnsi="Times New Roman" w:cs="Times New Roman"/>
          <w:b w:val="0"/>
          <w:bCs/>
          <w:sz w:val="26"/>
          <w:szCs w:val="26"/>
        </w:rPr>
        <w:t>1.</w:t>
      </w:r>
      <w:r w:rsidR="00C440F4" w:rsidRPr="00033A85">
        <w:rPr>
          <w:rFonts w:ascii="Times New Roman" w:hAnsi="Times New Roman" w:cs="Times New Roman"/>
          <w:b w:val="0"/>
          <w:bCs/>
          <w:sz w:val="26"/>
          <w:szCs w:val="26"/>
        </w:rPr>
        <w:t>3</w:t>
      </w:r>
      <w:r w:rsidRPr="00033A85">
        <w:rPr>
          <w:rFonts w:ascii="Times New Roman" w:hAnsi="Times New Roman" w:cs="Times New Roman"/>
          <w:b w:val="0"/>
          <w:bCs/>
          <w:sz w:val="26"/>
          <w:szCs w:val="26"/>
        </w:rPr>
        <w:t>. пункт 4 изложить в следующей редакции:</w:t>
      </w:r>
    </w:p>
    <w:p w:rsidR="00AC0D86" w:rsidRPr="00033A85" w:rsidRDefault="00AC0D86" w:rsidP="00AC0D86">
      <w:pPr>
        <w:pStyle w:val="ConsPlusTitle"/>
        <w:suppressAutoHyphens/>
        <w:ind w:firstLine="568"/>
        <w:jc w:val="both"/>
        <w:rPr>
          <w:rFonts w:ascii="Times New Roman" w:hAnsi="Times New Roman" w:cs="Times New Roman"/>
          <w:b w:val="0"/>
          <w:bCs/>
          <w:sz w:val="26"/>
          <w:szCs w:val="26"/>
        </w:rPr>
      </w:pPr>
      <w:r w:rsidRPr="00033A85">
        <w:rPr>
          <w:rFonts w:ascii="Times New Roman" w:hAnsi="Times New Roman" w:cs="Times New Roman"/>
          <w:b w:val="0"/>
          <w:bCs/>
          <w:sz w:val="26"/>
          <w:szCs w:val="26"/>
        </w:rPr>
        <w:t xml:space="preserve">«4. </w:t>
      </w:r>
      <w:proofErr w:type="gramStart"/>
      <w:r w:rsidRPr="00033A85">
        <w:rPr>
          <w:rFonts w:ascii="Times New Roman" w:hAnsi="Times New Roman" w:cs="Times New Roman"/>
          <w:b w:val="0"/>
          <w:sz w:val="26"/>
          <w:szCs w:val="26"/>
        </w:rPr>
        <w:t>Контроль за</w:t>
      </w:r>
      <w:proofErr w:type="gramEnd"/>
      <w:r w:rsidRPr="00033A85">
        <w:rPr>
          <w:rFonts w:ascii="Times New Roman" w:hAnsi="Times New Roman" w:cs="Times New Roman"/>
          <w:b w:val="0"/>
          <w:sz w:val="26"/>
          <w:szCs w:val="26"/>
        </w:rPr>
        <w:t xml:space="preserve"> исполнением настоящего постановления возложить на заместителя Главы Администрации города Климанова Д.Е.»</w:t>
      </w:r>
      <w:r w:rsidR="00225DBE" w:rsidRPr="00033A85">
        <w:rPr>
          <w:rFonts w:ascii="Times New Roman" w:hAnsi="Times New Roman" w:cs="Times New Roman"/>
          <w:b w:val="0"/>
          <w:sz w:val="26"/>
          <w:szCs w:val="26"/>
        </w:rPr>
        <w:t>.</w:t>
      </w:r>
    </w:p>
    <w:p w:rsidR="00D30E94" w:rsidRPr="00033A85" w:rsidRDefault="00D30E94" w:rsidP="00AC71B0">
      <w:pPr>
        <w:autoSpaceDE w:val="0"/>
        <w:autoSpaceDN w:val="0"/>
        <w:adjustRightInd w:val="0"/>
        <w:spacing w:after="0" w:line="240" w:lineRule="auto"/>
        <w:ind w:firstLine="709"/>
        <w:jc w:val="both"/>
        <w:rPr>
          <w:rFonts w:ascii="Times New Roman" w:hAnsi="Times New Roman" w:cs="Times New Roman"/>
          <w:sz w:val="26"/>
          <w:szCs w:val="26"/>
        </w:rPr>
      </w:pPr>
      <w:r w:rsidRPr="00033A85">
        <w:rPr>
          <w:rFonts w:ascii="Times New Roman" w:hAnsi="Times New Roman" w:cs="Times New Roman"/>
          <w:sz w:val="26"/>
          <w:szCs w:val="26"/>
        </w:rPr>
        <w:t>2. Настоящее постановление вступает в силу на следующий день после дня его официального опубликования.</w:t>
      </w:r>
    </w:p>
    <w:p w:rsidR="00D30E94" w:rsidRPr="00033A85" w:rsidRDefault="00D30E94" w:rsidP="00AC71B0">
      <w:pPr>
        <w:autoSpaceDE w:val="0"/>
        <w:autoSpaceDN w:val="0"/>
        <w:adjustRightInd w:val="0"/>
        <w:spacing w:after="0" w:line="240" w:lineRule="auto"/>
        <w:ind w:firstLine="709"/>
        <w:jc w:val="both"/>
        <w:rPr>
          <w:rFonts w:ascii="Times New Roman" w:hAnsi="Times New Roman" w:cs="Times New Roman"/>
          <w:sz w:val="26"/>
          <w:szCs w:val="26"/>
        </w:rPr>
      </w:pPr>
      <w:r w:rsidRPr="00033A85">
        <w:rPr>
          <w:rFonts w:ascii="Times New Roman" w:hAnsi="Times New Roman" w:cs="Times New Roman"/>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0A49CF" w:rsidRPr="00033A85" w:rsidRDefault="00D30E94" w:rsidP="00AC71B0">
      <w:pPr>
        <w:autoSpaceDE w:val="0"/>
        <w:autoSpaceDN w:val="0"/>
        <w:adjustRightInd w:val="0"/>
        <w:spacing w:after="0" w:line="240" w:lineRule="auto"/>
        <w:ind w:firstLine="709"/>
        <w:jc w:val="both"/>
        <w:rPr>
          <w:rFonts w:ascii="Times New Roman" w:hAnsi="Times New Roman" w:cs="Times New Roman"/>
          <w:sz w:val="26"/>
          <w:szCs w:val="26"/>
        </w:rPr>
      </w:pPr>
      <w:r w:rsidRPr="00033A85">
        <w:rPr>
          <w:rFonts w:ascii="Times New Roman" w:hAnsi="Times New Roman" w:cs="Times New Roman"/>
          <w:sz w:val="26"/>
          <w:szCs w:val="26"/>
        </w:rPr>
        <w:t xml:space="preserve">4. </w:t>
      </w:r>
      <w:proofErr w:type="gramStart"/>
      <w:r w:rsidRPr="00033A85">
        <w:rPr>
          <w:rFonts w:ascii="Times New Roman" w:hAnsi="Times New Roman" w:cs="Times New Roman"/>
          <w:sz w:val="26"/>
          <w:szCs w:val="26"/>
        </w:rPr>
        <w:t>Контроль за</w:t>
      </w:r>
      <w:proofErr w:type="gramEnd"/>
      <w:r w:rsidRPr="00033A85">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города </w:t>
      </w:r>
      <w:r w:rsidR="00AC0D86" w:rsidRPr="00033A85">
        <w:rPr>
          <w:rFonts w:ascii="Times New Roman" w:hAnsi="Times New Roman" w:cs="Times New Roman"/>
          <w:sz w:val="26"/>
          <w:szCs w:val="26"/>
        </w:rPr>
        <w:t>Климанова Д.Е.</w:t>
      </w:r>
    </w:p>
    <w:p w:rsidR="007106E4" w:rsidRDefault="00AC0D86" w:rsidP="00033A85">
      <w:pPr>
        <w:autoSpaceDE w:val="0"/>
        <w:autoSpaceDN w:val="0"/>
        <w:adjustRightInd w:val="0"/>
        <w:spacing w:after="0" w:line="240" w:lineRule="auto"/>
        <w:jc w:val="both"/>
        <w:rPr>
          <w:rFonts w:ascii="Times New Roman" w:hAnsi="Times New Roman" w:cs="Times New Roman"/>
          <w:sz w:val="2"/>
          <w:szCs w:val="2"/>
        </w:rPr>
      </w:pPr>
      <w:r w:rsidRPr="00673CC5">
        <w:rPr>
          <w:rFonts w:ascii="Times New Roman" w:hAnsi="Times New Roman" w:cs="Times New Roman"/>
          <w:sz w:val="26"/>
          <w:szCs w:val="26"/>
        </w:rPr>
        <w:t xml:space="preserve">               </w:t>
      </w:r>
      <w:r w:rsid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                                                     </w:t>
      </w:r>
      <w:r w:rsidR="00673CC5" w:rsidRPr="00673CC5">
        <w:rPr>
          <w:rFonts w:ascii="Times New Roman" w:hAnsi="Times New Roman" w:cs="Times New Roman"/>
          <w:sz w:val="26"/>
          <w:szCs w:val="26"/>
        </w:rPr>
        <w:t xml:space="preserve">                   </w:t>
      </w:r>
      <w:r w:rsidRPr="00673CC5">
        <w:rPr>
          <w:rFonts w:ascii="Times New Roman" w:hAnsi="Times New Roman" w:cs="Times New Roman"/>
          <w:sz w:val="26"/>
          <w:szCs w:val="26"/>
        </w:rPr>
        <w:t xml:space="preserve"> </w:t>
      </w:r>
    </w:p>
    <w:p w:rsidR="00033A85" w:rsidRDefault="00033A85" w:rsidP="00033A85">
      <w:pPr>
        <w:framePr w:h="1037"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6515100" cy="6572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515100" cy="657225"/>
                    </a:xfrm>
                    <a:prstGeom prst="rect">
                      <a:avLst/>
                    </a:prstGeom>
                    <a:noFill/>
                    <a:ln w="9525">
                      <a:noFill/>
                      <a:miter lim="800000"/>
                      <a:headEnd/>
                      <a:tailEnd/>
                    </a:ln>
                  </pic:spPr>
                </pic:pic>
              </a:graphicData>
            </a:graphic>
          </wp:inline>
        </w:drawing>
      </w:r>
    </w:p>
    <w:p w:rsidR="00033A85" w:rsidRDefault="00033A85" w:rsidP="00033A85">
      <w:pPr>
        <w:widowControl w:val="0"/>
        <w:autoSpaceDE w:val="0"/>
        <w:autoSpaceDN w:val="0"/>
        <w:adjustRightInd w:val="0"/>
        <w:spacing w:after="0" w:line="1" w:lineRule="exact"/>
        <w:rPr>
          <w:rFonts w:ascii="Times New Roman" w:hAnsi="Times New Roman"/>
          <w:sz w:val="2"/>
          <w:szCs w:val="2"/>
        </w:rPr>
      </w:pPr>
    </w:p>
    <w:p w:rsidR="00121A02" w:rsidRPr="00D04E32" w:rsidRDefault="00121A02" w:rsidP="00AC71B0">
      <w:pPr>
        <w:autoSpaceDE w:val="0"/>
        <w:autoSpaceDN w:val="0"/>
        <w:adjustRightInd w:val="0"/>
        <w:spacing w:after="0" w:line="240" w:lineRule="auto"/>
        <w:ind w:firstLine="709"/>
        <w:jc w:val="both"/>
        <w:rPr>
          <w:rFonts w:ascii="Times New Roman" w:hAnsi="Times New Roman" w:cs="Times New Roman"/>
          <w:sz w:val="25"/>
          <w:szCs w:val="25"/>
        </w:rPr>
      </w:pPr>
    </w:p>
    <w:p w:rsidR="0023520C" w:rsidRPr="00D04E32" w:rsidRDefault="0023520C" w:rsidP="0023520C">
      <w:pPr>
        <w:widowControl w:val="0"/>
        <w:autoSpaceDE w:val="0"/>
        <w:autoSpaceDN w:val="0"/>
        <w:adjustRightInd w:val="0"/>
        <w:spacing w:after="0" w:line="1" w:lineRule="exact"/>
        <w:rPr>
          <w:rFonts w:ascii="Times New Roman" w:hAnsi="Times New Roman"/>
          <w:sz w:val="25"/>
          <w:szCs w:val="25"/>
        </w:rPr>
      </w:pPr>
    </w:p>
    <w:p w:rsidR="00CA5EEB" w:rsidRPr="00D04E32" w:rsidRDefault="00CA5EEB" w:rsidP="00CA5EEB">
      <w:pPr>
        <w:widowControl w:val="0"/>
        <w:autoSpaceDE w:val="0"/>
        <w:autoSpaceDN w:val="0"/>
        <w:adjustRightInd w:val="0"/>
        <w:spacing w:after="0" w:line="1" w:lineRule="exact"/>
        <w:rPr>
          <w:rFonts w:ascii="Times New Roman" w:hAnsi="Times New Roman"/>
          <w:sz w:val="25"/>
          <w:szCs w:val="25"/>
        </w:rPr>
      </w:pPr>
    </w:p>
    <w:p w:rsidR="00D30E94" w:rsidRDefault="00D30E94"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673CC5">
      <w:pPr>
        <w:pStyle w:val="ConsPlusNormal"/>
        <w:jc w:val="right"/>
        <w:outlineLvl w:val="0"/>
        <w:rPr>
          <w:rFonts w:ascii="Times New Roman" w:hAnsi="Times New Roman"/>
          <w:sz w:val="26"/>
          <w:szCs w:val="26"/>
        </w:rPr>
      </w:pPr>
      <w:r w:rsidRPr="00AE4F7F">
        <w:rPr>
          <w:rFonts w:ascii="Times New Roman" w:hAnsi="Times New Roman"/>
          <w:sz w:val="26"/>
          <w:szCs w:val="26"/>
        </w:rPr>
        <w:lastRenderedPageBreak/>
        <w:t>Приложение</w:t>
      </w:r>
    </w:p>
    <w:p w:rsidR="00673CC5" w:rsidRDefault="00673CC5" w:rsidP="00673CC5">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673CC5" w:rsidRDefault="00673CC5" w:rsidP="00673CC5">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673CC5" w:rsidRDefault="00033A85" w:rsidP="00673CC5">
      <w:pPr>
        <w:pStyle w:val="ConsPlusNormal"/>
        <w:ind w:firstLine="709"/>
        <w:jc w:val="right"/>
        <w:outlineLvl w:val="0"/>
        <w:rPr>
          <w:rFonts w:ascii="Times New Roman" w:hAnsi="Times New Roman"/>
          <w:sz w:val="26"/>
          <w:szCs w:val="26"/>
        </w:rPr>
      </w:pPr>
      <w:r>
        <w:rPr>
          <w:rFonts w:ascii="Times New Roman" w:hAnsi="Times New Roman"/>
          <w:sz w:val="26"/>
          <w:szCs w:val="26"/>
        </w:rPr>
        <w:t>от 26.02.2025 № 346</w:t>
      </w:r>
    </w:p>
    <w:p w:rsidR="00673CC5" w:rsidRDefault="00673CC5" w:rsidP="00673CC5">
      <w:pPr>
        <w:pStyle w:val="ConsPlusNormal"/>
        <w:jc w:val="right"/>
        <w:outlineLvl w:val="0"/>
        <w:rPr>
          <w:rFonts w:ascii="Times New Roman" w:hAnsi="Times New Roman"/>
          <w:sz w:val="26"/>
          <w:szCs w:val="26"/>
        </w:rPr>
      </w:pPr>
    </w:p>
    <w:p w:rsidR="00673CC5" w:rsidRDefault="00673CC5" w:rsidP="00673CC5">
      <w:pPr>
        <w:pStyle w:val="ConsPlusNormal"/>
        <w:jc w:val="right"/>
        <w:outlineLvl w:val="0"/>
        <w:rPr>
          <w:rFonts w:ascii="Times New Roman" w:hAnsi="Times New Roman"/>
          <w:sz w:val="26"/>
          <w:szCs w:val="26"/>
        </w:rPr>
      </w:pPr>
      <w:r>
        <w:rPr>
          <w:rFonts w:ascii="Times New Roman" w:hAnsi="Times New Roman"/>
          <w:sz w:val="26"/>
          <w:szCs w:val="26"/>
        </w:rPr>
        <w:t xml:space="preserve">Приложение </w:t>
      </w:r>
    </w:p>
    <w:p w:rsidR="00673CC5" w:rsidRPr="00AE4F7F" w:rsidRDefault="00673CC5" w:rsidP="00673CC5">
      <w:pPr>
        <w:pStyle w:val="ConsPlusNormal"/>
        <w:jc w:val="right"/>
        <w:outlineLvl w:val="0"/>
        <w:rPr>
          <w:rFonts w:ascii="Times New Roman" w:hAnsi="Times New Roman"/>
          <w:sz w:val="26"/>
          <w:szCs w:val="26"/>
        </w:rPr>
      </w:pPr>
      <w:r w:rsidRPr="00AE4F7F">
        <w:rPr>
          <w:rFonts w:ascii="Times New Roman" w:hAnsi="Times New Roman"/>
          <w:sz w:val="26"/>
          <w:szCs w:val="26"/>
        </w:rPr>
        <w:t>Утвержден</w:t>
      </w:r>
    </w:p>
    <w:p w:rsidR="00673CC5" w:rsidRPr="00AE4F7F" w:rsidRDefault="00673CC5" w:rsidP="00673CC5">
      <w:pPr>
        <w:pStyle w:val="ConsPlusNormal"/>
        <w:jc w:val="right"/>
        <w:rPr>
          <w:rFonts w:ascii="Times New Roman" w:hAnsi="Times New Roman"/>
          <w:sz w:val="26"/>
          <w:szCs w:val="26"/>
        </w:rPr>
      </w:pPr>
      <w:r w:rsidRPr="00AE4F7F">
        <w:rPr>
          <w:rFonts w:ascii="Times New Roman" w:hAnsi="Times New Roman"/>
          <w:sz w:val="26"/>
          <w:szCs w:val="26"/>
        </w:rPr>
        <w:t xml:space="preserve">постановлением Администрации </w:t>
      </w:r>
    </w:p>
    <w:p w:rsidR="00673CC5" w:rsidRPr="00AE4F7F" w:rsidRDefault="00673CC5" w:rsidP="00673CC5">
      <w:pPr>
        <w:pStyle w:val="ConsPlusNormal"/>
        <w:jc w:val="right"/>
        <w:rPr>
          <w:rFonts w:ascii="Times New Roman" w:hAnsi="Times New Roman"/>
          <w:sz w:val="26"/>
          <w:szCs w:val="26"/>
        </w:rPr>
      </w:pPr>
      <w:r w:rsidRPr="00AE4F7F">
        <w:rPr>
          <w:rFonts w:ascii="Times New Roman" w:hAnsi="Times New Roman"/>
          <w:sz w:val="26"/>
          <w:szCs w:val="26"/>
        </w:rPr>
        <w:t xml:space="preserve">города Заречного Пензенской области </w:t>
      </w:r>
    </w:p>
    <w:p w:rsidR="00673CC5" w:rsidRPr="00673CC5" w:rsidRDefault="00673CC5" w:rsidP="00673CC5">
      <w:pPr>
        <w:pStyle w:val="ConsPlusNormal"/>
        <w:jc w:val="right"/>
        <w:rPr>
          <w:rFonts w:ascii="Times New Roman" w:hAnsi="Times New Roman"/>
          <w:sz w:val="26"/>
          <w:szCs w:val="26"/>
        </w:rPr>
      </w:pPr>
      <w:r w:rsidRPr="00673CC5">
        <w:rPr>
          <w:rFonts w:ascii="Times New Roman" w:hAnsi="Times New Roman" w:cs="Times New Roman"/>
          <w:sz w:val="26"/>
          <w:szCs w:val="26"/>
        </w:rPr>
        <w:t>от 10.07.2018 № 1461</w:t>
      </w:r>
    </w:p>
    <w:p w:rsidR="00673CC5" w:rsidRDefault="00033A85" w:rsidP="00673CC5">
      <w:pPr>
        <w:pStyle w:val="ConsPlusNormal"/>
        <w:jc w:val="right"/>
        <w:rPr>
          <w:rFonts w:ascii="Times New Roman" w:hAnsi="Times New Roman"/>
          <w:sz w:val="26"/>
          <w:szCs w:val="26"/>
        </w:rPr>
      </w:pPr>
      <w:r>
        <w:rPr>
          <w:rFonts w:ascii="Times New Roman" w:hAnsi="Times New Roman"/>
          <w:sz w:val="26"/>
          <w:szCs w:val="26"/>
        </w:rPr>
        <w:t>в редакции от 26.02.2025 № 346</w:t>
      </w: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673CC5">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w:t>
      </w:r>
      <w:r w:rsidRPr="00673CC5">
        <w:rPr>
          <w:rFonts w:ascii="Times New Roman" w:hAnsi="Times New Roman" w:cs="Times New Roman"/>
          <w:b/>
          <w:sz w:val="26"/>
          <w:szCs w:val="26"/>
        </w:rPr>
        <w:t>дминистративн</w:t>
      </w:r>
      <w:r>
        <w:rPr>
          <w:rFonts w:ascii="Times New Roman" w:hAnsi="Times New Roman" w:cs="Times New Roman"/>
          <w:b/>
          <w:sz w:val="26"/>
          <w:szCs w:val="26"/>
        </w:rPr>
        <w:t>ый</w:t>
      </w:r>
      <w:r w:rsidRPr="00673CC5">
        <w:rPr>
          <w:rFonts w:ascii="Times New Roman" w:hAnsi="Times New Roman" w:cs="Times New Roman"/>
          <w:b/>
          <w:sz w:val="26"/>
          <w:szCs w:val="26"/>
        </w:rPr>
        <w:t xml:space="preserve"> регламент</w:t>
      </w:r>
    </w:p>
    <w:p w:rsidR="00673CC5" w:rsidRDefault="00673CC5" w:rsidP="00673CC5">
      <w:pPr>
        <w:autoSpaceDE w:val="0"/>
        <w:autoSpaceDN w:val="0"/>
        <w:adjustRightInd w:val="0"/>
        <w:spacing w:after="0" w:line="240" w:lineRule="auto"/>
        <w:jc w:val="center"/>
        <w:rPr>
          <w:rFonts w:ascii="Times New Roman" w:hAnsi="Times New Roman" w:cs="Times New Roman"/>
          <w:b/>
          <w:bCs/>
          <w:sz w:val="26"/>
          <w:szCs w:val="26"/>
        </w:rPr>
      </w:pPr>
      <w:r w:rsidRPr="00673CC5">
        <w:rPr>
          <w:rFonts w:ascii="Times New Roman" w:hAnsi="Times New Roman" w:cs="Times New Roman"/>
          <w:b/>
          <w:bCs/>
          <w:sz w:val="26"/>
          <w:szCs w:val="26"/>
        </w:rPr>
        <w:t xml:space="preserve">предоставления муниципальной услуги </w:t>
      </w:r>
    </w:p>
    <w:p w:rsidR="00673CC5" w:rsidRDefault="00673CC5" w:rsidP="00673CC5">
      <w:pPr>
        <w:autoSpaceDE w:val="0"/>
        <w:autoSpaceDN w:val="0"/>
        <w:adjustRightInd w:val="0"/>
        <w:spacing w:after="0" w:line="240" w:lineRule="auto"/>
        <w:jc w:val="center"/>
        <w:rPr>
          <w:rFonts w:ascii="Times New Roman" w:hAnsi="Times New Roman" w:cs="Times New Roman"/>
          <w:sz w:val="26"/>
          <w:szCs w:val="26"/>
        </w:rPr>
      </w:pPr>
      <w:r w:rsidRPr="00673CC5">
        <w:rPr>
          <w:rFonts w:ascii="Times New Roman" w:hAnsi="Times New Roman" w:cs="Times New Roman"/>
          <w:b/>
          <w:bCs/>
          <w:sz w:val="26"/>
          <w:szCs w:val="26"/>
        </w:rPr>
        <w:t>«</w:t>
      </w:r>
      <w:r w:rsidRPr="00673CC5">
        <w:rPr>
          <w:rFonts w:ascii="Times New Roman" w:hAnsi="Times New Roman" w:cs="Times New Roman"/>
          <w:b/>
          <w:sz w:val="26"/>
          <w:szCs w:val="26"/>
        </w:rPr>
        <w:t>Предоставление права на размещение нестационарных торговых объектов</w:t>
      </w:r>
      <w:r w:rsidRPr="00673CC5">
        <w:rPr>
          <w:rFonts w:ascii="Times New Roman" w:hAnsi="Times New Roman" w:cs="Times New Roman"/>
          <w:b/>
          <w:bCs/>
          <w:sz w:val="26"/>
          <w:szCs w:val="26"/>
        </w:rPr>
        <w:t>»</w:t>
      </w:r>
    </w:p>
    <w:p w:rsidR="00673CC5" w:rsidRPr="00673CC5" w:rsidRDefault="00673CC5" w:rsidP="00673CC5">
      <w:pPr>
        <w:autoSpaceDE w:val="0"/>
        <w:autoSpaceDN w:val="0"/>
        <w:adjustRightInd w:val="0"/>
        <w:spacing w:after="0" w:line="240" w:lineRule="auto"/>
        <w:jc w:val="center"/>
        <w:rPr>
          <w:rFonts w:ascii="Times New Roman" w:hAnsi="Times New Roman" w:cs="Times New Roman"/>
          <w:sz w:val="26"/>
          <w:szCs w:val="26"/>
        </w:rPr>
      </w:pPr>
    </w:p>
    <w:p w:rsidR="00673CC5" w:rsidRPr="00673CC5" w:rsidRDefault="00673CC5" w:rsidP="00673CC5">
      <w:pPr>
        <w:pStyle w:val="ConsPlusTitle"/>
        <w:jc w:val="center"/>
        <w:outlineLvl w:val="1"/>
        <w:rPr>
          <w:rFonts w:ascii="Times New Roman" w:hAnsi="Times New Roman" w:cs="Times New Roman"/>
          <w:sz w:val="26"/>
          <w:szCs w:val="26"/>
        </w:rPr>
      </w:pPr>
      <w:r w:rsidRPr="00673CC5">
        <w:rPr>
          <w:rFonts w:ascii="Times New Roman" w:hAnsi="Times New Roman" w:cs="Times New Roman"/>
          <w:sz w:val="26"/>
          <w:szCs w:val="26"/>
        </w:rPr>
        <w:t>1. Общие положения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Предмет регулирования административного регламента</w:t>
      </w:r>
    </w:p>
    <w:p w:rsidR="00673CC5" w:rsidRPr="00673CC5" w:rsidRDefault="00673CC5" w:rsidP="00673CC5">
      <w:pPr>
        <w:pStyle w:val="ConsPlusNormal"/>
        <w:jc w:val="both"/>
        <w:rPr>
          <w:rFonts w:ascii="Times New Roman" w:hAnsi="Times New Roman" w:cs="Times New Roman"/>
          <w:sz w:val="26"/>
          <w:szCs w:val="26"/>
        </w:rPr>
      </w:pPr>
    </w:p>
    <w:p w:rsidR="00673CC5" w:rsidRPr="00681CF2"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1.1. </w:t>
      </w:r>
      <w:proofErr w:type="gramStart"/>
      <w:r w:rsidRPr="00673CC5">
        <w:rPr>
          <w:rFonts w:ascii="Times New Roman" w:hAnsi="Times New Roman" w:cs="Times New Roman"/>
          <w:sz w:val="26"/>
          <w:szCs w:val="26"/>
        </w:rPr>
        <w:t xml:space="preserve">Административный регламент предоставления муниципальной услуги </w:t>
      </w:r>
      <w:r w:rsidR="00681CF2">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 на размещение нестационарных торговых объектов</w:t>
      </w:r>
      <w:r w:rsidR="00681CF2">
        <w:rPr>
          <w:rFonts w:ascii="Times New Roman" w:hAnsi="Times New Roman" w:cs="Times New Roman"/>
          <w:sz w:val="26"/>
          <w:szCs w:val="26"/>
        </w:rPr>
        <w:t>»</w:t>
      </w:r>
      <w:r w:rsidRPr="00673CC5">
        <w:rPr>
          <w:rFonts w:ascii="Times New Roman" w:hAnsi="Times New Roman" w:cs="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законом, </w:t>
      </w:r>
      <w:hyperlink r:id="rId15">
        <w:r w:rsidRPr="00681CF2">
          <w:rPr>
            <w:rFonts w:ascii="Times New Roman" w:hAnsi="Times New Roman" w:cs="Times New Roman"/>
            <w:sz w:val="26"/>
            <w:szCs w:val="26"/>
          </w:rPr>
          <w:t>Уставом</w:t>
        </w:r>
      </w:hyperlink>
      <w:r w:rsidRPr="00681CF2">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w:t>
      </w:r>
      <w:proofErr w:type="gramEnd"/>
      <w:r w:rsidRPr="00681CF2">
        <w:rPr>
          <w:rFonts w:ascii="Times New Roman" w:hAnsi="Times New Roman" w:cs="Times New Roman"/>
          <w:sz w:val="26"/>
          <w:szCs w:val="26"/>
        </w:rPr>
        <w:t xml:space="preserve"> муниципальной услуги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Предоставление права на размещение нестационарных торговых объектов</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6">
        <w:r w:rsidRPr="00681CF2">
          <w:rPr>
            <w:rFonts w:ascii="Times New Roman" w:hAnsi="Times New Roman" w:cs="Times New Roman"/>
            <w:sz w:val="26"/>
            <w:szCs w:val="26"/>
          </w:rPr>
          <w:t>закона</w:t>
        </w:r>
      </w:hyperlink>
      <w:r w:rsidRPr="00681CF2">
        <w:rPr>
          <w:rFonts w:ascii="Times New Roman" w:hAnsi="Times New Roman" w:cs="Times New Roman"/>
          <w:sz w:val="26"/>
          <w:szCs w:val="26"/>
        </w:rPr>
        <w:t xml:space="preserve"> от 27.07.2010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 xml:space="preserve"> 210-ФЗ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Об организации предоставления государственных и муниципальных услуг</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 xml:space="preserve"> (далее - Федеральный закон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Об организации предоставления государственных и муниципальных услуг</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w:t>
      </w:r>
    </w:p>
    <w:p w:rsidR="00673CC5" w:rsidRPr="00681CF2" w:rsidRDefault="00673CC5" w:rsidP="00673CC5">
      <w:pPr>
        <w:pStyle w:val="ConsPlusNormal"/>
        <w:ind w:firstLine="540"/>
        <w:jc w:val="both"/>
        <w:rPr>
          <w:rFonts w:ascii="Times New Roman" w:hAnsi="Times New Roman" w:cs="Times New Roman"/>
          <w:sz w:val="26"/>
          <w:szCs w:val="26"/>
        </w:rPr>
      </w:pPr>
      <w:r w:rsidRPr="00681CF2">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81CF2">
        <w:rPr>
          <w:rFonts w:ascii="Times New Roman" w:hAnsi="Times New Roman" w:cs="Times New Roman"/>
          <w:sz w:val="26"/>
          <w:szCs w:val="26"/>
        </w:rPr>
        <w:t xml:space="preserve">Регламент регулирует правоотношения по предоставлению права на размещение нестационарного торгового объекта без проведения аукциона по основаниям, предусмотренным </w:t>
      </w:r>
      <w:hyperlink r:id="rId17">
        <w:r w:rsidRPr="00681CF2">
          <w:rPr>
            <w:rFonts w:ascii="Times New Roman" w:hAnsi="Times New Roman" w:cs="Times New Roman"/>
            <w:sz w:val="26"/>
            <w:szCs w:val="26"/>
          </w:rPr>
          <w:t>пунктом 10</w:t>
        </w:r>
      </w:hyperlink>
      <w:r w:rsidRPr="00681CF2">
        <w:rPr>
          <w:rFonts w:ascii="Times New Roman" w:hAnsi="Times New Roman" w:cs="Times New Roman"/>
          <w:sz w:val="26"/>
          <w:szCs w:val="26"/>
        </w:rPr>
        <w:t xml:space="preserve"> Порядка размещения нестационарных торговых объектов на территории Пензенской области, утвержденного приказом Министерства сельского хозяйства Пензенской области от 02.03.2016 </w:t>
      </w:r>
      <w:r w:rsidR="00681CF2" w:rsidRPr="00681CF2">
        <w:rPr>
          <w:rFonts w:ascii="Times New Roman" w:hAnsi="Times New Roman" w:cs="Times New Roman"/>
          <w:sz w:val="26"/>
          <w:szCs w:val="26"/>
        </w:rPr>
        <w:t>№</w:t>
      </w:r>
      <w:r w:rsidRPr="00681CF2">
        <w:rPr>
          <w:rFonts w:ascii="Times New Roman" w:hAnsi="Times New Roman" w:cs="Times New Roman"/>
          <w:sz w:val="26"/>
          <w:szCs w:val="26"/>
        </w:rPr>
        <w:t xml:space="preserve"> 32 </w:t>
      </w:r>
      <w:r w:rsidRPr="00673CC5">
        <w:rPr>
          <w:rFonts w:ascii="Times New Roman" w:hAnsi="Times New Roman" w:cs="Times New Roman"/>
          <w:sz w:val="26"/>
          <w:szCs w:val="26"/>
        </w:rPr>
        <w:t xml:space="preserve">(с последующими изменениями) (далее соответственно - Порядок, Приказ </w:t>
      </w:r>
      <w:r w:rsidR="00681CF2">
        <w:rPr>
          <w:rFonts w:ascii="Times New Roman" w:hAnsi="Times New Roman" w:cs="Times New Roman"/>
          <w:sz w:val="26"/>
          <w:szCs w:val="26"/>
        </w:rPr>
        <w:t>№</w:t>
      </w:r>
      <w:r w:rsidRPr="00673CC5">
        <w:rPr>
          <w:rFonts w:ascii="Times New Roman" w:hAnsi="Times New Roman" w:cs="Times New Roman"/>
          <w:sz w:val="26"/>
          <w:szCs w:val="26"/>
        </w:rPr>
        <w:t xml:space="preserve"> 32).</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Круг заявителей</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1.2. Заявителями на предоставление муниципальной услуги являются физические лица, применяющие специальный налоговый режим </w:t>
      </w:r>
      <w:r w:rsidR="00681CF2">
        <w:rPr>
          <w:rFonts w:ascii="Times New Roman" w:hAnsi="Times New Roman" w:cs="Times New Roman"/>
          <w:sz w:val="26"/>
          <w:szCs w:val="26"/>
        </w:rPr>
        <w:t>«</w:t>
      </w:r>
      <w:r w:rsidRPr="00673CC5">
        <w:rPr>
          <w:rFonts w:ascii="Times New Roman" w:hAnsi="Times New Roman" w:cs="Times New Roman"/>
          <w:sz w:val="26"/>
          <w:szCs w:val="26"/>
        </w:rPr>
        <w:t>Налог на профессиональный доход</w:t>
      </w:r>
      <w:r w:rsidR="00681CF2">
        <w:rPr>
          <w:rFonts w:ascii="Times New Roman" w:hAnsi="Times New Roman" w:cs="Times New Roman"/>
          <w:sz w:val="26"/>
          <w:szCs w:val="26"/>
        </w:rPr>
        <w:t>»</w:t>
      </w:r>
      <w:r w:rsidRPr="00673CC5">
        <w:rPr>
          <w:rFonts w:ascii="Times New Roman" w:hAnsi="Times New Roman" w:cs="Times New Roman"/>
          <w:sz w:val="26"/>
          <w:szCs w:val="26"/>
        </w:rPr>
        <w:t xml:space="preserve">, индивидуальные предприниматели и юридические лица, обратившиеся в Администрацию за предоставлением права на размещение нестационарных торговых объектов </w:t>
      </w:r>
      <w:r w:rsidR="00BB6D95">
        <w:rPr>
          <w:rFonts w:ascii="Times New Roman" w:hAnsi="Times New Roman" w:cs="Times New Roman"/>
          <w:sz w:val="26"/>
          <w:szCs w:val="26"/>
        </w:rPr>
        <w:t xml:space="preserve">на </w:t>
      </w:r>
      <w:r w:rsidR="00BB6D95">
        <w:rPr>
          <w:rFonts w:ascii="Times New Roman" w:hAnsi="Times New Roman" w:cs="Times New Roman"/>
          <w:sz w:val="26"/>
          <w:szCs w:val="26"/>
        </w:rPr>
        <w:lastRenderedPageBreak/>
        <w:t xml:space="preserve">территории города Заречного Пензенской области </w:t>
      </w:r>
      <w:r w:rsidRPr="00673CC5">
        <w:rPr>
          <w:rFonts w:ascii="Times New Roman" w:hAnsi="Times New Roman" w:cs="Times New Roman"/>
          <w:sz w:val="26"/>
          <w:szCs w:val="26"/>
        </w:rPr>
        <w:t>(далее - заявители).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От имени заявителя с заявкой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Требования к порядку информирования о предоставлении</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bookmarkStart w:id="0" w:name="P59"/>
      <w:bookmarkEnd w:id="0"/>
      <w:r w:rsidRPr="00673CC5">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развития предпринимательства и сферы услуг Администрации (далее - отдел), в чьи должностные обязанности входит предоставление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 лично;</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3) посредством использования телефонной, почтовой связи, а также электронной почты;</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EA2D02">
        <w:rPr>
          <w:rFonts w:ascii="Times New Roman" w:hAnsi="Times New Roman" w:cs="Times New Roman"/>
          <w:bCs/>
          <w:sz w:val="26"/>
          <w:szCs w:val="26"/>
        </w:rPr>
        <w:t>5) посредством размещения информации на официальном сайте Администрации в информационно-телекоммуникационной сети «Интернет» (</w:t>
      </w:r>
      <w:hyperlink r:id="rId18" w:history="1">
        <w:proofErr w:type="gramEnd"/>
        <w:r w:rsidRPr="00EA2D02">
          <w:rPr>
            <w:rFonts w:ascii="Times New Roman" w:hAnsi="Times New Roman" w:cs="Times New Roman"/>
            <w:bCs/>
            <w:sz w:val="26"/>
            <w:szCs w:val="26"/>
          </w:rPr>
          <w:t>www.zarechny.zato.ru</w:t>
        </w:r>
        <w:proofErr w:type="gramStart"/>
      </w:hyperlink>
      <w:r w:rsidRPr="00EA2D02">
        <w:rPr>
          <w:rFonts w:ascii="Times New Roman" w:hAnsi="Times New Roman" w:cs="Times New Roman"/>
          <w:bCs/>
          <w:sz w:val="26"/>
          <w:szCs w:val="26"/>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9" w:history="1">
        <w:proofErr w:type="gramEnd"/>
        <w:r w:rsidRPr="00EA2D02">
          <w:rPr>
            <w:rFonts w:ascii="Times New Roman" w:hAnsi="Times New Roman" w:cs="Times New Roman"/>
            <w:bCs/>
            <w:sz w:val="26"/>
            <w:szCs w:val="26"/>
          </w:rPr>
          <w:t>www.gosuslugi.ru</w:t>
        </w:r>
        <w:proofErr w:type="gramStart"/>
      </w:hyperlink>
      <w:r w:rsidRPr="00EA2D02">
        <w:rPr>
          <w:rFonts w:ascii="Times New Roman" w:hAnsi="Times New Roman" w:cs="Times New Roman"/>
          <w:bCs/>
          <w:sz w:val="26"/>
          <w:szCs w:val="26"/>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0" w:history="1">
        <w:r w:rsidRPr="00EA2D02">
          <w:rPr>
            <w:rFonts w:ascii="Times New Roman" w:hAnsi="Times New Roman" w:cs="Times New Roman"/>
            <w:bCs/>
            <w:sz w:val="26"/>
            <w:szCs w:val="26"/>
          </w:rPr>
          <w:t>https://gosuslugi</w:t>
        </w:r>
        <w:proofErr w:type="gramEnd"/>
        <w:r w:rsidRPr="00EA2D02">
          <w:rPr>
            <w:rFonts w:ascii="Times New Roman" w:hAnsi="Times New Roman" w:cs="Times New Roman"/>
            <w:bCs/>
            <w:sz w:val="26"/>
            <w:szCs w:val="26"/>
          </w:rPr>
          <w:t>.</w:t>
        </w:r>
        <w:proofErr w:type="gramStart"/>
        <w:r w:rsidRPr="00EA2D02">
          <w:rPr>
            <w:rFonts w:ascii="Times New Roman" w:hAnsi="Times New Roman" w:cs="Times New Roman"/>
            <w:bCs/>
            <w:sz w:val="26"/>
            <w:szCs w:val="26"/>
          </w:rPr>
          <w:t>pnzreg.ru</w:t>
        </w:r>
      </w:hyperlink>
      <w:r w:rsidRPr="00EA2D02">
        <w:rPr>
          <w:rFonts w:ascii="Times New Roman" w:hAnsi="Times New Roman" w:cs="Times New Roman"/>
          <w:bCs/>
          <w:sz w:val="26"/>
          <w:szCs w:val="26"/>
        </w:rPr>
        <w:t>) (далее - Региональный портал).</w:t>
      </w:r>
      <w:proofErr w:type="gramEnd"/>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2D02">
        <w:rPr>
          <w:rFonts w:ascii="Times New Roman" w:hAnsi="Times New Roman" w:cs="Times New Roman"/>
          <w:sz w:val="26"/>
          <w:szCs w:val="26"/>
          <w:shd w:val="clear" w:color="auto" w:fill="FFFFFF"/>
        </w:rPr>
        <w:t>Ответ на обращение заявителя (представителя заявителя) в письменной форме направляется </w:t>
      </w:r>
      <w:r w:rsidRPr="00EA2D02">
        <w:rPr>
          <w:rFonts w:ascii="Times New Roman" w:hAnsi="Times New Roman" w:cs="Times New Roman"/>
          <w:sz w:val="26"/>
          <w:szCs w:val="26"/>
        </w:rPr>
        <w:t xml:space="preserve">почтовым отправлением </w:t>
      </w:r>
      <w:r w:rsidRPr="00EA2D02">
        <w:rPr>
          <w:rFonts w:ascii="Times New Roman" w:hAnsi="Times New Roman" w:cs="Times New Roman"/>
          <w:sz w:val="26"/>
          <w:szCs w:val="26"/>
          <w:shd w:val="clear" w:color="auto" w:fill="FFFFFF"/>
        </w:rPr>
        <w:t>по адресу заявителя (представителя заявителя), указанному в обращении</w:t>
      </w:r>
      <w:r w:rsidRPr="00EA2D02">
        <w:rPr>
          <w:rFonts w:ascii="Times New Roman" w:hAnsi="Times New Roman" w:cs="Times New Roman"/>
          <w:bCs/>
          <w:sz w:val="26"/>
          <w:szCs w:val="26"/>
          <w:shd w:val="clear" w:color="auto" w:fill="FFFFFF"/>
        </w:rPr>
        <w:t>, в течение 10 календарных дней</w:t>
      </w:r>
      <w:r w:rsidRPr="00EA2D02">
        <w:rPr>
          <w:rFonts w:ascii="Times New Roman" w:hAnsi="Times New Roman" w:cs="Times New Roman"/>
          <w:sz w:val="26"/>
          <w:szCs w:val="26"/>
          <w:shd w:val="clear" w:color="auto" w:fill="FFFFFF"/>
        </w:rPr>
        <w:t>  со дня поступления обращения.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rPr>
      </w:pPr>
      <w:r w:rsidRPr="00EA2D02">
        <w:rPr>
          <w:rFonts w:ascii="Times New Roman" w:hAnsi="Times New Roman" w:cs="Times New Roman"/>
          <w:sz w:val="26"/>
          <w:szCs w:val="26"/>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EA2D02">
        <w:rPr>
          <w:rFonts w:ascii="Times New Roman" w:hAnsi="Times New Roman" w:cs="Times New Roman"/>
          <w:bCs/>
          <w:sz w:val="26"/>
          <w:szCs w:val="26"/>
          <w:shd w:val="clear" w:color="auto" w:fill="FFFFFF"/>
        </w:rPr>
        <w:t>календарных</w:t>
      </w:r>
      <w:r w:rsidRPr="00EA2D02">
        <w:rPr>
          <w:rFonts w:ascii="Times New Roman" w:hAnsi="Times New Roman" w:cs="Times New Roman"/>
          <w:sz w:val="26"/>
          <w:szCs w:val="26"/>
        </w:rPr>
        <w:t xml:space="preserve"> дней со дня поступления обращения.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rPr>
      </w:pPr>
      <w:bookmarkStart w:id="1" w:name="Par6"/>
      <w:bookmarkEnd w:id="1"/>
      <w:proofErr w:type="gramStart"/>
      <w:r w:rsidRPr="00EA2D02">
        <w:rPr>
          <w:rFonts w:ascii="Times New Roman" w:hAnsi="Times New Roman" w:cs="Times New Roman"/>
          <w:sz w:val="26"/>
          <w:szCs w:val="26"/>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rPr>
      </w:pPr>
      <w:r w:rsidRPr="00EA2D02">
        <w:rPr>
          <w:rFonts w:ascii="Times New Roman" w:hAnsi="Times New Roman" w:cs="Times New Roman"/>
          <w:sz w:val="26"/>
          <w:szCs w:val="26"/>
        </w:rPr>
        <w:t xml:space="preserve">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w:t>
      </w:r>
      <w:r w:rsidRPr="00EA2D02">
        <w:rPr>
          <w:rFonts w:ascii="Times New Roman" w:hAnsi="Times New Roman" w:cs="Times New Roman"/>
          <w:sz w:val="26"/>
          <w:szCs w:val="26"/>
        </w:rPr>
        <w:lastRenderedPageBreak/>
        <w:t>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1.4. Информация по вопросам предоставления муниципальной услуги включает в себя следующие сведения: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2) круг заявителей, которым предоставляется муниципальная услуга;</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xml:space="preserve">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w:t>
      </w:r>
      <w:r w:rsidR="003F43F4">
        <w:rPr>
          <w:rFonts w:ascii="Times New Roman" w:hAnsi="Times New Roman" w:cs="Times New Roman"/>
          <w:bCs/>
          <w:sz w:val="26"/>
          <w:szCs w:val="26"/>
        </w:rPr>
        <w:t xml:space="preserve">(представитель заявителя) </w:t>
      </w:r>
      <w:r w:rsidRPr="00EA2D02">
        <w:rPr>
          <w:rFonts w:ascii="Times New Roman" w:hAnsi="Times New Roman" w:cs="Times New Roman"/>
          <w:bCs/>
          <w:sz w:val="26"/>
          <w:szCs w:val="26"/>
        </w:rPr>
        <w:t>вправе представить по собственной инициативе;</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4) срок предоставления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5) порядок и способы подачи документов, представляемых заявителем (представителем заявителя) для получения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10) сведения о месте нахождения, графике работы, телефонах, адресе официального сайта Администрации, а также электронной почты;</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EA2D02" w:rsidRPr="00EA2D02" w:rsidRDefault="00EA2D02" w:rsidP="00EA2D02">
      <w:pPr>
        <w:pStyle w:val="a8"/>
        <w:spacing w:after="0" w:line="240" w:lineRule="auto"/>
        <w:ind w:firstLine="709"/>
        <w:jc w:val="both"/>
        <w:rPr>
          <w:b/>
          <w:szCs w:val="26"/>
        </w:rPr>
      </w:pPr>
      <w:r w:rsidRPr="00EA2D02">
        <w:rPr>
          <w:szCs w:val="26"/>
        </w:rPr>
        <w:t>1.5.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1.4</w:t>
      </w:r>
      <w:r w:rsidRPr="00EA2D02">
        <w:rPr>
          <w:b/>
          <w:szCs w:val="26"/>
        </w:rPr>
        <w:t xml:space="preserve"> </w:t>
      </w:r>
      <w:r w:rsidRPr="00EA2D02">
        <w:rPr>
          <w:szCs w:val="26"/>
        </w:rPr>
        <w:t>настоящего</w:t>
      </w:r>
      <w:r w:rsidRPr="00EA2D02">
        <w:rPr>
          <w:b/>
          <w:szCs w:val="26"/>
        </w:rPr>
        <w:t xml:space="preserve"> </w:t>
      </w:r>
      <w:r w:rsidRPr="00EA2D02">
        <w:rPr>
          <w:rStyle w:val="6"/>
          <w:b w:val="0"/>
          <w:szCs w:val="26"/>
        </w:rPr>
        <w:t>Регламента.</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sz w:val="26"/>
          <w:szCs w:val="26"/>
        </w:rPr>
      </w:pPr>
      <w:r w:rsidRPr="00EA2D02">
        <w:rPr>
          <w:rFonts w:ascii="Times New Roman" w:hAnsi="Times New Roman" w:cs="Times New Roman"/>
          <w:bCs/>
          <w:sz w:val="26"/>
          <w:szCs w:val="26"/>
        </w:rPr>
        <w:t xml:space="preserve">1.6. </w:t>
      </w:r>
      <w:proofErr w:type="gramStart"/>
      <w:r w:rsidRPr="00EA2D02">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1.7. Информация по вопросам предоставления муниципальной услуги предоставляется заявителю (представителю заявителя) бесплатно.</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bookmarkStart w:id="2" w:name="Par33"/>
      <w:bookmarkEnd w:id="2"/>
      <w:r w:rsidRPr="00EA2D02">
        <w:rPr>
          <w:rFonts w:ascii="Times New Roman" w:hAnsi="Times New Roman" w:cs="Times New Roman"/>
          <w:bCs/>
          <w:sz w:val="26"/>
          <w:szCs w:val="26"/>
        </w:rPr>
        <w:t>1.8. Порядок, форма, место размещения и способы получения справочной информации.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lastRenderedPageBreak/>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EA2D02">
          <w:rPr>
            <w:rFonts w:ascii="Times New Roman" w:hAnsi="Times New Roman" w:cs="Times New Roman"/>
            <w:bCs/>
            <w:sz w:val="26"/>
            <w:szCs w:val="26"/>
          </w:rPr>
          <w:t>пунктом 1.3</w:t>
        </w:r>
      </w:hyperlink>
      <w:r w:rsidRPr="00EA2D02">
        <w:rPr>
          <w:rFonts w:ascii="Times New Roman" w:hAnsi="Times New Roman" w:cs="Times New Roman"/>
          <w:bCs/>
          <w:sz w:val="26"/>
          <w:szCs w:val="26"/>
        </w:rPr>
        <w:t xml:space="preserve">  настоящего Регламента.</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К справочной информации относится следующая информация:</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место нахождения и график работы Администрации;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xml:space="preserve">- справочные телефоны Администрации, в том числе номер </w:t>
      </w:r>
      <w:proofErr w:type="spellStart"/>
      <w:r w:rsidRPr="00EA2D02">
        <w:rPr>
          <w:rFonts w:ascii="Times New Roman" w:hAnsi="Times New Roman" w:cs="Times New Roman"/>
          <w:bCs/>
          <w:sz w:val="26"/>
          <w:szCs w:val="26"/>
        </w:rPr>
        <w:t>телефона-автоинформатора</w:t>
      </w:r>
      <w:proofErr w:type="spellEnd"/>
      <w:r w:rsidRPr="00EA2D02">
        <w:rPr>
          <w:rFonts w:ascii="Times New Roman" w:hAnsi="Times New Roman" w:cs="Times New Roman"/>
          <w:bCs/>
          <w:sz w:val="26"/>
          <w:szCs w:val="26"/>
        </w:rPr>
        <w:t xml:space="preserve"> (при наличии);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 адреса официального сайта, электронной почты Администрации.</w:t>
      </w:r>
    </w:p>
    <w:p w:rsidR="00EA2D02" w:rsidRPr="00EA2D02" w:rsidRDefault="00EA2D02" w:rsidP="00EA2D02">
      <w:pPr>
        <w:autoSpaceDE w:val="0"/>
        <w:autoSpaceDN w:val="0"/>
        <w:adjustRightInd w:val="0"/>
        <w:spacing w:after="0" w:line="240" w:lineRule="auto"/>
        <w:ind w:firstLine="709"/>
        <w:jc w:val="both"/>
        <w:rPr>
          <w:rFonts w:ascii="Times New Roman" w:hAnsi="Times New Roman" w:cs="Times New Roman"/>
          <w:bCs/>
          <w:sz w:val="26"/>
          <w:szCs w:val="26"/>
        </w:rPr>
      </w:pPr>
      <w:r w:rsidRPr="00EA2D02">
        <w:rPr>
          <w:rFonts w:ascii="Times New Roman" w:hAnsi="Times New Roman" w:cs="Times New Roman"/>
          <w:bCs/>
          <w:sz w:val="26"/>
          <w:szCs w:val="26"/>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EA2D02" w:rsidRPr="00EA2D02" w:rsidRDefault="00EA2D02" w:rsidP="00EA2D02">
      <w:pPr>
        <w:pStyle w:val="a8"/>
        <w:spacing w:after="0" w:line="240" w:lineRule="auto"/>
        <w:ind w:firstLine="567"/>
        <w:jc w:val="both"/>
        <w:rPr>
          <w:szCs w:val="26"/>
        </w:rPr>
      </w:pPr>
      <w:r w:rsidRPr="00EA2D02">
        <w:rPr>
          <w:rFonts w:eastAsiaTheme="minorHAnsi"/>
          <w:bCs/>
          <w:szCs w:val="26"/>
          <w:lang w:eastAsia="en-US"/>
        </w:rPr>
        <w:t xml:space="preserve">  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EA2D02" w:rsidRPr="00EA2D02" w:rsidRDefault="00EA2D02" w:rsidP="00EA2D02">
      <w:pPr>
        <w:pStyle w:val="a8"/>
        <w:spacing w:after="0" w:line="240" w:lineRule="auto"/>
        <w:ind w:firstLine="567"/>
        <w:jc w:val="both"/>
        <w:rPr>
          <w:szCs w:val="26"/>
        </w:rPr>
      </w:pPr>
      <w:r w:rsidRPr="00EA2D02">
        <w:rPr>
          <w:szCs w:val="26"/>
        </w:rPr>
        <w:t xml:space="preserve">  1.10.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EA2D02" w:rsidRPr="00EA2D02" w:rsidRDefault="00EA2D02" w:rsidP="00EA2D02">
      <w:pPr>
        <w:pStyle w:val="a8"/>
        <w:spacing w:after="0" w:line="240" w:lineRule="auto"/>
        <w:ind w:firstLine="567"/>
        <w:jc w:val="both"/>
        <w:rPr>
          <w:szCs w:val="26"/>
        </w:rPr>
      </w:pPr>
      <w:r w:rsidRPr="00EA2D02">
        <w:rPr>
          <w:szCs w:val="26"/>
        </w:rPr>
        <w:t xml:space="preserve">  1.11. МФЦ обеспечивает размещение и актуализацию справочной информации на информационных стендах и официальном сайте МФЦ.</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1"/>
        <w:rPr>
          <w:rFonts w:ascii="Times New Roman" w:hAnsi="Times New Roman" w:cs="Times New Roman"/>
          <w:sz w:val="26"/>
          <w:szCs w:val="26"/>
        </w:rPr>
      </w:pPr>
      <w:r w:rsidRPr="00673CC5">
        <w:rPr>
          <w:rFonts w:ascii="Times New Roman" w:hAnsi="Times New Roman" w:cs="Times New Roman"/>
          <w:sz w:val="26"/>
          <w:szCs w:val="26"/>
        </w:rPr>
        <w:t>2. Стандарт предоставления муниципальной услуги Наименование</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2.1. Наименование муниципальной услуги: </w:t>
      </w:r>
      <w:r w:rsidR="00671FB9">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 на размещение нестационарных торговых объектов</w:t>
      </w:r>
      <w:r w:rsidR="00671FB9">
        <w:rPr>
          <w:rFonts w:ascii="Times New Roman" w:hAnsi="Times New Roman" w:cs="Times New Roman"/>
          <w:sz w:val="26"/>
          <w:szCs w:val="26"/>
        </w:rPr>
        <w:t>»</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Краткое наименование муниципальной услуги не предусмотрено.</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Наименование органа, предоставляющего муниципальную услугу</w:t>
      </w:r>
    </w:p>
    <w:p w:rsidR="00673CC5" w:rsidRPr="00673CC5" w:rsidRDefault="00673CC5" w:rsidP="00673CC5">
      <w:pPr>
        <w:pStyle w:val="ConsPlusNormal"/>
        <w:jc w:val="both"/>
        <w:rPr>
          <w:rFonts w:ascii="Times New Roman" w:hAnsi="Times New Roman" w:cs="Times New Roman"/>
          <w:sz w:val="26"/>
          <w:szCs w:val="26"/>
        </w:rPr>
      </w:pPr>
    </w:p>
    <w:p w:rsid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 Предоставление муниципальной услуги осуществляет Администрация (отдел развития предпринимательства и сферы услуг).</w:t>
      </w:r>
    </w:p>
    <w:p w:rsidR="00370BC1" w:rsidRDefault="00370BC1" w:rsidP="00370BC1">
      <w:pPr>
        <w:autoSpaceDE w:val="0"/>
        <w:autoSpaceDN w:val="0"/>
        <w:adjustRightInd w:val="0"/>
        <w:spacing w:after="0" w:line="240" w:lineRule="auto"/>
        <w:ind w:firstLine="539"/>
        <w:jc w:val="both"/>
        <w:rPr>
          <w:rFonts w:ascii="Times New Roman" w:hAnsi="Times New Roman" w:cs="Times New Roman"/>
          <w:sz w:val="26"/>
          <w:szCs w:val="26"/>
        </w:rPr>
      </w:pPr>
      <w:r w:rsidRPr="00370BC1">
        <w:rPr>
          <w:rFonts w:ascii="Times New Roman" w:hAnsi="Times New Roman" w:cs="Times New Roman"/>
          <w:sz w:val="26"/>
          <w:szCs w:val="26"/>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370BC1" w:rsidRDefault="00370BC1" w:rsidP="00C806A3">
      <w:pPr>
        <w:autoSpaceDE w:val="0"/>
        <w:autoSpaceDN w:val="0"/>
        <w:adjustRightInd w:val="0"/>
        <w:spacing w:after="0" w:line="240" w:lineRule="auto"/>
        <w:ind w:firstLine="539"/>
        <w:rPr>
          <w:rFonts w:ascii="Times New Roman" w:hAnsi="Times New Roman" w:cs="Times New Roman"/>
          <w:bCs/>
          <w:sz w:val="26"/>
          <w:szCs w:val="26"/>
        </w:rPr>
      </w:pPr>
      <w:r w:rsidRPr="00370BC1">
        <w:rPr>
          <w:rFonts w:ascii="Times New Roman" w:hAnsi="Times New Roman" w:cs="Times New Roman"/>
          <w:sz w:val="26"/>
          <w:szCs w:val="26"/>
        </w:rPr>
        <w:t xml:space="preserve">2.2.2. </w:t>
      </w:r>
      <w:r w:rsidRPr="00370BC1">
        <w:rPr>
          <w:rFonts w:ascii="Times New Roman" w:hAnsi="Times New Roman" w:cs="Times New Roman"/>
          <w:bCs/>
          <w:sz w:val="26"/>
          <w:szCs w:val="26"/>
        </w:rPr>
        <w:t xml:space="preserve">При предоставлении муниципальной услуги Администрация осуществляет взаимодействие </w:t>
      </w:r>
      <w:proofErr w:type="gramStart"/>
      <w:r w:rsidRPr="00370BC1">
        <w:rPr>
          <w:rFonts w:ascii="Times New Roman" w:hAnsi="Times New Roman" w:cs="Times New Roman"/>
          <w:bCs/>
          <w:sz w:val="26"/>
          <w:szCs w:val="26"/>
        </w:rPr>
        <w:t>с</w:t>
      </w:r>
      <w:proofErr w:type="gramEnd"/>
      <w:r w:rsidRPr="00370BC1">
        <w:rPr>
          <w:rFonts w:ascii="Times New Roman" w:hAnsi="Times New Roman" w:cs="Times New Roman"/>
          <w:bCs/>
          <w:sz w:val="26"/>
          <w:szCs w:val="26"/>
        </w:rPr>
        <w:t>:</w:t>
      </w:r>
    </w:p>
    <w:p w:rsidR="00C806A3" w:rsidRPr="00C806A3" w:rsidRDefault="00C806A3" w:rsidP="00C806A3">
      <w:pPr>
        <w:pStyle w:val="ConsPlusNormal"/>
        <w:ind w:firstLine="540"/>
        <w:jc w:val="both"/>
        <w:rPr>
          <w:rFonts w:ascii="Times New Roman" w:hAnsi="Times New Roman" w:cs="Times New Roman"/>
          <w:sz w:val="26"/>
          <w:szCs w:val="26"/>
        </w:rPr>
      </w:pPr>
      <w:r w:rsidRPr="00C806A3">
        <w:rPr>
          <w:rFonts w:ascii="Times New Roman" w:hAnsi="Times New Roman" w:cs="Times New Roman"/>
          <w:bCs/>
          <w:sz w:val="26"/>
          <w:szCs w:val="26"/>
        </w:rPr>
        <w:t xml:space="preserve">- </w:t>
      </w:r>
      <w:r w:rsidRPr="00C806A3">
        <w:rPr>
          <w:rFonts w:ascii="Times New Roman" w:hAnsi="Times New Roman" w:cs="Times New Roman"/>
          <w:sz w:val="26"/>
          <w:szCs w:val="26"/>
        </w:rPr>
        <w:t xml:space="preserve"> Министерством внутренних дел Российской Федерации;</w:t>
      </w:r>
    </w:p>
    <w:p w:rsidR="00370BC1" w:rsidRDefault="0093210B" w:rsidP="00370BC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70BC1" w:rsidRPr="00370BC1">
        <w:rPr>
          <w:rFonts w:ascii="Times New Roman" w:hAnsi="Times New Roman" w:cs="Times New Roman"/>
          <w:sz w:val="26"/>
          <w:szCs w:val="26"/>
        </w:rPr>
        <w:t xml:space="preserve">- Федеральной налоговой службой; </w:t>
      </w:r>
    </w:p>
    <w:p w:rsidR="00370BC1" w:rsidRPr="00370BC1" w:rsidRDefault="00096A6A" w:rsidP="00AE22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70BC1" w:rsidRPr="00370BC1">
        <w:rPr>
          <w:rFonts w:ascii="Times New Roman" w:hAnsi="Times New Roman" w:cs="Times New Roman"/>
          <w:sz w:val="26"/>
          <w:szCs w:val="26"/>
        </w:rPr>
        <w:t xml:space="preserve">- органами местного самоуправления; </w:t>
      </w:r>
    </w:p>
    <w:p w:rsidR="00370BC1" w:rsidRPr="00370BC1" w:rsidRDefault="00370BC1" w:rsidP="00370BC1">
      <w:pPr>
        <w:autoSpaceDE w:val="0"/>
        <w:autoSpaceDN w:val="0"/>
        <w:adjustRightInd w:val="0"/>
        <w:spacing w:after="0" w:line="240" w:lineRule="auto"/>
        <w:ind w:firstLine="539"/>
        <w:rPr>
          <w:rFonts w:ascii="Times New Roman" w:hAnsi="Times New Roman" w:cs="Times New Roman"/>
          <w:sz w:val="26"/>
          <w:szCs w:val="26"/>
        </w:rPr>
      </w:pPr>
      <w:r w:rsidRPr="00370BC1">
        <w:rPr>
          <w:rFonts w:ascii="Times New Roman" w:hAnsi="Times New Roman" w:cs="Times New Roman"/>
          <w:sz w:val="26"/>
          <w:szCs w:val="26"/>
        </w:rPr>
        <w:t>- государственными и муниципальными организациями.</w:t>
      </w:r>
    </w:p>
    <w:p w:rsidR="00673CC5" w:rsidRPr="00673CC5" w:rsidRDefault="00370BC1"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2.2.3. </w:t>
      </w:r>
      <w:proofErr w:type="gramStart"/>
      <w:r w:rsidR="00673CC5" w:rsidRPr="00673CC5">
        <w:rPr>
          <w:rFonts w:ascii="Times New Roman" w:hAnsi="Times New Roman" w:cs="Times New Roman"/>
          <w:sz w:val="26"/>
          <w:szCs w:val="26"/>
        </w:rPr>
        <w:t xml:space="preserve">В соответствии с </w:t>
      </w:r>
      <w:hyperlink r:id="rId21">
        <w:r w:rsidR="00673CC5" w:rsidRPr="00370BC1">
          <w:rPr>
            <w:rFonts w:ascii="Times New Roman" w:hAnsi="Times New Roman" w:cs="Times New Roman"/>
            <w:sz w:val="26"/>
            <w:szCs w:val="26"/>
          </w:rPr>
          <w:t>подпунктом 3 пункта 1 статьи 7</w:t>
        </w:r>
      </w:hyperlink>
      <w:r w:rsidR="00673CC5" w:rsidRPr="00370BC1">
        <w:rPr>
          <w:rFonts w:ascii="Times New Roman" w:hAnsi="Times New Roman" w:cs="Times New Roman"/>
          <w:sz w:val="26"/>
          <w:szCs w:val="26"/>
        </w:rPr>
        <w:t xml:space="preserve"> Федерального закона от 27.07.2010 </w:t>
      </w:r>
      <w:r w:rsidRPr="00370BC1">
        <w:rPr>
          <w:rFonts w:ascii="Times New Roman" w:hAnsi="Times New Roman" w:cs="Times New Roman"/>
          <w:sz w:val="26"/>
          <w:szCs w:val="26"/>
        </w:rPr>
        <w:t>№</w:t>
      </w:r>
      <w:r w:rsidR="00673CC5" w:rsidRPr="00370BC1">
        <w:rPr>
          <w:rFonts w:ascii="Times New Roman" w:hAnsi="Times New Roman" w:cs="Times New Roman"/>
          <w:sz w:val="26"/>
          <w:szCs w:val="26"/>
        </w:rPr>
        <w:t xml:space="preserve"> 210-ФЗ </w:t>
      </w:r>
      <w:r w:rsidRPr="00370BC1">
        <w:rPr>
          <w:rFonts w:ascii="Times New Roman" w:hAnsi="Times New Roman" w:cs="Times New Roman"/>
          <w:sz w:val="26"/>
          <w:szCs w:val="26"/>
        </w:rPr>
        <w:t>«</w:t>
      </w:r>
      <w:r w:rsidR="00673CC5" w:rsidRPr="00370BC1">
        <w:rPr>
          <w:rFonts w:ascii="Times New Roman" w:hAnsi="Times New Roman" w:cs="Times New Roman"/>
          <w:sz w:val="26"/>
          <w:szCs w:val="26"/>
        </w:rPr>
        <w:t>Об организации предоставления государственных и муниципальных услуг</w:t>
      </w:r>
      <w:r w:rsidRPr="00370BC1">
        <w:rPr>
          <w:rFonts w:ascii="Times New Roman" w:hAnsi="Times New Roman" w:cs="Times New Roman"/>
          <w:sz w:val="26"/>
          <w:szCs w:val="26"/>
        </w:rPr>
        <w:t>»</w:t>
      </w:r>
      <w:r w:rsidR="00673CC5" w:rsidRPr="00370BC1">
        <w:rPr>
          <w:rFonts w:ascii="Times New Roman" w:hAnsi="Times New Roman" w:cs="Times New Roman"/>
          <w:sz w:val="26"/>
          <w:szCs w:val="26"/>
        </w:rPr>
        <w:t xml:space="preserve"> запрещается требовать от заявителя </w:t>
      </w:r>
      <w:r w:rsidR="003F43F4">
        <w:rPr>
          <w:rFonts w:ascii="Times New Roman" w:hAnsi="Times New Roman" w:cs="Times New Roman"/>
          <w:sz w:val="26"/>
          <w:szCs w:val="26"/>
        </w:rPr>
        <w:t xml:space="preserve">(представителя заявителя) </w:t>
      </w:r>
      <w:r w:rsidR="00673CC5" w:rsidRPr="00370BC1">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предоставляемых в результате предоставления таких услуг, включенных в</w:t>
      </w:r>
      <w:proofErr w:type="gramEnd"/>
      <w:r w:rsidR="00673CC5" w:rsidRPr="00370BC1">
        <w:rPr>
          <w:rFonts w:ascii="Times New Roman" w:hAnsi="Times New Roman" w:cs="Times New Roman"/>
          <w:sz w:val="26"/>
          <w:szCs w:val="26"/>
        </w:rPr>
        <w:t xml:space="preserve"> </w:t>
      </w:r>
      <w:hyperlink r:id="rId22">
        <w:r w:rsidR="00673CC5" w:rsidRPr="00370BC1">
          <w:rPr>
            <w:rFonts w:ascii="Times New Roman" w:hAnsi="Times New Roman" w:cs="Times New Roman"/>
            <w:sz w:val="26"/>
            <w:szCs w:val="26"/>
          </w:rPr>
          <w:t>перечень</w:t>
        </w:r>
      </w:hyperlink>
      <w:r w:rsidR="00673CC5" w:rsidRPr="00370BC1">
        <w:rPr>
          <w:rFonts w:ascii="Times New Roman" w:hAnsi="Times New Roman" w:cs="Times New Roman"/>
          <w:sz w:val="26"/>
          <w:szCs w:val="26"/>
        </w:rPr>
        <w:t xml:space="preserve"> услуг, которые являются необходимыми и обязательными для предоставления </w:t>
      </w:r>
      <w:r w:rsidR="00673CC5" w:rsidRPr="00370BC1">
        <w:rPr>
          <w:rFonts w:ascii="Times New Roman" w:hAnsi="Times New Roman" w:cs="Times New Roman"/>
          <w:sz w:val="26"/>
          <w:szCs w:val="26"/>
        </w:rPr>
        <w:lastRenderedPageBreak/>
        <w:t>муниципальных услуг, утвержденный Решением Собрания представителей города Заречного Пенз</w:t>
      </w:r>
      <w:r w:rsidR="00673CC5" w:rsidRPr="00673CC5">
        <w:rPr>
          <w:rFonts w:ascii="Times New Roman" w:hAnsi="Times New Roman" w:cs="Times New Roman"/>
          <w:sz w:val="26"/>
          <w:szCs w:val="26"/>
        </w:rPr>
        <w:t xml:space="preserve">енской области от 25.05.2011 </w:t>
      </w:r>
      <w:r>
        <w:rPr>
          <w:rFonts w:ascii="Times New Roman" w:hAnsi="Times New Roman" w:cs="Times New Roman"/>
          <w:sz w:val="26"/>
          <w:szCs w:val="26"/>
        </w:rPr>
        <w:t>№</w:t>
      </w:r>
      <w:r w:rsidR="00673CC5" w:rsidRPr="00673CC5">
        <w:rPr>
          <w:rFonts w:ascii="Times New Roman" w:hAnsi="Times New Roman" w:cs="Times New Roman"/>
          <w:sz w:val="26"/>
          <w:szCs w:val="26"/>
        </w:rPr>
        <w:t xml:space="preserve"> 262 (с последующими изменениями).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Результат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bookmarkStart w:id="3" w:name="P116"/>
      <w:bookmarkEnd w:id="3"/>
      <w:r w:rsidRPr="00673CC5">
        <w:rPr>
          <w:rFonts w:ascii="Times New Roman" w:hAnsi="Times New Roman" w:cs="Times New Roman"/>
          <w:sz w:val="26"/>
          <w:szCs w:val="26"/>
        </w:rPr>
        <w:t>2.3. Результатом предоставления муниципальной услуги является:</w:t>
      </w:r>
    </w:p>
    <w:p w:rsidR="00C806A3" w:rsidRPr="00C806A3" w:rsidRDefault="00673CC5" w:rsidP="00C806A3">
      <w:pPr>
        <w:spacing w:after="0" w:line="240" w:lineRule="auto"/>
        <w:ind w:firstLine="539"/>
        <w:rPr>
          <w:rFonts w:ascii="Times New Roman" w:hAnsi="Times New Roman" w:cs="Times New Roman"/>
          <w:sz w:val="26"/>
          <w:szCs w:val="26"/>
        </w:rPr>
      </w:pPr>
      <w:r w:rsidRPr="00C806A3">
        <w:rPr>
          <w:rFonts w:ascii="Times New Roman" w:hAnsi="Times New Roman" w:cs="Times New Roman"/>
          <w:sz w:val="26"/>
          <w:szCs w:val="26"/>
        </w:rPr>
        <w:t xml:space="preserve">2.3.1. </w:t>
      </w:r>
      <w:r w:rsidR="00C806A3" w:rsidRPr="00C806A3">
        <w:rPr>
          <w:rFonts w:ascii="Times New Roman" w:hAnsi="Times New Roman" w:cs="Times New Roman"/>
          <w:sz w:val="26"/>
          <w:szCs w:val="26"/>
        </w:rPr>
        <w:t>в случае положительного решения:</w:t>
      </w:r>
    </w:p>
    <w:p w:rsidR="00673CC5" w:rsidRDefault="00C806A3"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73CC5" w:rsidRPr="00673CC5">
        <w:rPr>
          <w:rFonts w:ascii="Times New Roman" w:hAnsi="Times New Roman" w:cs="Times New Roman"/>
          <w:sz w:val="26"/>
          <w:szCs w:val="26"/>
        </w:rPr>
        <w:t xml:space="preserve">решение о заключении договора на размещение нестационарного торгового объекта без проведения аукциона на территории </w:t>
      </w:r>
      <w:proofErr w:type="gramStart"/>
      <w:r w:rsidR="00673CC5" w:rsidRPr="00673CC5">
        <w:rPr>
          <w:rFonts w:ascii="Times New Roman" w:hAnsi="Times New Roman" w:cs="Times New Roman"/>
          <w:sz w:val="26"/>
          <w:szCs w:val="26"/>
        </w:rPr>
        <w:t>г</w:t>
      </w:r>
      <w:proofErr w:type="gramEnd"/>
      <w:r w:rsidR="00673CC5" w:rsidRPr="00673CC5">
        <w:rPr>
          <w:rFonts w:ascii="Times New Roman" w:hAnsi="Times New Roman" w:cs="Times New Roman"/>
          <w:sz w:val="26"/>
          <w:szCs w:val="26"/>
        </w:rPr>
        <w:t>. Заречного Пензенской области в форме постановления Администрации, договор на размещение нестационарного торгового объекта;</w:t>
      </w:r>
    </w:p>
    <w:p w:rsidR="00C806A3"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2.3.2.</w:t>
      </w:r>
      <w:r w:rsidR="00C806A3">
        <w:rPr>
          <w:rFonts w:ascii="Times New Roman" w:hAnsi="Times New Roman" w:cs="Times New Roman"/>
          <w:sz w:val="26"/>
          <w:szCs w:val="26"/>
        </w:rPr>
        <w:t xml:space="preserve"> в случае отрицательного решения:</w:t>
      </w:r>
    </w:p>
    <w:p w:rsidR="00673CC5" w:rsidRPr="00673CC5" w:rsidRDefault="00C806A3"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673CC5" w:rsidRPr="00673CC5">
        <w:rPr>
          <w:rFonts w:ascii="Times New Roman" w:hAnsi="Times New Roman" w:cs="Times New Roman"/>
          <w:sz w:val="26"/>
          <w:szCs w:val="26"/>
        </w:rPr>
        <w:t xml:space="preserve"> решение об отказе в заключени</w:t>
      </w:r>
      <w:proofErr w:type="gramStart"/>
      <w:r w:rsidR="00673CC5" w:rsidRPr="00673CC5">
        <w:rPr>
          <w:rFonts w:ascii="Times New Roman" w:hAnsi="Times New Roman" w:cs="Times New Roman"/>
          <w:sz w:val="26"/>
          <w:szCs w:val="26"/>
        </w:rPr>
        <w:t>и</w:t>
      </w:r>
      <w:proofErr w:type="gramEnd"/>
      <w:r w:rsidR="00673CC5" w:rsidRPr="00673CC5">
        <w:rPr>
          <w:rFonts w:ascii="Times New Roman" w:hAnsi="Times New Roman" w:cs="Times New Roman"/>
          <w:sz w:val="26"/>
          <w:szCs w:val="26"/>
        </w:rPr>
        <w:t xml:space="preserve"> договора на размещение нестационарного торгового объекта без проведения аукциона на территории г. Заречного Пензенской области в форме письма Администрации.</w:t>
      </w:r>
    </w:p>
    <w:p w:rsidR="00673CC5" w:rsidRPr="00673CC5" w:rsidRDefault="00E1295A"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2.3.3. </w:t>
      </w:r>
      <w:r w:rsidR="00673CC5" w:rsidRPr="00673CC5">
        <w:rPr>
          <w:rFonts w:ascii="Times New Roman" w:hAnsi="Times New Roman" w:cs="Times New Roman"/>
          <w:sz w:val="26"/>
          <w:szCs w:val="26"/>
        </w:rPr>
        <w:t>Результат предоставления муниципальной услуги направляется заявителю (представителю заявителя) одним из следующих способов:</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33134F">
        <w:rPr>
          <w:rFonts w:ascii="Times New Roman" w:hAnsi="Times New Roman" w:cs="Times New Roman"/>
          <w:sz w:val="26"/>
          <w:szCs w:val="26"/>
        </w:rPr>
        <w:t>, МФЦ</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Срок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CA19C7" w:rsidRDefault="00673CC5" w:rsidP="00673CC5">
      <w:pPr>
        <w:pStyle w:val="ConsPlusNormal"/>
        <w:ind w:firstLine="540"/>
        <w:jc w:val="both"/>
        <w:rPr>
          <w:rFonts w:ascii="Times New Roman" w:hAnsi="Times New Roman" w:cs="Times New Roman"/>
          <w:sz w:val="26"/>
          <w:szCs w:val="26"/>
        </w:rPr>
      </w:pPr>
      <w:bookmarkStart w:id="4" w:name="P126"/>
      <w:bookmarkEnd w:id="4"/>
      <w:r w:rsidRPr="00673CC5">
        <w:rPr>
          <w:rFonts w:ascii="Times New Roman" w:hAnsi="Times New Roman" w:cs="Times New Roman"/>
          <w:sz w:val="26"/>
          <w:szCs w:val="26"/>
        </w:rPr>
        <w:t>2.4. Срок предоставления муниципальной услуги не может превышать</w:t>
      </w:r>
      <w:r w:rsidR="00CA19C7">
        <w:rPr>
          <w:rFonts w:ascii="Times New Roman" w:hAnsi="Times New Roman" w:cs="Times New Roman"/>
          <w:sz w:val="26"/>
          <w:szCs w:val="26"/>
        </w:rPr>
        <w:t>:</w:t>
      </w:r>
    </w:p>
    <w:p w:rsidR="00CA19C7" w:rsidRDefault="00CA19C7" w:rsidP="00673CC5">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w:t>
      </w:r>
      <w:r w:rsidR="00673CC5" w:rsidRPr="00673CC5">
        <w:rPr>
          <w:rFonts w:ascii="Times New Roman" w:hAnsi="Times New Roman" w:cs="Times New Roman"/>
          <w:sz w:val="26"/>
          <w:szCs w:val="26"/>
        </w:rPr>
        <w:t xml:space="preserve"> 15 рабочих дней</w:t>
      </w:r>
      <w:r w:rsidRPr="00CA19C7">
        <w:rPr>
          <w:rFonts w:ascii="Times New Roman" w:hAnsi="Times New Roman" w:cs="Times New Roman"/>
          <w:sz w:val="26"/>
          <w:szCs w:val="26"/>
        </w:rPr>
        <w:t xml:space="preserve"> </w:t>
      </w:r>
      <w:r w:rsidRPr="00673CC5">
        <w:rPr>
          <w:rFonts w:ascii="Times New Roman" w:hAnsi="Times New Roman" w:cs="Times New Roman"/>
          <w:sz w:val="26"/>
          <w:szCs w:val="26"/>
        </w:rPr>
        <w:t>со дня поступления в Администрацию заявки о предоставлении муниципальной услуги</w:t>
      </w:r>
      <w:r>
        <w:rPr>
          <w:rFonts w:ascii="Times New Roman" w:hAnsi="Times New Roman" w:cs="Times New Roman"/>
          <w:sz w:val="26"/>
          <w:szCs w:val="26"/>
        </w:rPr>
        <w:t>,</w:t>
      </w:r>
      <w:r w:rsidR="00673CC5" w:rsidRPr="00673CC5">
        <w:rPr>
          <w:rFonts w:ascii="Times New Roman" w:hAnsi="Times New Roman" w:cs="Times New Roman"/>
          <w:sz w:val="26"/>
          <w:szCs w:val="26"/>
        </w:rPr>
        <w:t xml:space="preserve"> </w:t>
      </w:r>
      <w:r>
        <w:rPr>
          <w:rFonts w:ascii="Times New Roman" w:hAnsi="Times New Roman" w:cs="Times New Roman"/>
          <w:sz w:val="26"/>
          <w:szCs w:val="26"/>
        </w:rPr>
        <w:t>в случае принятия решения о заключении договора на размещение</w:t>
      </w:r>
      <w:r w:rsidRPr="00CA19C7">
        <w:rPr>
          <w:rFonts w:ascii="Times New Roman" w:hAnsi="Times New Roman" w:cs="Times New Roman"/>
          <w:sz w:val="26"/>
          <w:szCs w:val="26"/>
        </w:rPr>
        <w:t xml:space="preserve"> </w:t>
      </w:r>
      <w:r w:rsidRPr="00673CC5">
        <w:rPr>
          <w:rFonts w:ascii="Times New Roman" w:hAnsi="Times New Roman" w:cs="Times New Roman"/>
          <w:sz w:val="26"/>
          <w:szCs w:val="26"/>
        </w:rPr>
        <w:t>нестационарного торгового объекта без проведения аукциона на территории г. Заречного Пензенской области</w:t>
      </w:r>
      <w:r>
        <w:rPr>
          <w:rFonts w:ascii="Times New Roman" w:hAnsi="Times New Roman" w:cs="Times New Roman"/>
          <w:sz w:val="26"/>
          <w:szCs w:val="26"/>
        </w:rPr>
        <w:t>);</w:t>
      </w:r>
      <w:proofErr w:type="gramEnd"/>
    </w:p>
    <w:p w:rsidR="00673CC5" w:rsidRPr="00673CC5" w:rsidRDefault="00CA19C7"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- 10 </w:t>
      </w:r>
      <w:r w:rsidRPr="00673CC5">
        <w:rPr>
          <w:rFonts w:ascii="Times New Roman" w:hAnsi="Times New Roman" w:cs="Times New Roman"/>
          <w:sz w:val="26"/>
          <w:szCs w:val="26"/>
        </w:rPr>
        <w:t>рабочих дней</w:t>
      </w:r>
      <w:r w:rsidRPr="00CA19C7">
        <w:rPr>
          <w:rFonts w:ascii="Times New Roman" w:hAnsi="Times New Roman" w:cs="Times New Roman"/>
          <w:sz w:val="26"/>
          <w:szCs w:val="26"/>
        </w:rPr>
        <w:t xml:space="preserve"> </w:t>
      </w:r>
      <w:r w:rsidRPr="00673CC5">
        <w:rPr>
          <w:rFonts w:ascii="Times New Roman" w:hAnsi="Times New Roman" w:cs="Times New Roman"/>
          <w:sz w:val="26"/>
          <w:szCs w:val="26"/>
        </w:rPr>
        <w:t>со дня поступления в Администрацию заявки о предоставлении муниципальной услуги</w:t>
      </w:r>
      <w:r>
        <w:rPr>
          <w:rFonts w:ascii="Times New Roman" w:hAnsi="Times New Roman" w:cs="Times New Roman"/>
          <w:sz w:val="26"/>
          <w:szCs w:val="26"/>
        </w:rPr>
        <w:t xml:space="preserve">, в случае принятия решения </w:t>
      </w:r>
      <w:r w:rsidRPr="00673CC5">
        <w:rPr>
          <w:rFonts w:ascii="Times New Roman" w:hAnsi="Times New Roman" w:cs="Times New Roman"/>
          <w:sz w:val="26"/>
          <w:szCs w:val="26"/>
        </w:rPr>
        <w:t>об отказе в заключени</w:t>
      </w:r>
      <w:proofErr w:type="gramStart"/>
      <w:r w:rsidRPr="00673CC5">
        <w:rPr>
          <w:rFonts w:ascii="Times New Roman" w:hAnsi="Times New Roman" w:cs="Times New Roman"/>
          <w:sz w:val="26"/>
          <w:szCs w:val="26"/>
        </w:rPr>
        <w:t>и</w:t>
      </w:r>
      <w:proofErr w:type="gramEnd"/>
      <w:r w:rsidRPr="00673CC5">
        <w:rPr>
          <w:rFonts w:ascii="Times New Roman" w:hAnsi="Times New Roman" w:cs="Times New Roman"/>
          <w:sz w:val="26"/>
          <w:szCs w:val="26"/>
        </w:rPr>
        <w:t xml:space="preserve"> договора на размещение нестационарного торгового объекта без проведения аукциона на территории г. Заречного Пензенской области</w:t>
      </w:r>
      <w:r>
        <w:rPr>
          <w:rFonts w:ascii="Times New Roman" w:hAnsi="Times New Roman" w:cs="Times New Roman"/>
          <w:sz w:val="26"/>
          <w:szCs w:val="26"/>
        </w:rPr>
        <w:t xml:space="preserve">. </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представления заявки и документов через МФЦ срок предоставления муниципальной услуги исчисляется со дня передачи МФЦ таких документов в Администрацию.</w:t>
      </w:r>
    </w:p>
    <w:p w:rsidR="00C41D4F"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том числе срок выдачи (направления) документов, являющихся результатом предоставления муниципальной услуги</w:t>
      </w:r>
      <w:r w:rsidR="00C41D4F">
        <w:rPr>
          <w:rFonts w:ascii="Times New Roman" w:hAnsi="Times New Roman" w:cs="Times New Roman"/>
          <w:sz w:val="26"/>
          <w:szCs w:val="26"/>
        </w:rPr>
        <w:t>:</w:t>
      </w:r>
    </w:p>
    <w:p w:rsidR="00C41D4F"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 </w:t>
      </w:r>
      <w:r w:rsidR="00C41D4F">
        <w:rPr>
          <w:rFonts w:ascii="Times New Roman" w:hAnsi="Times New Roman" w:cs="Times New Roman"/>
          <w:sz w:val="26"/>
          <w:szCs w:val="26"/>
        </w:rPr>
        <w:t xml:space="preserve">при положительном решении: </w:t>
      </w:r>
      <w:r w:rsidRPr="00673CC5">
        <w:rPr>
          <w:rFonts w:ascii="Times New Roman" w:hAnsi="Times New Roman" w:cs="Times New Roman"/>
          <w:sz w:val="26"/>
          <w:szCs w:val="26"/>
        </w:rPr>
        <w:t xml:space="preserve">5 рабочих дней со дня направления Администрацией письма, указанного в </w:t>
      </w:r>
      <w:hyperlink w:anchor="P408">
        <w:r w:rsidRPr="003C6A13">
          <w:rPr>
            <w:rFonts w:ascii="Times New Roman" w:hAnsi="Times New Roman" w:cs="Times New Roman"/>
            <w:sz w:val="26"/>
            <w:szCs w:val="26"/>
          </w:rPr>
          <w:t>подпункте 1 пункта 3.26</w:t>
        </w:r>
      </w:hyperlink>
      <w:r w:rsidRPr="003C6A13">
        <w:rPr>
          <w:rFonts w:ascii="Times New Roman" w:hAnsi="Times New Roman" w:cs="Times New Roman"/>
          <w:sz w:val="26"/>
          <w:szCs w:val="26"/>
        </w:rPr>
        <w:t xml:space="preserve"> настоящего Регламента (вручения проекта договора на размещение НТО заявителю</w:t>
      </w:r>
      <w:r w:rsidR="00B619F4">
        <w:rPr>
          <w:rFonts w:ascii="Times New Roman" w:hAnsi="Times New Roman" w:cs="Times New Roman"/>
          <w:sz w:val="26"/>
          <w:szCs w:val="26"/>
        </w:rPr>
        <w:t xml:space="preserve"> (представителю заявителя</w:t>
      </w:r>
      <w:r w:rsidRPr="003C6A13">
        <w:rPr>
          <w:rFonts w:ascii="Times New Roman" w:hAnsi="Times New Roman" w:cs="Times New Roman"/>
          <w:sz w:val="26"/>
          <w:szCs w:val="26"/>
        </w:rPr>
        <w:t>)</w:t>
      </w:r>
      <w:r w:rsidR="00C41D4F">
        <w:rPr>
          <w:rFonts w:ascii="Times New Roman" w:hAnsi="Times New Roman" w:cs="Times New Roman"/>
          <w:sz w:val="26"/>
          <w:szCs w:val="26"/>
        </w:rPr>
        <w:t>;</w:t>
      </w:r>
    </w:p>
    <w:p w:rsidR="00CA19C7" w:rsidRDefault="00C41D4F" w:rsidP="00CA19C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при отрицательном  решении: 1 рабочи</w:t>
      </w:r>
      <w:r w:rsidR="00CA19C7">
        <w:rPr>
          <w:rFonts w:ascii="Times New Roman" w:hAnsi="Times New Roman" w:cs="Times New Roman"/>
          <w:sz w:val="26"/>
          <w:szCs w:val="26"/>
        </w:rPr>
        <w:t>й</w:t>
      </w:r>
      <w:r>
        <w:rPr>
          <w:rFonts w:ascii="Times New Roman" w:hAnsi="Times New Roman" w:cs="Times New Roman"/>
          <w:sz w:val="26"/>
          <w:szCs w:val="26"/>
        </w:rPr>
        <w:t xml:space="preserve"> д</w:t>
      </w:r>
      <w:r w:rsidR="00704D8F">
        <w:rPr>
          <w:rFonts w:ascii="Times New Roman" w:hAnsi="Times New Roman" w:cs="Times New Roman"/>
          <w:sz w:val="26"/>
          <w:szCs w:val="26"/>
        </w:rPr>
        <w:t>ень</w:t>
      </w:r>
      <w:r>
        <w:rPr>
          <w:rFonts w:ascii="Times New Roman" w:hAnsi="Times New Roman" w:cs="Times New Roman"/>
          <w:sz w:val="26"/>
          <w:szCs w:val="26"/>
        </w:rPr>
        <w:t xml:space="preserve"> </w:t>
      </w:r>
      <w:r w:rsidR="00CA19C7" w:rsidRPr="00673CC5">
        <w:rPr>
          <w:rFonts w:ascii="Times New Roman" w:hAnsi="Times New Roman" w:cs="Times New Roman"/>
          <w:sz w:val="26"/>
          <w:szCs w:val="26"/>
        </w:rPr>
        <w:t xml:space="preserve">со дня </w:t>
      </w:r>
      <w:r w:rsidR="00704D8F">
        <w:rPr>
          <w:rFonts w:ascii="Times New Roman" w:hAnsi="Times New Roman" w:cs="Times New Roman"/>
          <w:sz w:val="26"/>
          <w:szCs w:val="26"/>
        </w:rPr>
        <w:t>принятия соответствующего решения.</w:t>
      </w:r>
    </w:p>
    <w:p w:rsidR="00673CC5" w:rsidRPr="00673CC5" w:rsidRDefault="00293C41"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2.5. </w:t>
      </w:r>
      <w:r w:rsidR="00673CC5" w:rsidRPr="00673CC5">
        <w:rPr>
          <w:rFonts w:ascii="Times New Roman" w:hAnsi="Times New Roman" w:cs="Times New Roman"/>
          <w:sz w:val="26"/>
          <w:szCs w:val="26"/>
        </w:rPr>
        <w:t>Срок приостановления предоставления муниципальной услуги не предусмотрен.</w:t>
      </w:r>
    </w:p>
    <w:p w:rsidR="00673CC5" w:rsidRPr="00673CC5" w:rsidRDefault="00673CC5" w:rsidP="00673CC5">
      <w:pPr>
        <w:pStyle w:val="ConsPlusNormal"/>
        <w:jc w:val="both"/>
        <w:rPr>
          <w:rFonts w:ascii="Times New Roman" w:hAnsi="Times New Roman" w:cs="Times New Roman"/>
          <w:sz w:val="26"/>
          <w:szCs w:val="26"/>
        </w:rPr>
      </w:pPr>
    </w:p>
    <w:p w:rsidR="00593AA6" w:rsidRPr="00593AA6" w:rsidRDefault="00593AA6" w:rsidP="00593AA6">
      <w:pPr>
        <w:autoSpaceDE w:val="0"/>
        <w:autoSpaceDN w:val="0"/>
        <w:adjustRightInd w:val="0"/>
        <w:spacing w:line="240" w:lineRule="auto"/>
        <w:jc w:val="center"/>
        <w:rPr>
          <w:rFonts w:ascii="Times New Roman" w:hAnsi="Times New Roman" w:cs="Times New Roman"/>
          <w:b/>
          <w:sz w:val="26"/>
          <w:szCs w:val="26"/>
        </w:rPr>
      </w:pPr>
      <w:r w:rsidRPr="00593AA6">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5B43" w:rsidRPr="003A21AA" w:rsidRDefault="007E5B43" w:rsidP="007E5B43">
      <w:pPr>
        <w:pStyle w:val="ConsPlusNormal"/>
        <w:ind w:firstLine="540"/>
        <w:jc w:val="both"/>
        <w:outlineLvl w:val="2"/>
        <w:rPr>
          <w:rFonts w:ascii="Times New Roman" w:hAnsi="Times New Roman"/>
          <w:sz w:val="26"/>
          <w:szCs w:val="26"/>
        </w:rPr>
      </w:pPr>
      <w:bookmarkStart w:id="5" w:name="P147"/>
      <w:bookmarkEnd w:id="5"/>
      <w:r w:rsidRPr="003A21AA">
        <w:rPr>
          <w:rFonts w:ascii="Times New Roman" w:hAnsi="Times New Roman"/>
          <w:sz w:val="26"/>
          <w:szCs w:val="26"/>
        </w:rPr>
        <w:lastRenderedPageBreak/>
        <w:t xml:space="preserve">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w:t>
      </w:r>
      <w:hyperlink w:anchor="P611">
        <w:r w:rsidRPr="007E5B43">
          <w:rPr>
            <w:rFonts w:ascii="Times New Roman" w:hAnsi="Times New Roman" w:cs="Times New Roman"/>
            <w:sz w:val="26"/>
            <w:szCs w:val="26"/>
          </w:rPr>
          <w:t>заявка</w:t>
        </w:r>
      </w:hyperlink>
      <w:r w:rsidRPr="00673CC5">
        <w:rPr>
          <w:rFonts w:ascii="Times New Roman" w:hAnsi="Times New Roman" w:cs="Times New Roman"/>
          <w:sz w:val="26"/>
          <w:szCs w:val="26"/>
        </w:rPr>
        <w:t xml:space="preserve"> о заключении договора на размещение нестационарного торгового объекта (далее - НТО) в местах, определенных схемой, без проведения аукциона </w:t>
      </w:r>
      <w:r w:rsidR="004570CB">
        <w:rPr>
          <w:rFonts w:ascii="Times New Roman" w:hAnsi="Times New Roman" w:cs="Times New Roman"/>
          <w:sz w:val="26"/>
          <w:szCs w:val="26"/>
        </w:rPr>
        <w:t xml:space="preserve">(далее – заявка) </w:t>
      </w:r>
      <w:r w:rsidRPr="00673CC5">
        <w:rPr>
          <w:rFonts w:ascii="Times New Roman" w:hAnsi="Times New Roman" w:cs="Times New Roman"/>
          <w:sz w:val="26"/>
          <w:szCs w:val="26"/>
        </w:rPr>
        <w:t xml:space="preserve">(приложение </w:t>
      </w:r>
      <w:r w:rsidR="007E5B43">
        <w:rPr>
          <w:rFonts w:ascii="Times New Roman" w:hAnsi="Times New Roman" w:cs="Times New Roman"/>
          <w:sz w:val="26"/>
          <w:szCs w:val="26"/>
        </w:rPr>
        <w:t xml:space="preserve">№1 </w:t>
      </w:r>
      <w:r w:rsidRPr="00673CC5">
        <w:rPr>
          <w:rFonts w:ascii="Times New Roman" w:hAnsi="Times New Roman" w:cs="Times New Roman"/>
          <w:sz w:val="26"/>
          <w:szCs w:val="26"/>
        </w:rPr>
        <w:t>к настоящему Регламенту);</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копия документа, удостоверяющего личность заявителя или его доверенного лица, в случае если интересы заявителя представляет доверенное лицо, и оригинал для сверки;</w:t>
      </w:r>
    </w:p>
    <w:p w:rsidR="00673CC5" w:rsidRPr="00673CC5" w:rsidRDefault="00673CC5" w:rsidP="00673CC5">
      <w:pPr>
        <w:pStyle w:val="ConsPlusNormal"/>
        <w:ind w:firstLine="540"/>
        <w:jc w:val="both"/>
        <w:rPr>
          <w:rFonts w:ascii="Times New Roman" w:hAnsi="Times New Roman" w:cs="Times New Roman"/>
          <w:sz w:val="26"/>
          <w:szCs w:val="26"/>
        </w:rPr>
      </w:pPr>
      <w:proofErr w:type="gramStart"/>
      <w:r w:rsidRPr="00673CC5">
        <w:rPr>
          <w:rFonts w:ascii="Times New Roman" w:hAnsi="Times New Roman" w:cs="Times New Roman"/>
          <w:sz w:val="26"/>
          <w:szCs w:val="26"/>
        </w:rPr>
        <w:t>- документ, подтверждающий полномочия лица на осуществление действий от имени заявителя - юридического лица без доверенности (оригинал или заверенная юридическим лицом копия решения о назначении или избрании на должность, в соответствии с которым физическое лицо обладает правом действовать от имени Заявителя без доверенности), либо надлежащим образом оформленная доверенность на осуществление действий от имени Заявителя (оригинал или заверенная юридическим лицом копия - для представителей</w:t>
      </w:r>
      <w:proofErr w:type="gramEnd"/>
      <w:r w:rsidRPr="00673CC5">
        <w:rPr>
          <w:rFonts w:ascii="Times New Roman" w:hAnsi="Times New Roman" w:cs="Times New Roman"/>
          <w:sz w:val="26"/>
          <w:szCs w:val="26"/>
        </w:rPr>
        <w:t xml:space="preserve"> юридических лиц; оригинал доверенности либо копия доверенности и оригинал для сверки - для представителей физических лиц);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документы, подтверждающие возникновение права на заключение договора на размещение НТО без проведения </w:t>
      </w:r>
      <w:r w:rsidR="00F370A2">
        <w:rPr>
          <w:rFonts w:ascii="Times New Roman" w:hAnsi="Times New Roman" w:cs="Times New Roman"/>
          <w:sz w:val="26"/>
          <w:szCs w:val="26"/>
        </w:rPr>
        <w:t>аукциона</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опись представленных документов с указанием наименования документа, его реквизитов, количества листов в документе;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документы, подтверждающие отсутствие задолженности по договорам аренды земельных участков под размещение НТО.</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Документы, представляемые заявителем </w:t>
      </w:r>
      <w:r w:rsidR="003F43F4">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при подписании договора на размещение НТО:</w:t>
      </w:r>
    </w:p>
    <w:p w:rsidR="00673CC5" w:rsidRPr="00FC23D8"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заявление об отсутствии решения о ликвидации </w:t>
      </w:r>
      <w:r w:rsidR="00A53CBC">
        <w:rPr>
          <w:rFonts w:ascii="Times New Roman" w:hAnsi="Times New Roman" w:cs="Times New Roman"/>
          <w:sz w:val="26"/>
          <w:szCs w:val="26"/>
        </w:rPr>
        <w:t>з</w:t>
      </w:r>
      <w:r w:rsidRPr="00673CC5">
        <w:rPr>
          <w:rFonts w:ascii="Times New Roman" w:hAnsi="Times New Roman" w:cs="Times New Roman"/>
          <w:sz w:val="26"/>
          <w:szCs w:val="26"/>
        </w:rPr>
        <w:t xml:space="preserve">аявителя - юридического лица, об отсутствии решения арбитражного суда о признании </w:t>
      </w:r>
      <w:r w:rsidR="003F43F4">
        <w:rPr>
          <w:rFonts w:ascii="Times New Roman" w:hAnsi="Times New Roman" w:cs="Times New Roman"/>
          <w:sz w:val="26"/>
          <w:szCs w:val="26"/>
        </w:rPr>
        <w:t>з</w:t>
      </w:r>
      <w:r w:rsidRPr="00673CC5">
        <w:rPr>
          <w:rFonts w:ascii="Times New Roman" w:hAnsi="Times New Roman" w:cs="Times New Roman"/>
          <w:sz w:val="26"/>
          <w:szCs w:val="26"/>
        </w:rPr>
        <w:t xml:space="preserve">аявителя - юридического лица, индивидуального предпринимателя (физического лица) банкротом и об открытии конкурсного производства, об отсутствии решения о приостановлении деятельности </w:t>
      </w:r>
      <w:r w:rsidR="003F43F4">
        <w:rPr>
          <w:rFonts w:ascii="Times New Roman" w:hAnsi="Times New Roman" w:cs="Times New Roman"/>
          <w:sz w:val="26"/>
          <w:szCs w:val="26"/>
        </w:rPr>
        <w:t>з</w:t>
      </w:r>
      <w:r w:rsidRPr="00673CC5">
        <w:rPr>
          <w:rFonts w:ascii="Times New Roman" w:hAnsi="Times New Roman" w:cs="Times New Roman"/>
          <w:sz w:val="26"/>
          <w:szCs w:val="26"/>
        </w:rPr>
        <w:t xml:space="preserve">аявителя в порядке, предусмотренном </w:t>
      </w:r>
      <w:hyperlink r:id="rId23">
        <w:r w:rsidRPr="00FC23D8">
          <w:rPr>
            <w:rFonts w:ascii="Times New Roman" w:hAnsi="Times New Roman" w:cs="Times New Roman"/>
            <w:sz w:val="26"/>
            <w:szCs w:val="26"/>
          </w:rPr>
          <w:t>Кодексом</w:t>
        </w:r>
      </w:hyperlink>
      <w:r w:rsidRPr="00FC23D8">
        <w:rPr>
          <w:rFonts w:ascii="Times New Roman" w:hAnsi="Times New Roman" w:cs="Times New Roman"/>
          <w:sz w:val="26"/>
          <w:szCs w:val="26"/>
        </w:rPr>
        <w:t xml:space="preserve"> Российской Федерации об административных правонарушениях;</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решение об одобрении или о совершении крупной сделки (оригинал или заверенная юридическим лицом копия)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договор на размещение НТО является крупной сделкой) (для юридических лиц);</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 xml:space="preserve">- оригинал справки об отсутствии у договора на размещения НТО признаков крупной сделки на последнюю отчетную дату, указанную в </w:t>
      </w:r>
      <w:hyperlink r:id="rId24">
        <w:r w:rsidRPr="00FC23D8">
          <w:rPr>
            <w:rFonts w:ascii="Times New Roman" w:hAnsi="Times New Roman" w:cs="Times New Roman"/>
            <w:sz w:val="26"/>
            <w:szCs w:val="26"/>
          </w:rPr>
          <w:t>статье 15</w:t>
        </w:r>
      </w:hyperlink>
      <w:r w:rsidRPr="00FC23D8">
        <w:rPr>
          <w:rFonts w:ascii="Times New Roman" w:hAnsi="Times New Roman" w:cs="Times New Roman"/>
          <w:sz w:val="26"/>
          <w:szCs w:val="26"/>
        </w:rPr>
        <w:t xml:space="preserve"> Федерального закона "О бухгалтерском учете", приходящуюся на дату подписания договора на размещение НТО, заверенной подписью руководителя, главного бухгалтера и (при наличии) печатью юридического лица (в случае, если договор на размещение НТО не является крупной сделкой) (для юридических лиц);</w:t>
      </w:r>
      <w:proofErr w:type="gramEnd"/>
    </w:p>
    <w:p w:rsidR="00673CC5"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оригинал справки об отсутствии у договора на размещение НТО признаков сделки с заинтересованностью, заверенной подписью руководителя и печатью (при наличии) юридического лица (для юридических лиц)</w:t>
      </w:r>
      <w:r w:rsidR="00C440F4">
        <w:rPr>
          <w:rFonts w:ascii="Times New Roman" w:hAnsi="Times New Roman" w:cs="Times New Roman"/>
          <w:sz w:val="26"/>
          <w:szCs w:val="26"/>
        </w:rPr>
        <w:t>;</w:t>
      </w:r>
    </w:p>
    <w:p w:rsidR="00C440F4" w:rsidRPr="00C440F4" w:rsidRDefault="00C440F4" w:rsidP="00C440F4">
      <w:pPr>
        <w:pStyle w:val="ConsPlusNormal"/>
        <w:ind w:firstLine="540"/>
        <w:jc w:val="both"/>
        <w:rPr>
          <w:rFonts w:ascii="Times New Roman" w:hAnsi="Times New Roman" w:cs="Times New Roman"/>
          <w:sz w:val="26"/>
          <w:szCs w:val="26"/>
        </w:rPr>
      </w:pPr>
      <w:r w:rsidRPr="00C440F4">
        <w:rPr>
          <w:rFonts w:ascii="Times New Roman" w:hAnsi="Times New Roman" w:cs="Times New Roman"/>
          <w:sz w:val="26"/>
          <w:szCs w:val="26"/>
        </w:rPr>
        <w:t>- для  размещения передвижных средств развозной торговли (специализированных или специально оборудованных механических транспортных сре</w:t>
      </w:r>
      <w:proofErr w:type="gramStart"/>
      <w:r w:rsidRPr="00C440F4">
        <w:rPr>
          <w:rFonts w:ascii="Times New Roman" w:hAnsi="Times New Roman" w:cs="Times New Roman"/>
          <w:sz w:val="26"/>
          <w:szCs w:val="26"/>
        </w:rPr>
        <w:t>дств пр</w:t>
      </w:r>
      <w:proofErr w:type="gramEnd"/>
      <w:r w:rsidRPr="00C440F4">
        <w:rPr>
          <w:rFonts w:ascii="Times New Roman" w:hAnsi="Times New Roman" w:cs="Times New Roman"/>
          <w:sz w:val="26"/>
          <w:szCs w:val="26"/>
        </w:rPr>
        <w:t>оизводителей хлебобулочных изделий/молочной/мясной/рыбной продукции):</w:t>
      </w:r>
    </w:p>
    <w:p w:rsidR="00C440F4" w:rsidRPr="00FC23D8" w:rsidRDefault="00C440F4" w:rsidP="00C440F4">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440F4">
        <w:rPr>
          <w:rFonts w:ascii="Times New Roman" w:hAnsi="Times New Roman" w:cs="Times New Roman"/>
          <w:sz w:val="26"/>
          <w:szCs w:val="26"/>
        </w:rPr>
        <w:t xml:space="preserve">- уведомление Управления Федеральной службы по надзору в сфере защиты прав потребителей и благополучия человека по Пензенской области о начале осуществления предпринимательской деятельности в качестве производителя хлебобулочных изделий/молочной/мясной/рыбной продукции, предлагаемых к реализации с использованием НТО, в соответствии с </w:t>
      </w:r>
      <w:hyperlink r:id="rId25">
        <w:r w:rsidRPr="00C440F4">
          <w:rPr>
            <w:rFonts w:ascii="Times New Roman" w:hAnsi="Times New Roman" w:cs="Times New Roman"/>
            <w:sz w:val="26"/>
            <w:szCs w:val="26"/>
          </w:rPr>
          <w:t>постановлением</w:t>
        </w:r>
      </w:hyperlink>
      <w:r w:rsidRPr="00C440F4">
        <w:rPr>
          <w:rFonts w:ascii="Times New Roman" w:hAnsi="Times New Roman" w:cs="Times New Roman"/>
          <w:sz w:val="26"/>
          <w:szCs w:val="26"/>
        </w:rPr>
        <w:t xml:space="preserve"> Правительства Российской Федерации от 16.07.2009 №584 «Об уведомительном порядке начала осуществления </w:t>
      </w:r>
      <w:r w:rsidRPr="00C440F4">
        <w:rPr>
          <w:rFonts w:ascii="Times New Roman" w:hAnsi="Times New Roman" w:cs="Times New Roman"/>
          <w:sz w:val="26"/>
          <w:szCs w:val="26"/>
        </w:rPr>
        <w:lastRenderedPageBreak/>
        <w:t>отдельных видов предпринимательской деятельности» (с последующими изменениями) (в</w:t>
      </w:r>
      <w:proofErr w:type="gramEnd"/>
      <w:r w:rsidRPr="00C440F4">
        <w:rPr>
          <w:rFonts w:ascii="Times New Roman" w:hAnsi="Times New Roman" w:cs="Times New Roman"/>
          <w:sz w:val="26"/>
          <w:szCs w:val="26"/>
        </w:rPr>
        <w:t xml:space="preserve"> </w:t>
      </w:r>
      <w:proofErr w:type="gramStart"/>
      <w:r w:rsidRPr="00C440F4">
        <w:rPr>
          <w:rFonts w:ascii="Times New Roman" w:hAnsi="Times New Roman" w:cs="Times New Roman"/>
          <w:sz w:val="26"/>
          <w:szCs w:val="26"/>
        </w:rPr>
        <w:t>случае</w:t>
      </w:r>
      <w:proofErr w:type="gramEnd"/>
      <w:r w:rsidRPr="00C440F4">
        <w:rPr>
          <w:rFonts w:ascii="Times New Roman" w:hAnsi="Times New Roman" w:cs="Times New Roman"/>
          <w:sz w:val="26"/>
          <w:szCs w:val="26"/>
        </w:rPr>
        <w:t xml:space="preserve"> обращения юридического лица и индивидуального предпринимателя).</w:t>
      </w:r>
    </w:p>
    <w:p w:rsidR="00CE60E7" w:rsidRPr="00FC23D8" w:rsidRDefault="00CE60E7" w:rsidP="00CE60E7">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2.6.1. В случае</w:t>
      </w:r>
      <w:proofErr w:type="gramStart"/>
      <w:r w:rsidRPr="00FC23D8">
        <w:rPr>
          <w:rFonts w:ascii="Times New Roman" w:hAnsi="Times New Roman" w:cs="Times New Roman"/>
          <w:sz w:val="26"/>
          <w:szCs w:val="26"/>
        </w:rPr>
        <w:t>,</w:t>
      </w:r>
      <w:proofErr w:type="gramEnd"/>
      <w:r w:rsidRPr="00FC23D8">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FC23D8">
        <w:rPr>
          <w:rFonts w:ascii="Times New Roman" w:hAnsi="Times New Roman" w:cs="Times New Roman"/>
          <w:sz w:val="26"/>
          <w:szCs w:val="26"/>
        </w:rPr>
        <w:t>представлены</w:t>
      </w:r>
      <w:proofErr w:type="gramEnd"/>
      <w:r w:rsidRPr="00FC23D8">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3CC5" w:rsidRPr="00FC23D8" w:rsidRDefault="00A53CBC"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2.6.</w:t>
      </w:r>
      <w:r w:rsidR="00CE60E7" w:rsidRPr="00FC23D8">
        <w:rPr>
          <w:rFonts w:ascii="Times New Roman" w:hAnsi="Times New Roman" w:cs="Times New Roman"/>
          <w:sz w:val="26"/>
          <w:szCs w:val="26"/>
        </w:rPr>
        <w:t>2</w:t>
      </w:r>
      <w:r w:rsidRPr="00FC23D8">
        <w:rPr>
          <w:rFonts w:ascii="Times New Roman" w:hAnsi="Times New Roman" w:cs="Times New Roman"/>
          <w:sz w:val="26"/>
          <w:szCs w:val="26"/>
        </w:rPr>
        <w:t xml:space="preserve">. </w:t>
      </w:r>
      <w:r w:rsidR="00673CC5" w:rsidRPr="00FC23D8">
        <w:rPr>
          <w:rFonts w:ascii="Times New Roman" w:hAnsi="Times New Roman" w:cs="Times New Roman"/>
          <w:sz w:val="26"/>
          <w:szCs w:val="26"/>
        </w:rPr>
        <w:t>Заявитель (представитель заявителя) может подать заявку и (или) документы, необходимые для предоставления муниципальной услуги, следующими способами:</w:t>
      </w:r>
    </w:p>
    <w:p w:rsidR="00673CC5" w:rsidRPr="00FC23D8" w:rsidRDefault="00A53CBC"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1</w:t>
      </w:r>
      <w:r w:rsidR="00673CC5" w:rsidRPr="00FC23D8">
        <w:rPr>
          <w:rFonts w:ascii="Times New Roman" w:hAnsi="Times New Roman" w:cs="Times New Roman"/>
          <w:sz w:val="26"/>
          <w:szCs w:val="26"/>
        </w:rPr>
        <w:t>) лично по местонахождению Администрации;</w:t>
      </w:r>
    </w:p>
    <w:p w:rsidR="00673CC5" w:rsidRPr="00FC23D8" w:rsidRDefault="00A53CBC"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2</w:t>
      </w:r>
      <w:r w:rsidR="00673CC5" w:rsidRPr="00FC23D8">
        <w:rPr>
          <w:rFonts w:ascii="Times New Roman" w:hAnsi="Times New Roman" w:cs="Times New Roman"/>
          <w:sz w:val="26"/>
          <w:szCs w:val="26"/>
        </w:rPr>
        <w:t>) посредством почтовой связи по местонахождению Администрации;</w:t>
      </w:r>
    </w:p>
    <w:p w:rsidR="00673CC5" w:rsidRPr="00FC23D8" w:rsidRDefault="00A53CBC"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3</w:t>
      </w:r>
      <w:r w:rsidR="00673CC5" w:rsidRPr="00FC23D8">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673CC5" w:rsidRPr="00FC23D8" w:rsidRDefault="00CE60E7"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xml:space="preserve">2.6.3. </w:t>
      </w:r>
      <w:r w:rsidR="00673CC5" w:rsidRPr="00FC23D8">
        <w:rPr>
          <w:rFonts w:ascii="Times New Roman" w:hAnsi="Times New Roman" w:cs="Times New Roman"/>
          <w:sz w:val="26"/>
          <w:szCs w:val="26"/>
        </w:rPr>
        <w:t>При предоставлении муниципальной услуги запрещается требовать от заявителя</w:t>
      </w:r>
      <w:r w:rsidRPr="00FC23D8">
        <w:rPr>
          <w:rFonts w:ascii="Times New Roman" w:hAnsi="Times New Roman" w:cs="Times New Roman"/>
          <w:sz w:val="26"/>
          <w:szCs w:val="26"/>
        </w:rPr>
        <w:t xml:space="preserve"> </w:t>
      </w:r>
      <w:r w:rsidRPr="00FC23D8">
        <w:rPr>
          <w:rFonts w:ascii="Times New Roman" w:hAnsi="Times New Roman"/>
          <w:sz w:val="26"/>
          <w:szCs w:val="26"/>
        </w:rPr>
        <w:t>(представителя заявителя)</w:t>
      </w:r>
      <w:r w:rsidR="00673CC5" w:rsidRPr="00FC23D8">
        <w:rPr>
          <w:rFonts w:ascii="Times New Roman" w:hAnsi="Times New Roman" w:cs="Times New Roman"/>
          <w:sz w:val="26"/>
          <w:szCs w:val="26"/>
        </w:rPr>
        <w:t>:</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sidRPr="00FC23D8">
          <w:rPr>
            <w:rFonts w:ascii="Times New Roman" w:hAnsi="Times New Roman" w:cs="Times New Roman"/>
            <w:sz w:val="26"/>
            <w:szCs w:val="26"/>
          </w:rPr>
          <w:t>частью 1 статьи 1</w:t>
        </w:r>
      </w:hyperlink>
      <w:r w:rsidRPr="00FC23D8">
        <w:rPr>
          <w:rFonts w:ascii="Times New Roman" w:hAnsi="Times New Roman" w:cs="Times New Roman"/>
          <w:sz w:val="26"/>
          <w:szCs w:val="26"/>
        </w:rPr>
        <w:t xml:space="preserve"> Федерального закона </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Об организации предоставления государственных и</w:t>
      </w:r>
      <w:proofErr w:type="gramEnd"/>
      <w:r w:rsidRPr="00FC23D8">
        <w:rPr>
          <w:rFonts w:ascii="Times New Roman" w:hAnsi="Times New Roman" w:cs="Times New Roman"/>
          <w:sz w:val="26"/>
          <w:szCs w:val="26"/>
        </w:rPr>
        <w:t xml:space="preserve"> </w:t>
      </w:r>
      <w:proofErr w:type="gramStart"/>
      <w:r w:rsidRPr="00FC23D8">
        <w:rPr>
          <w:rFonts w:ascii="Times New Roman" w:hAnsi="Times New Roman" w:cs="Times New Roman"/>
          <w:sz w:val="26"/>
          <w:szCs w:val="26"/>
        </w:rPr>
        <w:t>муниципальных услуг</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r w:rsidRPr="00FC23D8">
          <w:rPr>
            <w:rFonts w:ascii="Times New Roman" w:hAnsi="Times New Roman" w:cs="Times New Roman"/>
            <w:sz w:val="26"/>
            <w:szCs w:val="26"/>
          </w:rPr>
          <w:t>частью 6 статьи 7</w:t>
        </w:r>
      </w:hyperlink>
      <w:r w:rsidRPr="00FC23D8">
        <w:rPr>
          <w:rFonts w:ascii="Times New Roman" w:hAnsi="Times New Roman" w:cs="Times New Roman"/>
          <w:sz w:val="26"/>
          <w:szCs w:val="26"/>
        </w:rPr>
        <w:t xml:space="preserve"> Федерального закона </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Об организации предоставления государственных и муниципальных услуг</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 xml:space="preserve"> перечень документов.</w:t>
      </w:r>
      <w:proofErr w:type="gramEnd"/>
      <w:r w:rsidRPr="00FC23D8">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sidRPr="00FC23D8">
          <w:rPr>
            <w:rFonts w:ascii="Times New Roman" w:hAnsi="Times New Roman" w:cs="Times New Roman"/>
            <w:sz w:val="26"/>
            <w:szCs w:val="26"/>
          </w:rPr>
          <w:t>части 1 статьи 9</w:t>
        </w:r>
      </w:hyperlink>
      <w:r w:rsidRPr="00FC23D8">
        <w:rPr>
          <w:rFonts w:ascii="Times New Roman" w:hAnsi="Times New Roman" w:cs="Times New Roman"/>
          <w:sz w:val="26"/>
          <w:szCs w:val="26"/>
        </w:rPr>
        <w:t xml:space="preserve"> Федерального закона </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Об организации предоставления государственных и муниципальных услуг</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w:t>
      </w:r>
      <w:proofErr w:type="gramEnd"/>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FC23D8">
        <w:rPr>
          <w:rFonts w:ascii="Times New Roman" w:hAnsi="Times New Roman" w:cs="Times New Roman"/>
          <w:sz w:val="26"/>
          <w:szCs w:val="26"/>
        </w:rPr>
        <w:t xml:space="preserve"> также приносятся извинения за доставленные неудобства.</w:t>
      </w:r>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r w:rsidRPr="00FC23D8">
          <w:rPr>
            <w:rFonts w:ascii="Times New Roman" w:hAnsi="Times New Roman" w:cs="Times New Roman"/>
            <w:sz w:val="26"/>
            <w:szCs w:val="26"/>
          </w:rPr>
          <w:t>пунктом 7.2 части 1 статьи 16</w:t>
        </w:r>
      </w:hyperlink>
      <w:r w:rsidRPr="00FC23D8">
        <w:rPr>
          <w:rFonts w:ascii="Times New Roman" w:hAnsi="Times New Roman" w:cs="Times New Roman"/>
          <w:sz w:val="26"/>
          <w:szCs w:val="26"/>
        </w:rPr>
        <w:t xml:space="preserve"> Федерального закона </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Об организации предоставления государственных и муниципальных услуг</w:t>
      </w:r>
      <w:r w:rsidR="00CE60E7" w:rsidRPr="00FC23D8">
        <w:rPr>
          <w:rFonts w:ascii="Times New Roman" w:hAnsi="Times New Roman" w:cs="Times New Roman"/>
          <w:sz w:val="26"/>
          <w:szCs w:val="26"/>
        </w:rPr>
        <w:t>»</w:t>
      </w:r>
      <w:r w:rsidRPr="00FC23D8">
        <w:rPr>
          <w:rFonts w:ascii="Times New Roman" w:hAnsi="Times New Roman" w:cs="Times New Roman"/>
          <w:sz w:val="26"/>
          <w:szCs w:val="26"/>
        </w:rPr>
        <w:t xml:space="preserve">, за исключением случаев, если нанесение отметок на такие </w:t>
      </w:r>
      <w:proofErr w:type="gramStart"/>
      <w:r w:rsidRPr="00FC23D8">
        <w:rPr>
          <w:rFonts w:ascii="Times New Roman" w:hAnsi="Times New Roman" w:cs="Times New Roman"/>
          <w:sz w:val="26"/>
          <w:szCs w:val="26"/>
        </w:rPr>
        <w:t>документы</w:t>
      </w:r>
      <w:proofErr w:type="gramEnd"/>
      <w:r w:rsidRPr="00FC23D8">
        <w:rPr>
          <w:rFonts w:ascii="Times New Roman" w:hAnsi="Times New Roman" w:cs="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CC5" w:rsidRPr="00FC23D8" w:rsidRDefault="00673CC5" w:rsidP="00673CC5">
      <w:pPr>
        <w:pStyle w:val="ConsPlusNormal"/>
        <w:ind w:firstLine="540"/>
        <w:jc w:val="both"/>
        <w:rPr>
          <w:rFonts w:ascii="Times New Roman" w:hAnsi="Times New Roman" w:cs="Times New Roman"/>
          <w:sz w:val="26"/>
          <w:szCs w:val="26"/>
        </w:rPr>
      </w:pPr>
      <w:bookmarkStart w:id="6" w:name="P175"/>
      <w:bookmarkEnd w:id="6"/>
      <w:r w:rsidRPr="00FC23D8">
        <w:rPr>
          <w:rFonts w:ascii="Times New Roman" w:hAnsi="Times New Roman" w:cs="Times New Roman"/>
          <w:sz w:val="26"/>
          <w:szCs w:val="26"/>
        </w:rPr>
        <w:t xml:space="preserve">2.7. Перечень документов, которые заявитель </w:t>
      </w:r>
      <w:r w:rsidR="003F43F4">
        <w:rPr>
          <w:rFonts w:ascii="Times New Roman" w:hAnsi="Times New Roman" w:cs="Times New Roman"/>
          <w:sz w:val="26"/>
          <w:szCs w:val="26"/>
        </w:rPr>
        <w:t xml:space="preserve">(представитель заявителя) </w:t>
      </w:r>
      <w:r w:rsidRPr="00FC23D8">
        <w:rPr>
          <w:rFonts w:ascii="Times New Roman" w:hAnsi="Times New Roman" w:cs="Times New Roman"/>
          <w:sz w:val="26"/>
          <w:szCs w:val="26"/>
        </w:rPr>
        <w:t>вправе представить по собственной инициативе:</w:t>
      </w:r>
    </w:p>
    <w:p w:rsidR="00673CC5" w:rsidRPr="00FC23D8" w:rsidRDefault="00CE60E7" w:rsidP="00673CC5">
      <w:pPr>
        <w:pStyle w:val="ConsPlusNormal"/>
        <w:ind w:firstLine="540"/>
        <w:jc w:val="both"/>
        <w:rPr>
          <w:rFonts w:ascii="Times New Roman" w:hAnsi="Times New Roman" w:cs="Times New Roman"/>
          <w:sz w:val="26"/>
          <w:szCs w:val="26"/>
        </w:rPr>
      </w:pPr>
      <w:bookmarkStart w:id="7" w:name="P176"/>
      <w:bookmarkEnd w:id="7"/>
      <w:r w:rsidRPr="00FC23D8">
        <w:rPr>
          <w:rFonts w:ascii="Times New Roman" w:hAnsi="Times New Roman" w:cs="Times New Roman"/>
          <w:sz w:val="26"/>
          <w:szCs w:val="26"/>
        </w:rPr>
        <w:t>1)</w:t>
      </w:r>
      <w:r w:rsidR="00673CC5" w:rsidRPr="00FC23D8">
        <w:rPr>
          <w:rFonts w:ascii="Times New Roman" w:hAnsi="Times New Roman" w:cs="Times New Roman"/>
          <w:sz w:val="26"/>
          <w:szCs w:val="26"/>
        </w:rPr>
        <w:t xml:space="preserve"> </w:t>
      </w:r>
      <w:r w:rsidR="00C440F4">
        <w:rPr>
          <w:rFonts w:ascii="Times New Roman" w:hAnsi="Times New Roman" w:cs="Times New Roman"/>
          <w:sz w:val="26"/>
          <w:szCs w:val="26"/>
        </w:rPr>
        <w:t>в</w:t>
      </w:r>
      <w:r w:rsidR="00673CC5" w:rsidRPr="00FC23D8">
        <w:rPr>
          <w:rFonts w:ascii="Times New Roman" w:hAnsi="Times New Roman" w:cs="Times New Roman"/>
          <w:sz w:val="26"/>
          <w:szCs w:val="26"/>
        </w:rPr>
        <w:t>ыписка из Единого государственного реестра юридических лиц (далее - ЕГРЮЛ), полученная не ранее чем за месяц до даты подачи заявки (в случае обращения юридического лица)</w:t>
      </w:r>
      <w:r w:rsidR="00C440F4">
        <w:rPr>
          <w:rFonts w:ascii="Times New Roman" w:hAnsi="Times New Roman" w:cs="Times New Roman"/>
          <w:sz w:val="26"/>
          <w:szCs w:val="26"/>
        </w:rPr>
        <w:t>;</w:t>
      </w:r>
    </w:p>
    <w:p w:rsidR="00673CC5" w:rsidRPr="00FC23D8" w:rsidRDefault="00CE60E7" w:rsidP="00673CC5">
      <w:pPr>
        <w:pStyle w:val="ConsPlusNormal"/>
        <w:ind w:firstLine="540"/>
        <w:jc w:val="both"/>
        <w:rPr>
          <w:rFonts w:ascii="Times New Roman" w:hAnsi="Times New Roman" w:cs="Times New Roman"/>
          <w:sz w:val="26"/>
          <w:szCs w:val="26"/>
        </w:rPr>
      </w:pPr>
      <w:bookmarkStart w:id="8" w:name="P177"/>
      <w:bookmarkEnd w:id="8"/>
      <w:proofErr w:type="gramStart"/>
      <w:r w:rsidRPr="00FC23D8">
        <w:rPr>
          <w:rFonts w:ascii="Times New Roman" w:hAnsi="Times New Roman" w:cs="Times New Roman"/>
          <w:sz w:val="26"/>
          <w:szCs w:val="26"/>
        </w:rPr>
        <w:t>2)</w:t>
      </w:r>
      <w:r w:rsidR="00673CC5" w:rsidRPr="00FC23D8">
        <w:rPr>
          <w:rFonts w:ascii="Times New Roman" w:hAnsi="Times New Roman" w:cs="Times New Roman"/>
          <w:sz w:val="26"/>
          <w:szCs w:val="26"/>
        </w:rPr>
        <w:t xml:space="preserve"> </w:t>
      </w:r>
      <w:r w:rsidR="00C440F4">
        <w:rPr>
          <w:rFonts w:ascii="Times New Roman" w:hAnsi="Times New Roman" w:cs="Times New Roman"/>
          <w:sz w:val="26"/>
          <w:szCs w:val="26"/>
        </w:rPr>
        <w:t>в</w:t>
      </w:r>
      <w:r w:rsidR="00673CC5" w:rsidRPr="00FC23D8">
        <w:rPr>
          <w:rFonts w:ascii="Times New Roman" w:hAnsi="Times New Roman" w:cs="Times New Roman"/>
          <w:sz w:val="26"/>
          <w:szCs w:val="26"/>
        </w:rPr>
        <w:t xml:space="preserve">ыписка из Единого государственного реестра для индивидуальных предпринимателей (далее - ЕГРИП) или справка о постановке на учет физического лица в качестве налогоплательщика налога на профессиональный доход (форма КНД 1122035), полученные не ранее чем за месяц до даты подачи заявления (в случае обращения индивидуального предпринимателя, физического лица, применяющего специальный налоговый режим </w:t>
      </w:r>
      <w:r w:rsidR="00A53CBC" w:rsidRPr="00FC23D8">
        <w:rPr>
          <w:rFonts w:ascii="Times New Roman" w:hAnsi="Times New Roman" w:cs="Times New Roman"/>
          <w:sz w:val="26"/>
          <w:szCs w:val="26"/>
        </w:rPr>
        <w:t>«</w:t>
      </w:r>
      <w:r w:rsidR="00673CC5" w:rsidRPr="00FC23D8">
        <w:rPr>
          <w:rFonts w:ascii="Times New Roman" w:hAnsi="Times New Roman" w:cs="Times New Roman"/>
          <w:sz w:val="26"/>
          <w:szCs w:val="26"/>
        </w:rPr>
        <w:t>Налог на профессиональный доход</w:t>
      </w:r>
      <w:r w:rsidR="00A53CBC" w:rsidRPr="00FC23D8">
        <w:rPr>
          <w:rFonts w:ascii="Times New Roman" w:hAnsi="Times New Roman" w:cs="Times New Roman"/>
          <w:sz w:val="26"/>
          <w:szCs w:val="26"/>
        </w:rPr>
        <w:t>»)</w:t>
      </w:r>
      <w:r w:rsidR="00C440F4">
        <w:rPr>
          <w:rFonts w:ascii="Times New Roman" w:hAnsi="Times New Roman" w:cs="Times New Roman"/>
          <w:sz w:val="26"/>
          <w:szCs w:val="26"/>
        </w:rPr>
        <w:t>;</w:t>
      </w:r>
      <w:proofErr w:type="gramEnd"/>
    </w:p>
    <w:p w:rsidR="00673CC5" w:rsidRPr="00FC23D8" w:rsidRDefault="00CE60E7" w:rsidP="00673CC5">
      <w:pPr>
        <w:pStyle w:val="ConsPlusNormal"/>
        <w:ind w:firstLine="540"/>
        <w:jc w:val="both"/>
        <w:rPr>
          <w:rFonts w:ascii="Times New Roman" w:hAnsi="Times New Roman" w:cs="Times New Roman"/>
          <w:sz w:val="26"/>
          <w:szCs w:val="26"/>
        </w:rPr>
      </w:pPr>
      <w:bookmarkStart w:id="9" w:name="P178"/>
      <w:bookmarkEnd w:id="9"/>
      <w:r w:rsidRPr="00FC23D8">
        <w:rPr>
          <w:rFonts w:ascii="Times New Roman" w:hAnsi="Times New Roman" w:cs="Times New Roman"/>
          <w:sz w:val="26"/>
          <w:szCs w:val="26"/>
        </w:rPr>
        <w:t>3)</w:t>
      </w:r>
      <w:r w:rsidR="00673CC5" w:rsidRPr="00FC23D8">
        <w:rPr>
          <w:rFonts w:ascii="Times New Roman" w:hAnsi="Times New Roman" w:cs="Times New Roman"/>
          <w:sz w:val="26"/>
          <w:szCs w:val="26"/>
        </w:rPr>
        <w:t xml:space="preserve"> </w:t>
      </w:r>
      <w:r w:rsidR="00C440F4">
        <w:rPr>
          <w:rFonts w:ascii="Times New Roman" w:hAnsi="Times New Roman" w:cs="Times New Roman"/>
          <w:sz w:val="26"/>
          <w:szCs w:val="26"/>
        </w:rPr>
        <w:t>к</w:t>
      </w:r>
      <w:r w:rsidR="00673CC5" w:rsidRPr="00FC23D8">
        <w:rPr>
          <w:rFonts w:ascii="Times New Roman" w:hAnsi="Times New Roman" w:cs="Times New Roman"/>
          <w:sz w:val="26"/>
          <w:szCs w:val="26"/>
        </w:rPr>
        <w:t>опия устава (положения) и (или) учредительного договора (если устав не был приведен в соответствие с требованиями федерального законодательства) со всеми зарегистрированными изменениями и дополнениями, заверенная юридическим лицом (для юридических лиц).</w:t>
      </w:r>
    </w:p>
    <w:p w:rsidR="00673CC5" w:rsidRPr="00FC23D8" w:rsidRDefault="00673CC5" w:rsidP="00673CC5">
      <w:pPr>
        <w:pStyle w:val="ConsPlusNormal"/>
        <w:ind w:firstLine="540"/>
        <w:jc w:val="both"/>
        <w:rPr>
          <w:rFonts w:ascii="Times New Roman" w:hAnsi="Times New Roman" w:cs="Times New Roman"/>
          <w:sz w:val="26"/>
          <w:szCs w:val="26"/>
        </w:rPr>
      </w:pPr>
      <w:bookmarkStart w:id="10" w:name="P179"/>
      <w:bookmarkEnd w:id="10"/>
      <w:r w:rsidRPr="00FC23D8">
        <w:rPr>
          <w:rFonts w:ascii="Times New Roman" w:hAnsi="Times New Roman" w:cs="Times New Roman"/>
          <w:sz w:val="26"/>
          <w:szCs w:val="26"/>
        </w:rPr>
        <w:t xml:space="preserve">В случае непредставления заявителем (представителем заявителя) документов, указанных в </w:t>
      </w:r>
      <w:hyperlink w:anchor="P176">
        <w:r w:rsidRPr="00FC23D8">
          <w:rPr>
            <w:rFonts w:ascii="Times New Roman" w:hAnsi="Times New Roman" w:cs="Times New Roman"/>
            <w:sz w:val="26"/>
            <w:szCs w:val="26"/>
          </w:rPr>
          <w:t xml:space="preserve">подпунктах </w:t>
        </w:r>
        <w:r w:rsidR="00CE60E7" w:rsidRPr="00FC23D8">
          <w:rPr>
            <w:rFonts w:ascii="Times New Roman" w:hAnsi="Times New Roman" w:cs="Times New Roman"/>
            <w:sz w:val="26"/>
            <w:szCs w:val="26"/>
          </w:rPr>
          <w:t>1</w:t>
        </w:r>
      </w:hyperlink>
      <w:r w:rsidRPr="00FC23D8">
        <w:rPr>
          <w:rFonts w:ascii="Times New Roman" w:hAnsi="Times New Roman" w:cs="Times New Roman"/>
          <w:sz w:val="26"/>
          <w:szCs w:val="26"/>
        </w:rPr>
        <w:t xml:space="preserve"> и </w:t>
      </w:r>
      <w:hyperlink w:anchor="P177">
        <w:r w:rsidR="00CE60E7" w:rsidRPr="00FC23D8">
          <w:rPr>
            <w:rFonts w:ascii="Times New Roman" w:hAnsi="Times New Roman" w:cs="Times New Roman"/>
            <w:sz w:val="26"/>
            <w:szCs w:val="26"/>
          </w:rPr>
          <w:t>2</w:t>
        </w:r>
        <w:r w:rsidRPr="00FC23D8">
          <w:rPr>
            <w:rFonts w:ascii="Times New Roman" w:hAnsi="Times New Roman" w:cs="Times New Roman"/>
            <w:sz w:val="26"/>
            <w:szCs w:val="26"/>
          </w:rPr>
          <w:t xml:space="preserve"> пункта 2.7</w:t>
        </w:r>
      </w:hyperlink>
      <w:r w:rsidRPr="00FC23D8">
        <w:rPr>
          <w:rFonts w:ascii="Times New Roman" w:hAnsi="Times New Roman" w:cs="Times New Roman"/>
          <w:sz w:val="26"/>
          <w:szCs w:val="26"/>
        </w:rPr>
        <w:t xml:space="preserve"> настоящего Регламента, Администрация осуществляет получение выписки из ЕГРЮЛ/ЕГРИП с использованием сведений, размещенных на официальном сайте УФНС в информационно-телекоммуникационной сети </w:t>
      </w:r>
      <w:r w:rsidR="00197B51" w:rsidRPr="00FC23D8">
        <w:rPr>
          <w:rFonts w:ascii="Times New Roman" w:hAnsi="Times New Roman" w:cs="Times New Roman"/>
          <w:sz w:val="26"/>
          <w:szCs w:val="26"/>
        </w:rPr>
        <w:t>«</w:t>
      </w:r>
      <w:r w:rsidRPr="00FC23D8">
        <w:rPr>
          <w:rFonts w:ascii="Times New Roman" w:hAnsi="Times New Roman" w:cs="Times New Roman"/>
          <w:sz w:val="26"/>
          <w:szCs w:val="26"/>
        </w:rPr>
        <w:t>Интернет</w:t>
      </w:r>
      <w:r w:rsidR="00197B51" w:rsidRPr="00FC23D8">
        <w:rPr>
          <w:rFonts w:ascii="Times New Roman" w:hAnsi="Times New Roman" w:cs="Times New Roman"/>
          <w:sz w:val="26"/>
          <w:szCs w:val="26"/>
        </w:rPr>
        <w:t>»</w:t>
      </w:r>
      <w:r w:rsidRPr="00FC23D8">
        <w:rPr>
          <w:rFonts w:ascii="Times New Roman" w:hAnsi="Times New Roman" w:cs="Times New Roman"/>
          <w:sz w:val="26"/>
          <w:szCs w:val="26"/>
        </w:rPr>
        <w:t xml:space="preserve">: </w:t>
      </w:r>
      <w:proofErr w:type="spellStart"/>
      <w:r w:rsidRPr="00FC23D8">
        <w:rPr>
          <w:rFonts w:ascii="Times New Roman" w:hAnsi="Times New Roman" w:cs="Times New Roman"/>
          <w:sz w:val="26"/>
          <w:szCs w:val="26"/>
        </w:rPr>
        <w:t>egrul.nalog.ru</w:t>
      </w:r>
      <w:proofErr w:type="spellEnd"/>
      <w:r w:rsidRPr="00FC23D8">
        <w:rPr>
          <w:rFonts w:ascii="Times New Roman" w:hAnsi="Times New Roman" w:cs="Times New Roman"/>
          <w:sz w:val="26"/>
          <w:szCs w:val="26"/>
        </w:rPr>
        <w:t>.</w:t>
      </w:r>
    </w:p>
    <w:p w:rsidR="00673CC5" w:rsidRPr="00FC23D8" w:rsidRDefault="00673CC5" w:rsidP="00673CC5">
      <w:pPr>
        <w:pStyle w:val="ConsPlusNormal"/>
        <w:ind w:firstLine="540"/>
        <w:jc w:val="both"/>
        <w:rPr>
          <w:rFonts w:ascii="Times New Roman" w:hAnsi="Times New Roman" w:cs="Times New Roman"/>
          <w:sz w:val="26"/>
          <w:szCs w:val="26"/>
        </w:rPr>
      </w:pPr>
      <w:proofErr w:type="gramStart"/>
      <w:r w:rsidRPr="00FC23D8">
        <w:rPr>
          <w:rFonts w:ascii="Times New Roman" w:hAnsi="Times New Roman" w:cs="Times New Roman"/>
          <w:sz w:val="26"/>
          <w:szCs w:val="26"/>
        </w:rPr>
        <w:t>В случае непредставления заявителем (представителем заявителя) документ</w:t>
      </w:r>
      <w:r w:rsidR="00C440F4">
        <w:rPr>
          <w:rFonts w:ascii="Times New Roman" w:hAnsi="Times New Roman" w:cs="Times New Roman"/>
          <w:sz w:val="26"/>
          <w:szCs w:val="26"/>
        </w:rPr>
        <w:t>а</w:t>
      </w:r>
      <w:r w:rsidRPr="00FC23D8">
        <w:rPr>
          <w:rFonts w:ascii="Times New Roman" w:hAnsi="Times New Roman" w:cs="Times New Roman"/>
          <w:sz w:val="26"/>
          <w:szCs w:val="26"/>
        </w:rPr>
        <w:t>, указанн</w:t>
      </w:r>
      <w:r w:rsidR="00C440F4">
        <w:rPr>
          <w:rFonts w:ascii="Times New Roman" w:hAnsi="Times New Roman" w:cs="Times New Roman"/>
          <w:sz w:val="26"/>
          <w:szCs w:val="26"/>
        </w:rPr>
        <w:t>ого</w:t>
      </w:r>
      <w:r w:rsidRPr="00FC23D8">
        <w:rPr>
          <w:rFonts w:ascii="Times New Roman" w:hAnsi="Times New Roman" w:cs="Times New Roman"/>
          <w:sz w:val="26"/>
          <w:szCs w:val="26"/>
        </w:rPr>
        <w:t xml:space="preserve"> в </w:t>
      </w:r>
      <w:hyperlink w:anchor="P178">
        <w:r w:rsidRPr="00FC23D8">
          <w:rPr>
            <w:rFonts w:ascii="Times New Roman" w:hAnsi="Times New Roman" w:cs="Times New Roman"/>
            <w:sz w:val="26"/>
            <w:szCs w:val="26"/>
          </w:rPr>
          <w:t>подпункт</w:t>
        </w:r>
        <w:r w:rsidR="00C440F4">
          <w:rPr>
            <w:rFonts w:ascii="Times New Roman" w:hAnsi="Times New Roman" w:cs="Times New Roman"/>
            <w:sz w:val="26"/>
            <w:szCs w:val="26"/>
          </w:rPr>
          <w:t>е</w:t>
        </w:r>
        <w:r w:rsidRPr="00FC23D8">
          <w:rPr>
            <w:rFonts w:ascii="Times New Roman" w:hAnsi="Times New Roman" w:cs="Times New Roman"/>
            <w:sz w:val="26"/>
            <w:szCs w:val="26"/>
          </w:rPr>
          <w:t xml:space="preserve"> </w:t>
        </w:r>
        <w:r w:rsidR="00CE60E7" w:rsidRPr="00FC23D8">
          <w:rPr>
            <w:rFonts w:ascii="Times New Roman" w:hAnsi="Times New Roman" w:cs="Times New Roman"/>
            <w:sz w:val="26"/>
            <w:szCs w:val="26"/>
          </w:rPr>
          <w:t>3</w:t>
        </w:r>
      </w:hyperlink>
      <w:r w:rsidRPr="00FC23D8">
        <w:rPr>
          <w:rFonts w:ascii="Times New Roman" w:hAnsi="Times New Roman" w:cs="Times New Roman"/>
          <w:sz w:val="26"/>
          <w:szCs w:val="26"/>
        </w:rPr>
        <w:t xml:space="preserve"> </w:t>
      </w:r>
      <w:r w:rsidR="00C440F4" w:rsidRPr="00C440F4">
        <w:rPr>
          <w:rFonts w:ascii="Times New Roman" w:hAnsi="Times New Roman" w:cs="Times New Roman"/>
          <w:sz w:val="26"/>
          <w:szCs w:val="26"/>
        </w:rPr>
        <w:t>пункта 2.7</w:t>
      </w:r>
      <w:r w:rsidR="00C440F4">
        <w:rPr>
          <w:rFonts w:ascii="Times New Roman" w:hAnsi="Times New Roman" w:cs="Times New Roman"/>
          <w:sz w:val="26"/>
          <w:szCs w:val="26"/>
        </w:rPr>
        <w:t xml:space="preserve"> </w:t>
      </w:r>
      <w:r w:rsidRPr="00FC23D8">
        <w:rPr>
          <w:rFonts w:ascii="Times New Roman" w:hAnsi="Times New Roman" w:cs="Times New Roman"/>
          <w:sz w:val="26"/>
          <w:szCs w:val="26"/>
        </w:rPr>
        <w:t>настоящего Регламента, Администрация запрашивает данны</w:t>
      </w:r>
      <w:r w:rsidR="00BB6D95">
        <w:rPr>
          <w:rFonts w:ascii="Times New Roman" w:hAnsi="Times New Roman" w:cs="Times New Roman"/>
          <w:sz w:val="26"/>
          <w:szCs w:val="26"/>
        </w:rPr>
        <w:t>й</w:t>
      </w:r>
      <w:r w:rsidRPr="00FC23D8">
        <w:rPr>
          <w:rFonts w:ascii="Times New Roman" w:hAnsi="Times New Roman" w:cs="Times New Roman"/>
          <w:sz w:val="26"/>
          <w:szCs w:val="26"/>
        </w:rPr>
        <w:t xml:space="preserve"> документ в</w:t>
      </w:r>
      <w:r w:rsidR="00BB6D95" w:rsidRPr="00BB6D95">
        <w:rPr>
          <w:rFonts w:ascii="Times New Roman" w:hAnsi="Times New Roman" w:cs="Times New Roman"/>
          <w:sz w:val="26"/>
          <w:szCs w:val="26"/>
        </w:rPr>
        <w:t xml:space="preserve"> </w:t>
      </w:r>
      <w:r w:rsidR="00BB6D95" w:rsidRPr="00370BC1">
        <w:rPr>
          <w:rFonts w:ascii="Times New Roman" w:hAnsi="Times New Roman" w:cs="Times New Roman"/>
          <w:sz w:val="26"/>
          <w:szCs w:val="26"/>
        </w:rPr>
        <w:t xml:space="preserve">Федеральной налоговой службой </w:t>
      </w:r>
      <w:r w:rsidRPr="00FC23D8">
        <w:rPr>
          <w:rFonts w:ascii="Times New Roman" w:hAnsi="Times New Roman" w:cs="Times New Roman"/>
          <w:sz w:val="26"/>
          <w:szCs w:val="26"/>
        </w:rPr>
        <w:t>в порядке межведомственного информационного взаимодействия.</w:t>
      </w:r>
      <w:proofErr w:type="gramEnd"/>
    </w:p>
    <w:p w:rsidR="00673CC5" w:rsidRPr="00FC23D8" w:rsidRDefault="00673CC5" w:rsidP="00673CC5">
      <w:pPr>
        <w:pStyle w:val="ConsPlusNormal"/>
        <w:ind w:firstLine="540"/>
        <w:jc w:val="both"/>
        <w:rPr>
          <w:rFonts w:ascii="Times New Roman" w:hAnsi="Times New Roman" w:cs="Times New Roman"/>
          <w:sz w:val="26"/>
          <w:szCs w:val="26"/>
        </w:rPr>
      </w:pPr>
      <w:r w:rsidRPr="00FC23D8">
        <w:rPr>
          <w:rFonts w:ascii="Times New Roman" w:hAnsi="Times New Roman" w:cs="Times New Roman"/>
          <w:sz w:val="26"/>
          <w:szCs w:val="26"/>
        </w:rPr>
        <w:t xml:space="preserve">Непредставление заявителем (представителем заявителя) документов, указанных в </w:t>
      </w:r>
      <w:hyperlink w:anchor="P176">
        <w:r w:rsidRPr="00FC23D8">
          <w:rPr>
            <w:rFonts w:ascii="Times New Roman" w:hAnsi="Times New Roman" w:cs="Times New Roman"/>
            <w:sz w:val="26"/>
            <w:szCs w:val="26"/>
          </w:rPr>
          <w:t xml:space="preserve">подпунктах </w:t>
        </w:r>
        <w:r w:rsidR="00CE60E7" w:rsidRPr="00FC23D8">
          <w:rPr>
            <w:rFonts w:ascii="Times New Roman" w:hAnsi="Times New Roman" w:cs="Times New Roman"/>
            <w:sz w:val="26"/>
            <w:szCs w:val="26"/>
          </w:rPr>
          <w:t>1</w:t>
        </w:r>
      </w:hyperlink>
      <w:r w:rsidRPr="00FC23D8">
        <w:rPr>
          <w:rFonts w:ascii="Times New Roman" w:hAnsi="Times New Roman" w:cs="Times New Roman"/>
          <w:sz w:val="26"/>
          <w:szCs w:val="26"/>
        </w:rPr>
        <w:t xml:space="preserve"> - </w:t>
      </w:r>
      <w:hyperlink w:anchor="P179">
        <w:r w:rsidR="00C440F4">
          <w:rPr>
            <w:rFonts w:ascii="Times New Roman" w:hAnsi="Times New Roman" w:cs="Times New Roman"/>
            <w:sz w:val="26"/>
            <w:szCs w:val="26"/>
          </w:rPr>
          <w:t>3</w:t>
        </w:r>
        <w:r w:rsidRPr="00FC23D8">
          <w:rPr>
            <w:rFonts w:ascii="Times New Roman" w:hAnsi="Times New Roman" w:cs="Times New Roman"/>
            <w:sz w:val="26"/>
            <w:szCs w:val="26"/>
          </w:rPr>
          <w:t xml:space="preserve"> пункта 2.7</w:t>
        </w:r>
      </w:hyperlink>
      <w:r w:rsidRPr="00FC23D8">
        <w:rPr>
          <w:rFonts w:ascii="Times New Roman" w:hAnsi="Times New Roman" w:cs="Times New Roman"/>
          <w:sz w:val="26"/>
          <w:szCs w:val="26"/>
        </w:rP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673CC5" w:rsidRPr="00FC23D8" w:rsidRDefault="00673CC5" w:rsidP="00673CC5">
      <w:pPr>
        <w:pStyle w:val="ConsPlusTitle"/>
        <w:jc w:val="center"/>
        <w:outlineLvl w:val="2"/>
        <w:rPr>
          <w:rFonts w:ascii="Times New Roman" w:hAnsi="Times New Roman" w:cs="Times New Roman"/>
          <w:sz w:val="26"/>
          <w:szCs w:val="26"/>
        </w:rPr>
      </w:pPr>
      <w:r w:rsidRPr="00FC23D8">
        <w:rPr>
          <w:rFonts w:ascii="Times New Roman" w:hAnsi="Times New Roman" w:cs="Times New Roman"/>
          <w:sz w:val="26"/>
          <w:szCs w:val="26"/>
        </w:rPr>
        <w:lastRenderedPageBreak/>
        <w:t>Исчерпывающий перечень оснований для отказа в приеме</w:t>
      </w:r>
      <w:r w:rsidR="00C9504B">
        <w:rPr>
          <w:rFonts w:ascii="Times New Roman" w:hAnsi="Times New Roman" w:cs="Times New Roman"/>
          <w:sz w:val="26"/>
          <w:szCs w:val="26"/>
        </w:rPr>
        <w:t xml:space="preserve"> заявки и</w:t>
      </w:r>
    </w:p>
    <w:p w:rsidR="00033A85" w:rsidRDefault="00673CC5" w:rsidP="00673CC5">
      <w:pPr>
        <w:pStyle w:val="ConsPlusTitle"/>
        <w:jc w:val="center"/>
        <w:rPr>
          <w:rFonts w:ascii="Times New Roman" w:hAnsi="Times New Roman" w:cs="Times New Roman"/>
          <w:sz w:val="26"/>
          <w:szCs w:val="26"/>
        </w:rPr>
      </w:pPr>
      <w:r w:rsidRPr="00FC23D8">
        <w:rPr>
          <w:rFonts w:ascii="Times New Roman" w:hAnsi="Times New Roman" w:cs="Times New Roman"/>
          <w:sz w:val="26"/>
          <w:szCs w:val="26"/>
        </w:rPr>
        <w:t xml:space="preserve">документов, необходимых для предоставления </w:t>
      </w:r>
    </w:p>
    <w:p w:rsidR="00673CC5" w:rsidRPr="00FC23D8" w:rsidRDefault="00673CC5" w:rsidP="00673CC5">
      <w:pPr>
        <w:pStyle w:val="ConsPlusTitle"/>
        <w:jc w:val="center"/>
        <w:rPr>
          <w:rFonts w:ascii="Times New Roman" w:hAnsi="Times New Roman" w:cs="Times New Roman"/>
          <w:sz w:val="26"/>
          <w:szCs w:val="26"/>
        </w:rPr>
      </w:pPr>
      <w:r w:rsidRPr="00FC23D8">
        <w:rPr>
          <w:rFonts w:ascii="Times New Roman" w:hAnsi="Times New Roman" w:cs="Times New Roman"/>
          <w:sz w:val="26"/>
          <w:szCs w:val="26"/>
        </w:rPr>
        <w:t>муниципальной</w:t>
      </w:r>
      <w:r w:rsidR="00033A85">
        <w:rPr>
          <w:rFonts w:ascii="Times New Roman" w:hAnsi="Times New Roman" w:cs="Times New Roman"/>
          <w:sz w:val="26"/>
          <w:szCs w:val="26"/>
        </w:rPr>
        <w:t xml:space="preserve"> </w:t>
      </w:r>
      <w:r w:rsidRPr="00FC23D8">
        <w:rPr>
          <w:rFonts w:ascii="Times New Roman" w:hAnsi="Times New Roman" w:cs="Times New Roman"/>
          <w:sz w:val="26"/>
          <w:szCs w:val="26"/>
        </w:rPr>
        <w:t>услуги</w:t>
      </w:r>
    </w:p>
    <w:p w:rsidR="00673CC5" w:rsidRPr="00673CC5" w:rsidRDefault="00673CC5" w:rsidP="00673CC5">
      <w:pPr>
        <w:pStyle w:val="ConsPlusNormal"/>
        <w:jc w:val="both"/>
        <w:rPr>
          <w:rFonts w:ascii="Times New Roman" w:hAnsi="Times New Roman" w:cs="Times New Roman"/>
          <w:sz w:val="26"/>
          <w:szCs w:val="26"/>
        </w:rPr>
      </w:pPr>
    </w:p>
    <w:p w:rsidR="004905AA" w:rsidRPr="004905AA" w:rsidRDefault="004905AA" w:rsidP="004905AA">
      <w:pPr>
        <w:pStyle w:val="a8"/>
        <w:spacing w:after="0" w:line="240" w:lineRule="auto"/>
        <w:ind w:firstLine="708"/>
        <w:jc w:val="both"/>
        <w:rPr>
          <w:szCs w:val="26"/>
        </w:rPr>
      </w:pPr>
      <w:r w:rsidRPr="004905AA">
        <w:rPr>
          <w:szCs w:val="26"/>
        </w:rPr>
        <w:t>2.8. Основаниями для отказа в приеме заяв</w:t>
      </w:r>
      <w:r w:rsidR="008A2AFC">
        <w:rPr>
          <w:szCs w:val="26"/>
        </w:rPr>
        <w:t>ки</w:t>
      </w:r>
      <w:r w:rsidRPr="004905AA">
        <w:rPr>
          <w:szCs w:val="26"/>
        </w:rPr>
        <w:t xml:space="preserve"> и документов,</w:t>
      </w:r>
      <w:r w:rsidRPr="004905AA">
        <w:rPr>
          <w:rFonts w:eastAsiaTheme="minorHAnsi"/>
          <w:bCs/>
          <w:position w:val="0"/>
          <w:szCs w:val="26"/>
          <w:lang w:eastAsia="en-US"/>
        </w:rPr>
        <w:t xml:space="preserve"> необходимых для предоставления муниципальной услуги</w:t>
      </w:r>
      <w:r w:rsidRPr="004905AA">
        <w:rPr>
          <w:szCs w:val="26"/>
        </w:rPr>
        <w:t xml:space="preserve"> являются</w:t>
      </w:r>
    </w:p>
    <w:p w:rsidR="004905AA" w:rsidRPr="004905AA" w:rsidRDefault="004905AA" w:rsidP="004905AA">
      <w:pPr>
        <w:autoSpaceDE w:val="0"/>
        <w:autoSpaceDN w:val="0"/>
        <w:adjustRightInd w:val="0"/>
        <w:spacing w:after="0" w:line="240" w:lineRule="auto"/>
        <w:ind w:firstLine="708"/>
        <w:jc w:val="both"/>
        <w:rPr>
          <w:rFonts w:ascii="Times New Roman" w:hAnsi="Times New Roman" w:cs="Times New Roman"/>
          <w:sz w:val="26"/>
          <w:szCs w:val="26"/>
        </w:rPr>
      </w:pPr>
      <w:r w:rsidRPr="004905AA">
        <w:rPr>
          <w:rStyle w:val="fontstyle01"/>
          <w:rFonts w:ascii="Times New Roman" w:hAnsi="Times New Roman" w:cs="Times New Roman"/>
          <w:sz w:val="26"/>
          <w:szCs w:val="26"/>
        </w:rPr>
        <w:t xml:space="preserve">1) </w:t>
      </w:r>
      <w:r>
        <w:rPr>
          <w:rFonts w:ascii="Times New Roman" w:hAnsi="Times New Roman" w:cs="Times New Roman"/>
          <w:sz w:val="26"/>
          <w:szCs w:val="26"/>
        </w:rPr>
        <w:t>заявка</w:t>
      </w:r>
      <w:r w:rsidRPr="004905AA">
        <w:rPr>
          <w:rFonts w:ascii="Times New Roman" w:hAnsi="Times New Roman" w:cs="Times New Roman"/>
          <w:sz w:val="26"/>
          <w:szCs w:val="26"/>
        </w:rPr>
        <w:t xml:space="preserve"> подан</w:t>
      </w:r>
      <w:r>
        <w:rPr>
          <w:rFonts w:ascii="Times New Roman" w:hAnsi="Times New Roman" w:cs="Times New Roman"/>
          <w:sz w:val="26"/>
          <w:szCs w:val="26"/>
        </w:rPr>
        <w:t>а</w:t>
      </w:r>
      <w:r w:rsidRPr="004905AA">
        <w:rPr>
          <w:rFonts w:ascii="Times New Roman" w:hAnsi="Times New Roman" w:cs="Times New Roman"/>
          <w:sz w:val="26"/>
          <w:szCs w:val="26"/>
        </w:rPr>
        <w:t xml:space="preserve"> в Администрацию</w:t>
      </w:r>
      <w:r>
        <w:rPr>
          <w:rFonts w:ascii="Times New Roman" w:hAnsi="Times New Roman" w:cs="Times New Roman"/>
          <w:sz w:val="26"/>
          <w:szCs w:val="26"/>
        </w:rPr>
        <w:t xml:space="preserve"> не по принадлежности</w:t>
      </w:r>
      <w:r w:rsidRPr="004905AA">
        <w:rPr>
          <w:rFonts w:ascii="Times New Roman" w:hAnsi="Times New Roman" w:cs="Times New Roman"/>
          <w:sz w:val="26"/>
          <w:szCs w:val="26"/>
        </w:rPr>
        <w:t>;</w:t>
      </w:r>
    </w:p>
    <w:p w:rsidR="004905AA" w:rsidRPr="004905AA" w:rsidRDefault="004905AA" w:rsidP="004905AA">
      <w:pPr>
        <w:autoSpaceDE w:val="0"/>
        <w:autoSpaceDN w:val="0"/>
        <w:adjustRightInd w:val="0"/>
        <w:spacing w:after="0" w:line="240" w:lineRule="auto"/>
        <w:ind w:firstLine="708"/>
        <w:jc w:val="both"/>
        <w:rPr>
          <w:rStyle w:val="fontstyle01"/>
          <w:rFonts w:ascii="Times New Roman" w:hAnsi="Times New Roman" w:cs="Times New Roman"/>
          <w:sz w:val="26"/>
          <w:szCs w:val="26"/>
        </w:rPr>
      </w:pPr>
      <w:r w:rsidRPr="004905AA">
        <w:rPr>
          <w:rFonts w:ascii="Times New Roman" w:hAnsi="Times New Roman" w:cs="Times New Roman"/>
          <w:sz w:val="26"/>
          <w:szCs w:val="26"/>
        </w:rPr>
        <w:t xml:space="preserve">2) </w:t>
      </w:r>
      <w:r w:rsidRPr="004905AA">
        <w:rPr>
          <w:rStyle w:val="fontstyle01"/>
          <w:rFonts w:ascii="Times New Roman" w:hAnsi="Times New Roman" w:cs="Times New Roman"/>
          <w:sz w:val="26"/>
          <w:szCs w:val="26"/>
        </w:rPr>
        <w:t>неполное заполнение обязательных полей в форме заяв</w:t>
      </w:r>
      <w:r>
        <w:rPr>
          <w:rStyle w:val="fontstyle01"/>
          <w:rFonts w:ascii="Times New Roman" w:hAnsi="Times New Roman" w:cs="Times New Roman"/>
          <w:sz w:val="26"/>
          <w:szCs w:val="26"/>
        </w:rPr>
        <w:t xml:space="preserve">ки </w:t>
      </w:r>
      <w:r w:rsidRPr="004905AA">
        <w:rPr>
          <w:rStyle w:val="fontstyle01"/>
          <w:rFonts w:ascii="Times New Roman" w:hAnsi="Times New Roman" w:cs="Times New Roman"/>
          <w:sz w:val="26"/>
          <w:szCs w:val="26"/>
        </w:rPr>
        <w:t xml:space="preserve">о предоставлении услуги (недостоверное, неправильное); </w:t>
      </w:r>
    </w:p>
    <w:p w:rsidR="004905AA" w:rsidRPr="004905AA" w:rsidRDefault="004905AA" w:rsidP="004905AA">
      <w:pPr>
        <w:pStyle w:val="ConsPlusNormal"/>
        <w:ind w:firstLine="709"/>
        <w:jc w:val="both"/>
        <w:rPr>
          <w:rFonts w:ascii="Times New Roman" w:hAnsi="Times New Roman" w:cs="Times New Roman"/>
          <w:sz w:val="26"/>
          <w:szCs w:val="26"/>
        </w:rPr>
      </w:pPr>
      <w:r w:rsidRPr="004905AA">
        <w:rPr>
          <w:rStyle w:val="fontstyle01"/>
          <w:rFonts w:ascii="Times New Roman" w:hAnsi="Times New Roman" w:cs="Times New Roman"/>
          <w:sz w:val="26"/>
          <w:szCs w:val="26"/>
        </w:rPr>
        <w:t>3)</w:t>
      </w:r>
      <w:r w:rsidRPr="004905AA">
        <w:rPr>
          <w:rFonts w:ascii="Times New Roman" w:hAnsi="Times New Roman" w:cs="Times New Roman"/>
          <w:sz w:val="26"/>
          <w:szCs w:val="26"/>
        </w:rPr>
        <w:t xml:space="preserve"> представленные документы, указанные в пункт</w:t>
      </w:r>
      <w:r>
        <w:rPr>
          <w:rFonts w:ascii="Times New Roman" w:hAnsi="Times New Roman" w:cs="Times New Roman"/>
          <w:sz w:val="26"/>
          <w:szCs w:val="26"/>
        </w:rPr>
        <w:t>е</w:t>
      </w:r>
      <w:r w:rsidRPr="004905AA">
        <w:rPr>
          <w:rFonts w:ascii="Times New Roman" w:hAnsi="Times New Roman" w:cs="Times New Roman"/>
          <w:sz w:val="26"/>
          <w:szCs w:val="26"/>
        </w:rPr>
        <w:t xml:space="preserve"> 2.6 настоящего Регламента, и имеющие срок действия, утратили силу на момент обращения за муниципальной услугой;</w:t>
      </w:r>
    </w:p>
    <w:p w:rsidR="004905AA" w:rsidRPr="004905AA" w:rsidRDefault="004905AA" w:rsidP="004905AA">
      <w:pPr>
        <w:autoSpaceDE w:val="0"/>
        <w:autoSpaceDN w:val="0"/>
        <w:adjustRightInd w:val="0"/>
        <w:spacing w:after="0" w:line="240" w:lineRule="auto"/>
        <w:ind w:firstLine="708"/>
        <w:jc w:val="both"/>
        <w:rPr>
          <w:rStyle w:val="fontstyle01"/>
          <w:rFonts w:ascii="Times New Roman" w:hAnsi="Times New Roman" w:cs="Times New Roman"/>
          <w:sz w:val="26"/>
          <w:szCs w:val="26"/>
        </w:rPr>
      </w:pPr>
      <w:r w:rsidRPr="004905AA">
        <w:rPr>
          <w:rStyle w:val="fontstyle01"/>
          <w:rFonts w:ascii="Times New Roman" w:hAnsi="Times New Roman" w:cs="Times New Roman"/>
          <w:sz w:val="26"/>
          <w:szCs w:val="26"/>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905AA" w:rsidRPr="004905AA" w:rsidRDefault="004905AA" w:rsidP="004905AA">
      <w:pPr>
        <w:autoSpaceDE w:val="0"/>
        <w:autoSpaceDN w:val="0"/>
        <w:adjustRightInd w:val="0"/>
        <w:spacing w:after="0" w:line="240" w:lineRule="auto"/>
        <w:ind w:firstLine="708"/>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5</w:t>
      </w:r>
      <w:r w:rsidRPr="004905AA">
        <w:rPr>
          <w:rStyle w:val="fontstyle01"/>
          <w:rFonts w:ascii="Times New Roman" w:hAnsi="Times New Roman" w:cs="Times New Roman"/>
          <w:sz w:val="26"/>
          <w:szCs w:val="26"/>
        </w:rPr>
        <w:t>) заявление подано лицом, не имеющим полномочий представлять интересы заявителя.</w:t>
      </w:r>
    </w:p>
    <w:p w:rsidR="004905AA" w:rsidRPr="003A21AA" w:rsidRDefault="004905AA" w:rsidP="004905AA">
      <w:pPr>
        <w:pStyle w:val="ConsPlusTitle"/>
        <w:jc w:val="center"/>
        <w:outlineLvl w:val="2"/>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Исчерпывающий перечень оснований для приостановления</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предоставления муниципальной услуги или отказа</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в предоставлении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2.9. Основания для приостановления муниципальной услуги не предусмотрены.</w:t>
      </w:r>
    </w:p>
    <w:p w:rsidR="00673CC5" w:rsidRPr="00673CC5" w:rsidRDefault="00673CC5" w:rsidP="00673CC5">
      <w:pPr>
        <w:pStyle w:val="ConsPlusNormal"/>
        <w:ind w:firstLine="540"/>
        <w:jc w:val="both"/>
        <w:rPr>
          <w:rFonts w:ascii="Times New Roman" w:hAnsi="Times New Roman" w:cs="Times New Roman"/>
          <w:sz w:val="26"/>
          <w:szCs w:val="26"/>
        </w:rPr>
      </w:pPr>
      <w:bookmarkStart w:id="11" w:name="P197"/>
      <w:bookmarkEnd w:id="11"/>
      <w:r w:rsidRPr="00673CC5">
        <w:rPr>
          <w:rFonts w:ascii="Times New Roman" w:hAnsi="Times New Roman" w:cs="Times New Roman"/>
          <w:sz w:val="26"/>
          <w:szCs w:val="26"/>
        </w:rPr>
        <w:t xml:space="preserve">2.10. В предоставлении муниципальной услуги заявителю </w:t>
      </w:r>
      <w:r w:rsidR="003F43F4">
        <w:rPr>
          <w:rFonts w:ascii="Times New Roman" w:hAnsi="Times New Roman" w:cs="Times New Roman"/>
          <w:sz w:val="26"/>
          <w:szCs w:val="26"/>
        </w:rPr>
        <w:t xml:space="preserve">(представителю заявителя) </w:t>
      </w:r>
      <w:r w:rsidRPr="00673CC5">
        <w:rPr>
          <w:rFonts w:ascii="Times New Roman" w:hAnsi="Times New Roman" w:cs="Times New Roman"/>
          <w:sz w:val="26"/>
          <w:szCs w:val="26"/>
        </w:rPr>
        <w:t>отказывается в следующих случаях:</w:t>
      </w:r>
    </w:p>
    <w:p w:rsidR="00673CC5" w:rsidRPr="0033134F" w:rsidRDefault="004905AA"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673CC5" w:rsidRPr="00673CC5">
        <w:rPr>
          <w:rFonts w:ascii="Times New Roman" w:hAnsi="Times New Roman" w:cs="Times New Roman"/>
          <w:sz w:val="26"/>
          <w:szCs w:val="26"/>
        </w:rPr>
        <w:t xml:space="preserve"> размещение НТО, указанного в заявке, не соответствует положениям </w:t>
      </w:r>
      <w:hyperlink r:id="rId30">
        <w:r w:rsidR="00673CC5" w:rsidRPr="0033134F">
          <w:rPr>
            <w:rFonts w:ascii="Times New Roman" w:hAnsi="Times New Roman" w:cs="Times New Roman"/>
            <w:sz w:val="26"/>
            <w:szCs w:val="26"/>
          </w:rPr>
          <w:t>пункта 1</w:t>
        </w:r>
      </w:hyperlink>
      <w:r w:rsidR="00673CC5" w:rsidRPr="0033134F">
        <w:rPr>
          <w:rFonts w:ascii="Times New Roman" w:hAnsi="Times New Roman" w:cs="Times New Roman"/>
          <w:sz w:val="26"/>
          <w:szCs w:val="26"/>
        </w:rPr>
        <w:t xml:space="preserve"> Порядка;</w:t>
      </w:r>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2)</w:t>
      </w:r>
      <w:r w:rsidR="00673CC5" w:rsidRPr="0033134F">
        <w:rPr>
          <w:rFonts w:ascii="Times New Roman" w:hAnsi="Times New Roman" w:cs="Times New Roman"/>
          <w:sz w:val="26"/>
          <w:szCs w:val="26"/>
        </w:rPr>
        <w:t xml:space="preserve"> размещение НТО, предусмотренное в заявке, не соответствует случаю, указанному в </w:t>
      </w:r>
      <w:hyperlink r:id="rId31">
        <w:r w:rsidR="00673CC5" w:rsidRPr="0033134F">
          <w:rPr>
            <w:rFonts w:ascii="Times New Roman" w:hAnsi="Times New Roman" w:cs="Times New Roman"/>
            <w:sz w:val="26"/>
            <w:szCs w:val="26"/>
          </w:rPr>
          <w:t>пункте 10</w:t>
        </w:r>
      </w:hyperlink>
      <w:r w:rsidR="00673CC5" w:rsidRPr="0033134F">
        <w:rPr>
          <w:rFonts w:ascii="Times New Roman" w:hAnsi="Times New Roman" w:cs="Times New Roman"/>
          <w:sz w:val="26"/>
          <w:szCs w:val="26"/>
        </w:rPr>
        <w:t xml:space="preserve"> Порядка;</w:t>
      </w:r>
    </w:p>
    <w:p w:rsidR="00673CC5" w:rsidRPr="0033134F" w:rsidRDefault="004905AA" w:rsidP="00673CC5">
      <w:pPr>
        <w:pStyle w:val="ConsPlusNormal"/>
        <w:ind w:firstLine="540"/>
        <w:jc w:val="both"/>
        <w:rPr>
          <w:rFonts w:ascii="Times New Roman" w:hAnsi="Times New Roman" w:cs="Times New Roman"/>
          <w:sz w:val="26"/>
          <w:szCs w:val="26"/>
        </w:rPr>
      </w:pPr>
      <w:proofErr w:type="gramStart"/>
      <w:r w:rsidRPr="0033134F">
        <w:rPr>
          <w:rFonts w:ascii="Times New Roman" w:hAnsi="Times New Roman" w:cs="Times New Roman"/>
          <w:sz w:val="26"/>
          <w:szCs w:val="26"/>
        </w:rPr>
        <w:t>3)</w:t>
      </w:r>
      <w:r w:rsidR="00673CC5" w:rsidRPr="0033134F">
        <w:rPr>
          <w:rFonts w:ascii="Times New Roman" w:hAnsi="Times New Roman" w:cs="Times New Roman"/>
          <w:sz w:val="26"/>
          <w:szCs w:val="26"/>
        </w:rPr>
        <w:t xml:space="preserve"> наличие решения о проведении аукциона на право заключения договора на размещение НТО в указанном в заявке месте, определенном схемой размещения НТО на территории города Заречного Пензенской области, принятого ранее дня подачи заявки;</w:t>
      </w:r>
      <w:proofErr w:type="gramEnd"/>
    </w:p>
    <w:p w:rsidR="00673CC5" w:rsidRPr="0033134F" w:rsidRDefault="004905AA" w:rsidP="00673CC5">
      <w:pPr>
        <w:pStyle w:val="ConsPlusNormal"/>
        <w:ind w:firstLine="540"/>
        <w:jc w:val="both"/>
        <w:rPr>
          <w:rFonts w:ascii="Times New Roman" w:hAnsi="Times New Roman" w:cs="Times New Roman"/>
          <w:sz w:val="26"/>
          <w:szCs w:val="26"/>
        </w:rPr>
      </w:pPr>
      <w:proofErr w:type="gramStart"/>
      <w:r w:rsidRPr="0033134F">
        <w:rPr>
          <w:rFonts w:ascii="Times New Roman" w:hAnsi="Times New Roman" w:cs="Times New Roman"/>
          <w:sz w:val="26"/>
          <w:szCs w:val="26"/>
        </w:rPr>
        <w:t>4)</w:t>
      </w:r>
      <w:r w:rsidR="00673CC5" w:rsidRPr="0033134F">
        <w:rPr>
          <w:rFonts w:ascii="Times New Roman" w:hAnsi="Times New Roman" w:cs="Times New Roman"/>
          <w:sz w:val="26"/>
          <w:szCs w:val="26"/>
        </w:rPr>
        <w:t xml:space="preserve"> наличие договора на размещение НТО либо договора аренды земельного участка для размещения НТО в указанном в заявке месте, определенном схемой размещения НТО на территории города Заречного Пензенской области, с иным хозяйствующим субъектом, заключенного ранее дня подачи заявки;</w:t>
      </w:r>
      <w:proofErr w:type="gramEnd"/>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5)</w:t>
      </w:r>
      <w:r w:rsidR="00673CC5" w:rsidRPr="0033134F">
        <w:rPr>
          <w:rFonts w:ascii="Times New Roman" w:hAnsi="Times New Roman" w:cs="Times New Roman"/>
          <w:sz w:val="26"/>
          <w:szCs w:val="26"/>
        </w:rPr>
        <w:t xml:space="preserve"> несоответствие заявки и прилагаемых документов требованиям, предусмотренным </w:t>
      </w:r>
      <w:hyperlink r:id="rId32">
        <w:r w:rsidR="00673CC5" w:rsidRPr="0033134F">
          <w:rPr>
            <w:rFonts w:ascii="Times New Roman" w:hAnsi="Times New Roman" w:cs="Times New Roman"/>
            <w:sz w:val="26"/>
            <w:szCs w:val="26"/>
          </w:rPr>
          <w:t>подпунктом 2.1 пункта 2</w:t>
        </w:r>
      </w:hyperlink>
      <w:r w:rsidR="00673CC5" w:rsidRPr="0033134F">
        <w:rPr>
          <w:rFonts w:ascii="Times New Roman" w:hAnsi="Times New Roman" w:cs="Times New Roman"/>
          <w:sz w:val="26"/>
          <w:szCs w:val="26"/>
        </w:rPr>
        <w:t xml:space="preserve"> Положения об организац</w:t>
      </w:r>
      <w:proofErr w:type="gramStart"/>
      <w:r w:rsidR="00673CC5" w:rsidRPr="0033134F">
        <w:rPr>
          <w:rFonts w:ascii="Times New Roman" w:hAnsi="Times New Roman" w:cs="Times New Roman"/>
          <w:sz w:val="26"/>
          <w:szCs w:val="26"/>
        </w:rPr>
        <w:t>ии ау</w:t>
      </w:r>
      <w:proofErr w:type="gramEnd"/>
      <w:r w:rsidR="00673CC5" w:rsidRPr="0033134F">
        <w:rPr>
          <w:rFonts w:ascii="Times New Roman" w:hAnsi="Times New Roman" w:cs="Times New Roman"/>
          <w:sz w:val="26"/>
          <w:szCs w:val="26"/>
        </w:rPr>
        <w:t xml:space="preserve">кциона на право заключения договора на размещение НТО и принятии решений о заключении договора на размещение НТО без проведения аукциона, утвержденного Приказом </w:t>
      </w:r>
      <w:r w:rsidRPr="0033134F">
        <w:rPr>
          <w:rFonts w:ascii="Times New Roman" w:hAnsi="Times New Roman" w:cs="Times New Roman"/>
          <w:sz w:val="26"/>
          <w:szCs w:val="26"/>
        </w:rPr>
        <w:t>№</w:t>
      </w:r>
      <w:r w:rsidR="00673CC5" w:rsidRPr="0033134F">
        <w:rPr>
          <w:rFonts w:ascii="Times New Roman" w:hAnsi="Times New Roman" w:cs="Times New Roman"/>
          <w:sz w:val="26"/>
          <w:szCs w:val="26"/>
        </w:rPr>
        <w:t xml:space="preserve"> 32;</w:t>
      </w:r>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xml:space="preserve">6) </w:t>
      </w:r>
      <w:r w:rsidR="00673CC5" w:rsidRPr="0033134F">
        <w:rPr>
          <w:rFonts w:ascii="Times New Roman" w:hAnsi="Times New Roman" w:cs="Times New Roman"/>
          <w:sz w:val="26"/>
          <w:szCs w:val="26"/>
        </w:rPr>
        <w:t xml:space="preserve">заявка о заключении договора на размещение НТО без проведения аукциона по основаниям, предусмотренным </w:t>
      </w:r>
      <w:hyperlink r:id="rId33">
        <w:r w:rsidR="00673CC5" w:rsidRPr="0033134F">
          <w:rPr>
            <w:rFonts w:ascii="Times New Roman" w:hAnsi="Times New Roman" w:cs="Times New Roman"/>
            <w:sz w:val="26"/>
            <w:szCs w:val="26"/>
          </w:rPr>
          <w:t>подпунктами 10.2</w:t>
        </w:r>
      </w:hyperlink>
      <w:r w:rsidR="00673CC5" w:rsidRPr="0033134F">
        <w:rPr>
          <w:rFonts w:ascii="Times New Roman" w:hAnsi="Times New Roman" w:cs="Times New Roman"/>
          <w:sz w:val="26"/>
          <w:szCs w:val="26"/>
        </w:rPr>
        <w:t xml:space="preserve"> или </w:t>
      </w:r>
      <w:hyperlink r:id="rId34">
        <w:r w:rsidR="00673CC5" w:rsidRPr="0033134F">
          <w:rPr>
            <w:rFonts w:ascii="Times New Roman" w:hAnsi="Times New Roman" w:cs="Times New Roman"/>
            <w:sz w:val="26"/>
            <w:szCs w:val="26"/>
          </w:rPr>
          <w:t>10.3 пункта 10</w:t>
        </w:r>
      </w:hyperlink>
      <w:r w:rsidR="00673CC5" w:rsidRPr="0033134F">
        <w:rPr>
          <w:rFonts w:ascii="Times New Roman" w:hAnsi="Times New Roman" w:cs="Times New Roman"/>
          <w:sz w:val="26"/>
          <w:szCs w:val="26"/>
        </w:rPr>
        <w:t xml:space="preserve"> Порядка, подано позже срока, указанного в </w:t>
      </w:r>
      <w:hyperlink r:id="rId35">
        <w:r w:rsidR="00673CC5" w:rsidRPr="0033134F">
          <w:rPr>
            <w:rFonts w:ascii="Times New Roman" w:hAnsi="Times New Roman" w:cs="Times New Roman"/>
            <w:sz w:val="26"/>
            <w:szCs w:val="26"/>
          </w:rPr>
          <w:t>абзаце третьем пункта 4</w:t>
        </w:r>
      </w:hyperlink>
      <w:r w:rsidR="00673CC5" w:rsidRPr="0033134F">
        <w:rPr>
          <w:rFonts w:ascii="Times New Roman" w:hAnsi="Times New Roman" w:cs="Times New Roman"/>
          <w:sz w:val="26"/>
          <w:szCs w:val="26"/>
        </w:rPr>
        <w:t xml:space="preserve"> Порядка.</w:t>
      </w:r>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7)</w:t>
      </w:r>
      <w:r w:rsidR="00673CC5" w:rsidRPr="0033134F">
        <w:rPr>
          <w:rFonts w:ascii="Times New Roman" w:hAnsi="Times New Roman" w:cs="Times New Roman"/>
          <w:sz w:val="26"/>
          <w:szCs w:val="26"/>
        </w:rPr>
        <w:t xml:space="preserve"> заявка о заключении договора на размещение НТО без проведения аукциона по основанию, предусмотренному </w:t>
      </w:r>
      <w:hyperlink r:id="rId36">
        <w:r w:rsidR="00673CC5" w:rsidRPr="0033134F">
          <w:rPr>
            <w:rFonts w:ascii="Times New Roman" w:hAnsi="Times New Roman" w:cs="Times New Roman"/>
            <w:sz w:val="26"/>
            <w:szCs w:val="26"/>
          </w:rPr>
          <w:t>подпунктом 10.4 пункта 10</w:t>
        </w:r>
      </w:hyperlink>
      <w:r w:rsidR="00673CC5" w:rsidRPr="0033134F">
        <w:rPr>
          <w:rFonts w:ascii="Times New Roman" w:hAnsi="Times New Roman" w:cs="Times New Roman"/>
          <w:sz w:val="26"/>
          <w:szCs w:val="26"/>
        </w:rPr>
        <w:t xml:space="preserve"> Порядка, подано с нарушением сроков, указанных в </w:t>
      </w:r>
      <w:hyperlink r:id="rId37">
        <w:r w:rsidR="00673CC5" w:rsidRPr="0033134F">
          <w:rPr>
            <w:rFonts w:ascii="Times New Roman" w:hAnsi="Times New Roman" w:cs="Times New Roman"/>
            <w:sz w:val="26"/>
            <w:szCs w:val="26"/>
          </w:rPr>
          <w:t>абзаце четвертом пункта 4</w:t>
        </w:r>
      </w:hyperlink>
      <w:r w:rsidR="00673CC5" w:rsidRPr="0033134F">
        <w:rPr>
          <w:rFonts w:ascii="Times New Roman" w:hAnsi="Times New Roman" w:cs="Times New Roman"/>
          <w:sz w:val="26"/>
          <w:szCs w:val="26"/>
        </w:rPr>
        <w:t xml:space="preserve"> Порядка;</w:t>
      </w:r>
    </w:p>
    <w:p w:rsidR="004570CB"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8)</w:t>
      </w:r>
      <w:r w:rsidR="00673CC5" w:rsidRPr="0033134F">
        <w:rPr>
          <w:rFonts w:ascii="Times New Roman" w:hAnsi="Times New Roman" w:cs="Times New Roman"/>
          <w:sz w:val="26"/>
          <w:szCs w:val="26"/>
        </w:rPr>
        <w:t xml:space="preserve"> наличие принятого Администрацией решения об исключении места размещения НТО </w:t>
      </w:r>
      <w:r w:rsidR="00673CC5" w:rsidRPr="004570CB">
        <w:rPr>
          <w:rFonts w:ascii="Times New Roman" w:hAnsi="Times New Roman" w:cs="Times New Roman"/>
          <w:sz w:val="26"/>
          <w:szCs w:val="26"/>
        </w:rPr>
        <w:t>из схемы</w:t>
      </w:r>
      <w:r w:rsidR="004570CB" w:rsidRPr="004570CB">
        <w:rPr>
          <w:rFonts w:ascii="Times New Roman" w:hAnsi="Times New Roman" w:cs="Times New Roman"/>
          <w:sz w:val="26"/>
          <w:szCs w:val="26"/>
        </w:rPr>
        <w:t>;</w:t>
      </w:r>
      <w:r w:rsidR="00673CC5" w:rsidRPr="0033134F">
        <w:rPr>
          <w:rFonts w:ascii="Times New Roman" w:hAnsi="Times New Roman" w:cs="Times New Roman"/>
          <w:sz w:val="26"/>
          <w:szCs w:val="26"/>
        </w:rPr>
        <w:t xml:space="preserve"> </w:t>
      </w:r>
    </w:p>
    <w:p w:rsidR="00673CC5" w:rsidRPr="0033134F" w:rsidRDefault="004905AA"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9)</w:t>
      </w:r>
      <w:r w:rsidR="00673CC5" w:rsidRPr="0033134F">
        <w:rPr>
          <w:rFonts w:ascii="Times New Roman" w:hAnsi="Times New Roman" w:cs="Times New Roman"/>
          <w:sz w:val="26"/>
          <w:szCs w:val="26"/>
        </w:rPr>
        <w:t xml:space="preserve"> заявка о заключении договора на размещение НТО без проведения аукциона по основанию, предусмотренному </w:t>
      </w:r>
      <w:hyperlink r:id="rId38">
        <w:r w:rsidR="00673CC5" w:rsidRPr="0033134F">
          <w:rPr>
            <w:rFonts w:ascii="Times New Roman" w:hAnsi="Times New Roman" w:cs="Times New Roman"/>
            <w:sz w:val="26"/>
            <w:szCs w:val="26"/>
          </w:rPr>
          <w:t>подпунктом 10.6 пункта 10</w:t>
        </w:r>
      </w:hyperlink>
      <w:r w:rsidR="00673CC5" w:rsidRPr="0033134F">
        <w:rPr>
          <w:rFonts w:ascii="Times New Roman" w:hAnsi="Times New Roman" w:cs="Times New Roman"/>
          <w:sz w:val="26"/>
          <w:szCs w:val="26"/>
        </w:rPr>
        <w:t xml:space="preserve"> Порядка, подана с нарушением сроков, указанных в </w:t>
      </w:r>
      <w:hyperlink r:id="rId39">
        <w:r w:rsidR="00673CC5" w:rsidRPr="0033134F">
          <w:rPr>
            <w:rFonts w:ascii="Times New Roman" w:hAnsi="Times New Roman" w:cs="Times New Roman"/>
            <w:sz w:val="26"/>
            <w:szCs w:val="26"/>
          </w:rPr>
          <w:t>абзаце шестом пункта 4</w:t>
        </w:r>
      </w:hyperlink>
      <w:r w:rsidR="00673CC5" w:rsidRPr="0033134F">
        <w:rPr>
          <w:rFonts w:ascii="Times New Roman" w:hAnsi="Times New Roman" w:cs="Times New Roman"/>
          <w:sz w:val="26"/>
          <w:szCs w:val="26"/>
        </w:rPr>
        <w:t xml:space="preserve"> Порядка.</w:t>
      </w:r>
    </w:p>
    <w:p w:rsidR="004905AA" w:rsidRDefault="004905AA" w:rsidP="00673CC5">
      <w:pPr>
        <w:pStyle w:val="ConsPlusTitle"/>
        <w:jc w:val="center"/>
        <w:outlineLvl w:val="2"/>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Перечень услуг, которые являются необходимыми</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lastRenderedPageBreak/>
        <w:t xml:space="preserve">и </w:t>
      </w:r>
      <w:proofErr w:type="gramStart"/>
      <w:r w:rsidRPr="00673CC5">
        <w:rPr>
          <w:rFonts w:ascii="Times New Roman" w:hAnsi="Times New Roman" w:cs="Times New Roman"/>
          <w:sz w:val="26"/>
          <w:szCs w:val="26"/>
        </w:rPr>
        <w:t>обязательными</w:t>
      </w:r>
      <w:proofErr w:type="gramEnd"/>
      <w:r w:rsidRPr="00673CC5">
        <w:rPr>
          <w:rFonts w:ascii="Times New Roman" w:hAnsi="Times New Roman" w:cs="Times New Roman"/>
          <w:sz w:val="26"/>
          <w:szCs w:val="26"/>
        </w:rPr>
        <w:t xml:space="preserve"> для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2.11. Услуги, которые являются необходимыми и обязательными для предоставления муниципальной услуги, отсутствуют.</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FC23D8">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Размер платы, взимаемой с заявителя при предоставлении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муниципальной услуги, и способы ее взимания в случаях,</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предусмотренных федеральными законами, принимаемыми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в соответствии с ними иными нормативными правовыми актами</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Российской Федерации, нормативными правовыми актами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субъектов Российской Федерации, муниципальными правовыми</w:t>
      </w:r>
      <w:r w:rsidR="00FC23D8">
        <w:rPr>
          <w:rFonts w:ascii="Times New Roman" w:hAnsi="Times New Roman" w:cs="Times New Roman"/>
          <w:sz w:val="26"/>
          <w:szCs w:val="26"/>
        </w:rPr>
        <w:t xml:space="preserve"> </w:t>
      </w:r>
      <w:r w:rsidRPr="00673CC5">
        <w:rPr>
          <w:rFonts w:ascii="Times New Roman" w:hAnsi="Times New Roman" w:cs="Times New Roman"/>
          <w:sz w:val="26"/>
          <w:szCs w:val="26"/>
        </w:rPr>
        <w:t>актами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2.12. Муниципальная услуга предоставляется бесплатно.</w:t>
      </w:r>
    </w:p>
    <w:p w:rsidR="00673CC5" w:rsidRPr="00673CC5" w:rsidRDefault="00673CC5" w:rsidP="00673CC5">
      <w:pPr>
        <w:pStyle w:val="ConsPlusNormal"/>
        <w:jc w:val="both"/>
        <w:rPr>
          <w:rFonts w:ascii="Times New Roman" w:hAnsi="Times New Roman" w:cs="Times New Roman"/>
          <w:sz w:val="26"/>
          <w:szCs w:val="26"/>
        </w:rPr>
      </w:pPr>
    </w:p>
    <w:p w:rsidR="00293C41" w:rsidRPr="00001B66" w:rsidRDefault="00293C41" w:rsidP="00293C41">
      <w:pPr>
        <w:pStyle w:val="ConsPlusNormal"/>
        <w:ind w:firstLine="540"/>
        <w:jc w:val="center"/>
        <w:rPr>
          <w:rFonts w:ascii="Times New Roman" w:hAnsi="Times New Roman" w:cs="Times New Roman"/>
          <w:b/>
          <w:sz w:val="26"/>
          <w:szCs w:val="26"/>
        </w:rPr>
      </w:pPr>
      <w:r w:rsidRPr="00001B66">
        <w:rPr>
          <w:rFonts w:ascii="Times New Roman" w:hAnsi="Times New Roman" w:cs="Times New Roman"/>
          <w:b/>
          <w:sz w:val="26"/>
          <w:szCs w:val="26"/>
        </w:rPr>
        <w:t>Максимальный срок ожидания в очереди при подаче заяв</w:t>
      </w:r>
      <w:r>
        <w:rPr>
          <w:rFonts w:ascii="Times New Roman" w:hAnsi="Times New Roman" w:cs="Times New Roman"/>
          <w:b/>
          <w:sz w:val="26"/>
          <w:szCs w:val="26"/>
        </w:rPr>
        <w:t>ки</w:t>
      </w:r>
      <w:r w:rsidRPr="00001B66">
        <w:rPr>
          <w:rFonts w:ascii="Times New Roman" w:hAnsi="Times New Roman" w:cs="Times New Roman"/>
          <w:b/>
          <w:sz w:val="26"/>
          <w:szCs w:val="26"/>
        </w:rPr>
        <w:t xml:space="preserve">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673CC5" w:rsidRPr="00673CC5" w:rsidRDefault="00673CC5" w:rsidP="00673CC5">
      <w:pPr>
        <w:pStyle w:val="ConsPlusTitle"/>
        <w:jc w:val="center"/>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2.13. Время ожидания в очереди не должно превышать:</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при подаче заявки и (или) документов - 15 минут;</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при получении результата предоставления муниципальной услуги - 15 минут.</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033A8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Срок регистрации заявки о предоставлении муниципальной</w:t>
      </w:r>
      <w:r w:rsidR="00033A85">
        <w:rPr>
          <w:rFonts w:ascii="Times New Roman" w:hAnsi="Times New Roman" w:cs="Times New Roman"/>
          <w:sz w:val="26"/>
          <w:szCs w:val="26"/>
        </w:rPr>
        <w:t xml:space="preserve"> </w:t>
      </w:r>
      <w:r w:rsidRPr="00673CC5">
        <w:rPr>
          <w:rFonts w:ascii="Times New Roman" w:hAnsi="Times New Roman" w:cs="Times New Roman"/>
          <w:sz w:val="26"/>
          <w:szCs w:val="26"/>
        </w:rPr>
        <w:t>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2.14. Регистрация заявки о предоставлении муниципальной услуги осуществляется в день ее получения. Заявка заявителя </w:t>
      </w:r>
      <w:r w:rsidR="003F43F4">
        <w:rPr>
          <w:rFonts w:ascii="Times New Roman" w:hAnsi="Times New Roman" w:cs="Times New Roman"/>
          <w:sz w:val="26"/>
          <w:szCs w:val="26"/>
        </w:rPr>
        <w:t xml:space="preserve">(представителя заявителя) </w:t>
      </w:r>
      <w:r w:rsidRPr="00673CC5">
        <w:rPr>
          <w:rFonts w:ascii="Times New Roman" w:hAnsi="Times New Roman" w:cs="Times New Roman"/>
          <w:sz w:val="26"/>
          <w:szCs w:val="26"/>
        </w:rPr>
        <w:t>о предоставлении муниципальной услуги регистрируется в установленной системе документооборота с присвоением заявке входящего номера и указанием даты его получения.</w:t>
      </w:r>
    </w:p>
    <w:p w:rsidR="00673CC5" w:rsidRPr="00673CC5" w:rsidRDefault="00673CC5" w:rsidP="00673CC5">
      <w:pPr>
        <w:pStyle w:val="ConsPlusNormal"/>
        <w:jc w:val="both"/>
        <w:rPr>
          <w:rFonts w:ascii="Times New Roman" w:hAnsi="Times New Roman" w:cs="Times New Roman"/>
          <w:sz w:val="26"/>
          <w:szCs w:val="26"/>
        </w:rPr>
      </w:pPr>
    </w:p>
    <w:p w:rsidR="00033A85" w:rsidRDefault="00293C41" w:rsidP="00293C41">
      <w:pPr>
        <w:pStyle w:val="ConsPlusNormal"/>
        <w:ind w:firstLine="709"/>
        <w:jc w:val="center"/>
        <w:rPr>
          <w:rFonts w:ascii="Times New Roman" w:eastAsia="Calibri" w:hAnsi="Times New Roman" w:cs="Times New Roman"/>
          <w:b/>
          <w:sz w:val="26"/>
          <w:szCs w:val="26"/>
        </w:rPr>
      </w:pPr>
      <w:proofErr w:type="gramStart"/>
      <w:r w:rsidRPr="00001B66">
        <w:rPr>
          <w:rFonts w:ascii="Times New Roman" w:eastAsia="Calibri"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001B66">
        <w:rPr>
          <w:rFonts w:ascii="Times New Roman" w:hAnsi="Times New Roman" w:cs="Times New Roman"/>
          <w:b/>
          <w:sz w:val="26"/>
          <w:szCs w:val="26"/>
        </w:rPr>
        <w:t xml:space="preserve"> и (или) информации</w:t>
      </w:r>
      <w:r w:rsidRPr="00001B66">
        <w:rPr>
          <w:rFonts w:ascii="Times New Roman" w:eastAsia="Calibri" w:hAnsi="Times New Roman" w:cs="Times New Roman"/>
          <w:b/>
          <w:sz w:val="26"/>
          <w:szCs w:val="26"/>
        </w:rPr>
        <w:t xml:space="preserve">,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roofErr w:type="gramEnd"/>
    </w:p>
    <w:p w:rsidR="00293C41" w:rsidRPr="00001B66" w:rsidRDefault="00293C41" w:rsidP="00293C41">
      <w:pPr>
        <w:pStyle w:val="ConsPlusNormal"/>
        <w:ind w:firstLine="709"/>
        <w:jc w:val="center"/>
        <w:rPr>
          <w:rFonts w:ascii="Times New Roman" w:hAnsi="Times New Roman" w:cs="Times New Roman"/>
          <w:b/>
          <w:sz w:val="26"/>
          <w:szCs w:val="26"/>
        </w:rPr>
      </w:pPr>
      <w:r w:rsidRPr="00001B66">
        <w:rPr>
          <w:rFonts w:ascii="Times New Roman" w:eastAsia="Calibri" w:hAnsi="Times New Roman" w:cs="Times New Roman"/>
          <w:b/>
          <w:sz w:val="26"/>
          <w:szCs w:val="26"/>
        </w:rPr>
        <w:t>о социальной защите инвалидов</w:t>
      </w:r>
    </w:p>
    <w:p w:rsidR="00673CC5" w:rsidRPr="00673CC5" w:rsidRDefault="00673CC5" w:rsidP="00673CC5">
      <w:pPr>
        <w:pStyle w:val="ConsPlusTitle"/>
        <w:jc w:val="center"/>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2.16. В помещениях Администрации, МФЦ размещены информационные стенды, на которых размещается информация, предусмотренная </w:t>
      </w:r>
      <w:hyperlink w:anchor="P75">
        <w:r w:rsidRPr="0033134F">
          <w:rPr>
            <w:rFonts w:ascii="Times New Roman" w:hAnsi="Times New Roman" w:cs="Times New Roman"/>
            <w:sz w:val="26"/>
            <w:szCs w:val="26"/>
          </w:rPr>
          <w:t>пунктом 1.5</w:t>
        </w:r>
      </w:hyperlink>
      <w:r w:rsidRPr="00673CC5">
        <w:rPr>
          <w:rFonts w:ascii="Times New Roman" w:hAnsi="Times New Roman" w:cs="Times New Roman"/>
          <w:sz w:val="26"/>
          <w:szCs w:val="26"/>
        </w:rPr>
        <w:t xml:space="preserve"> 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2.17. Прием заявителей осуществляется в специально выделенных для этой цели помещениях Администрации,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номера кабинета;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фамилии и инициалов специалиста, осуществляющего прием.</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Места для приема заявителей снабжаются стулом, писчей бумагой и канцелярскими </w:t>
      </w:r>
      <w:r w:rsidRPr="00673CC5">
        <w:rPr>
          <w:rFonts w:ascii="Times New Roman" w:hAnsi="Times New Roman" w:cs="Times New Roman"/>
          <w:sz w:val="26"/>
          <w:szCs w:val="26"/>
        </w:rPr>
        <w:lastRenderedPageBreak/>
        <w:t>принадлежностями.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2.20. Одним специалистом одновременно ведется прием только одного заявителя.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допуск </w:t>
      </w:r>
      <w:proofErr w:type="spellStart"/>
      <w:r w:rsidRPr="00673CC5">
        <w:rPr>
          <w:rFonts w:ascii="Times New Roman" w:hAnsi="Times New Roman" w:cs="Times New Roman"/>
          <w:sz w:val="26"/>
          <w:szCs w:val="26"/>
        </w:rPr>
        <w:t>сурдопереводчика</w:t>
      </w:r>
      <w:proofErr w:type="spellEnd"/>
      <w:r w:rsidRPr="00673CC5">
        <w:rPr>
          <w:rFonts w:ascii="Times New Roman" w:hAnsi="Times New Roman" w:cs="Times New Roman"/>
          <w:sz w:val="26"/>
          <w:szCs w:val="26"/>
        </w:rPr>
        <w:t xml:space="preserve"> и </w:t>
      </w:r>
      <w:proofErr w:type="spellStart"/>
      <w:r w:rsidRPr="00673CC5">
        <w:rPr>
          <w:rFonts w:ascii="Times New Roman" w:hAnsi="Times New Roman" w:cs="Times New Roman"/>
          <w:sz w:val="26"/>
          <w:szCs w:val="26"/>
        </w:rPr>
        <w:t>тифлосурдопереводчика</w:t>
      </w:r>
      <w:proofErr w:type="spellEnd"/>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673CC5">
        <w:rPr>
          <w:rFonts w:ascii="Times New Roman" w:hAnsi="Times New Roman" w:cs="Times New Roman"/>
          <w:sz w:val="26"/>
          <w:szCs w:val="26"/>
        </w:rPr>
        <w:t>дств с в</w:t>
      </w:r>
      <w:proofErr w:type="gramEnd"/>
      <w:r w:rsidRPr="00673CC5">
        <w:rPr>
          <w:rFonts w:ascii="Times New Roman" w:hAnsi="Times New Roman" w:cs="Times New Roman"/>
          <w:sz w:val="26"/>
          <w:szCs w:val="26"/>
        </w:rPr>
        <w:t>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lastRenderedPageBreak/>
        <w:t xml:space="preserve">На указанных транспортных средствах должен быть установлен опознавательный знак </w:t>
      </w:r>
      <w:r w:rsidR="004905AA">
        <w:rPr>
          <w:rFonts w:ascii="Times New Roman" w:hAnsi="Times New Roman" w:cs="Times New Roman"/>
          <w:sz w:val="26"/>
          <w:szCs w:val="26"/>
        </w:rPr>
        <w:t>«</w:t>
      </w:r>
      <w:r w:rsidRPr="00673CC5">
        <w:rPr>
          <w:rFonts w:ascii="Times New Roman" w:hAnsi="Times New Roman" w:cs="Times New Roman"/>
          <w:sz w:val="26"/>
          <w:szCs w:val="26"/>
        </w:rPr>
        <w:t>Инвалид</w:t>
      </w:r>
      <w:r w:rsidR="004905AA">
        <w:rPr>
          <w:rFonts w:ascii="Times New Roman" w:hAnsi="Times New Roman" w:cs="Times New Roman"/>
          <w:sz w:val="26"/>
          <w:szCs w:val="26"/>
        </w:rPr>
        <w:t>»</w:t>
      </w:r>
      <w:r w:rsidRPr="00673CC5">
        <w:rPr>
          <w:rFonts w:ascii="Times New Roman" w:hAnsi="Times New Roman" w:cs="Times New Roman"/>
          <w:sz w:val="26"/>
          <w:szCs w:val="26"/>
        </w:rPr>
        <w:t xml:space="preserve"> и информация об этих транспортных средствах должна быть внесена в федеральный реестр инвалидов.</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Показатели доступности и качества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2.24. Показателями доступности предоставления муниципальной услуги являются: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транспортная или пешая доступность к местам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w:t>
      </w:r>
      <w:r w:rsidR="004905AA">
        <w:rPr>
          <w:rFonts w:ascii="Times New Roman" w:hAnsi="Times New Roman" w:cs="Times New Roman"/>
          <w:sz w:val="26"/>
          <w:szCs w:val="26"/>
        </w:rPr>
        <w:t>«</w:t>
      </w:r>
      <w:r w:rsidRPr="00673CC5">
        <w:rPr>
          <w:rFonts w:ascii="Times New Roman" w:hAnsi="Times New Roman" w:cs="Times New Roman"/>
          <w:sz w:val="26"/>
          <w:szCs w:val="26"/>
        </w:rPr>
        <w:t>Интернет</w:t>
      </w:r>
      <w:r w:rsidR="004905AA">
        <w:rPr>
          <w:rFonts w:ascii="Times New Roman" w:hAnsi="Times New Roman" w:cs="Times New Roman"/>
          <w:sz w:val="26"/>
          <w:szCs w:val="26"/>
        </w:rPr>
        <w:t>»</w:t>
      </w:r>
      <w:r w:rsidRPr="00673CC5">
        <w:rPr>
          <w:rFonts w:ascii="Times New Roman" w:hAnsi="Times New Roman" w:cs="Times New Roman"/>
          <w:sz w:val="26"/>
          <w:szCs w:val="26"/>
        </w:rPr>
        <w:t xml:space="preserve"> и на Едином портале и (или) Региональном портале;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возможность предоставления муниципальной услуги во взаимодействии с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2.25. Показателями качества предоставления муниципальной услуги являются: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соблюдение сроков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соблюдение установленного времени ожидания в очереди при подаче заявки и при получении результата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соотношение количества рассмотренных в срок заявок на предоставление муниципальной услуги к общему количеству заявок, поступивших в связи с предоставлением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033A85">
      <w:pPr>
        <w:pStyle w:val="ConsPlusTitle"/>
        <w:jc w:val="center"/>
        <w:outlineLvl w:val="2"/>
        <w:rPr>
          <w:rFonts w:ascii="Times New Roman" w:hAnsi="Times New Roman" w:cs="Times New Roman"/>
          <w:sz w:val="26"/>
          <w:szCs w:val="26"/>
        </w:rPr>
      </w:pPr>
      <w:r w:rsidRPr="0033134F">
        <w:rPr>
          <w:rFonts w:ascii="Times New Roman" w:hAnsi="Times New Roman" w:cs="Times New Roman"/>
          <w:sz w:val="26"/>
          <w:szCs w:val="26"/>
        </w:rPr>
        <w:t>Иные требования, в том числе учитывающие особенности</w:t>
      </w:r>
      <w:r w:rsidR="00033A85">
        <w:rPr>
          <w:rFonts w:ascii="Times New Roman" w:hAnsi="Times New Roman" w:cs="Times New Roman"/>
          <w:sz w:val="26"/>
          <w:szCs w:val="26"/>
        </w:rPr>
        <w:t xml:space="preserve"> </w:t>
      </w:r>
      <w:r w:rsidRPr="0033134F">
        <w:rPr>
          <w:rFonts w:ascii="Times New Roman" w:hAnsi="Times New Roman" w:cs="Times New Roman"/>
          <w:sz w:val="26"/>
          <w:szCs w:val="26"/>
        </w:rPr>
        <w:t>предоставления муниципальной услуги в МФЦ и особенности</w:t>
      </w:r>
      <w:r w:rsidR="00033A85">
        <w:rPr>
          <w:rFonts w:ascii="Times New Roman" w:hAnsi="Times New Roman" w:cs="Times New Roman"/>
          <w:sz w:val="26"/>
          <w:szCs w:val="26"/>
        </w:rPr>
        <w:t xml:space="preserve"> </w:t>
      </w:r>
      <w:r w:rsidRPr="0033134F">
        <w:rPr>
          <w:rFonts w:ascii="Times New Roman" w:hAnsi="Times New Roman" w:cs="Times New Roman"/>
          <w:sz w:val="26"/>
          <w:szCs w:val="26"/>
        </w:rPr>
        <w:t>предоставления муниципальной услуги в электронной форме</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2.26. Для получения муниципальной услуги заявителю (представителю заявителя) предоставляется возможность представить заявку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2.27. В МФЦ осуществляются прием и выдача документов только при личном обращении заявителя (представителя заявителя).</w:t>
      </w:r>
    </w:p>
    <w:p w:rsidR="00673CC5" w:rsidRPr="0033134F"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2.28. Специалист МФЦ принимает от заявителя (представителя заявителя) заявку и (или) документы, указанные </w:t>
      </w:r>
      <w:r w:rsidRPr="0033134F">
        <w:rPr>
          <w:rFonts w:ascii="Times New Roman" w:hAnsi="Times New Roman" w:cs="Times New Roman"/>
          <w:sz w:val="26"/>
          <w:szCs w:val="26"/>
        </w:rPr>
        <w:t xml:space="preserve">в </w:t>
      </w:r>
      <w:hyperlink w:anchor="P147">
        <w:r w:rsidRPr="0033134F">
          <w:rPr>
            <w:rFonts w:ascii="Times New Roman" w:hAnsi="Times New Roman" w:cs="Times New Roman"/>
            <w:sz w:val="26"/>
            <w:szCs w:val="26"/>
          </w:rPr>
          <w:t>пункте 2.6</w:t>
        </w:r>
      </w:hyperlink>
      <w:r w:rsidRPr="0033134F">
        <w:rPr>
          <w:rFonts w:ascii="Times New Roman" w:hAnsi="Times New Roman" w:cs="Times New Roman"/>
          <w:sz w:val="26"/>
          <w:szCs w:val="26"/>
        </w:rPr>
        <w:t xml:space="preserve"> настоящего Регламента, и регистрирует их.</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xml:space="preserve">При приеме у заявителя (представителя заявителя) заявки и (или) документов, указанных в </w:t>
      </w:r>
      <w:hyperlink w:anchor="P147">
        <w:r w:rsidRPr="0033134F">
          <w:rPr>
            <w:rFonts w:ascii="Times New Roman" w:hAnsi="Times New Roman" w:cs="Times New Roman"/>
            <w:sz w:val="26"/>
            <w:szCs w:val="26"/>
          </w:rPr>
          <w:t>пункте 2.6</w:t>
        </w:r>
      </w:hyperlink>
      <w:r w:rsidRPr="0033134F">
        <w:rPr>
          <w:rFonts w:ascii="Times New Roman" w:hAnsi="Times New Roman" w:cs="Times New Roman"/>
          <w:sz w:val="26"/>
          <w:szCs w:val="26"/>
        </w:rPr>
        <w:t xml:space="preserve"> настоящего Регламента, специалист МФЦ:</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проверяет правильность заполнения заявки в соответствии с требованиями, установленными законодательством;</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xml:space="preserve">- выдает расписку о принятии заявки с описью представленных документов и указанием </w:t>
      </w:r>
      <w:proofErr w:type="gramStart"/>
      <w:r w:rsidRPr="0033134F">
        <w:rPr>
          <w:rFonts w:ascii="Times New Roman" w:hAnsi="Times New Roman" w:cs="Times New Roman"/>
          <w:sz w:val="26"/>
          <w:szCs w:val="26"/>
        </w:rPr>
        <w:t>срока получения результата предоставления муниципальной услуги</w:t>
      </w:r>
      <w:proofErr w:type="gramEnd"/>
      <w:r w:rsidRPr="0033134F">
        <w:rPr>
          <w:rFonts w:ascii="Times New Roman" w:hAnsi="Times New Roman" w:cs="Times New Roman"/>
          <w:sz w:val="26"/>
          <w:szCs w:val="26"/>
        </w:rPr>
        <w:t>.</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Срок выполнения данного административного действия не более 30 минут.</w:t>
      </w:r>
    </w:p>
    <w:p w:rsidR="00673CC5" w:rsidRPr="0033134F"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 xml:space="preserve">2.29. Передачу и доставку заявки и (или) документов, указанных в </w:t>
      </w:r>
      <w:hyperlink w:anchor="P147">
        <w:r w:rsidRPr="0033134F">
          <w:rPr>
            <w:rFonts w:ascii="Times New Roman" w:hAnsi="Times New Roman" w:cs="Times New Roman"/>
            <w:sz w:val="26"/>
            <w:szCs w:val="26"/>
          </w:rPr>
          <w:t>пункте 2.6</w:t>
        </w:r>
      </w:hyperlink>
      <w:r w:rsidRPr="0033134F">
        <w:rPr>
          <w:rFonts w:ascii="Times New Roman" w:hAnsi="Times New Roman" w:cs="Times New Roman"/>
          <w:sz w:val="26"/>
          <w:szCs w:val="26"/>
        </w:rPr>
        <w:t xml:space="preserve"> настоящего Регламента, из МФЦ в Администрацию осуществляет специалист МФЦ - </w:t>
      </w:r>
      <w:r w:rsidRPr="0033134F">
        <w:rPr>
          <w:rFonts w:ascii="Times New Roman" w:hAnsi="Times New Roman" w:cs="Times New Roman"/>
          <w:sz w:val="26"/>
          <w:szCs w:val="26"/>
        </w:rPr>
        <w:lastRenderedPageBreak/>
        <w:t xml:space="preserve">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заявки и (или) документов, указанных в </w:t>
      </w:r>
      <w:hyperlink w:anchor="P147">
        <w:r w:rsidRPr="0033134F">
          <w:rPr>
            <w:rFonts w:ascii="Times New Roman" w:hAnsi="Times New Roman" w:cs="Times New Roman"/>
            <w:sz w:val="26"/>
            <w:szCs w:val="26"/>
          </w:rPr>
          <w:t>пункте 2.6</w:t>
        </w:r>
      </w:hyperlink>
      <w:r w:rsidRPr="0033134F">
        <w:rPr>
          <w:rFonts w:ascii="Times New Roman" w:hAnsi="Times New Roman" w:cs="Times New Roman"/>
          <w:sz w:val="26"/>
          <w:szCs w:val="26"/>
        </w:rPr>
        <w:t xml:space="preserve"> настоящего Регламента, от заявителя</w:t>
      </w:r>
      <w:r w:rsidR="003F43F4">
        <w:rPr>
          <w:rFonts w:ascii="Times New Roman" w:hAnsi="Times New Roman" w:cs="Times New Roman"/>
          <w:sz w:val="26"/>
          <w:szCs w:val="26"/>
        </w:rPr>
        <w:t xml:space="preserve"> (представителя заявителя)</w:t>
      </w:r>
      <w:r w:rsidRPr="0033134F">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33134F">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w:t>
      </w:r>
      <w:r w:rsidRPr="00673CC5">
        <w:rPr>
          <w:rFonts w:ascii="Times New Roman" w:hAnsi="Times New Roman" w:cs="Times New Roman"/>
          <w:sz w:val="26"/>
          <w:szCs w:val="26"/>
        </w:rPr>
        <w:t xml:space="preserve">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w:t>
      </w:r>
      <w:r w:rsidR="0033134F">
        <w:rPr>
          <w:rFonts w:ascii="Times New Roman" w:hAnsi="Times New Roman" w:cs="Times New Roman"/>
          <w:sz w:val="26"/>
          <w:szCs w:val="26"/>
        </w:rPr>
        <w:t>пециалист</w:t>
      </w:r>
      <w:r w:rsidRPr="00673CC5">
        <w:rPr>
          <w:rFonts w:ascii="Times New Roman" w:hAnsi="Times New Roman" w:cs="Times New Roman"/>
          <w:sz w:val="26"/>
          <w:szCs w:val="26"/>
        </w:rPr>
        <w:t xml:space="preserve"> Администрации, ответственный за прием и регистрацию документов, регистрирует заявку в установленном порядке в день передачи курьером документов заявителя </w:t>
      </w:r>
      <w:r w:rsidR="003F43F4">
        <w:rPr>
          <w:rFonts w:ascii="Times New Roman" w:hAnsi="Times New Roman" w:cs="Times New Roman"/>
          <w:sz w:val="26"/>
          <w:szCs w:val="26"/>
        </w:rPr>
        <w:t xml:space="preserve">(представителя заявителя) </w:t>
      </w:r>
      <w:r w:rsidRPr="00673CC5">
        <w:rPr>
          <w:rFonts w:ascii="Times New Roman" w:hAnsi="Times New Roman" w:cs="Times New Roman"/>
          <w:sz w:val="26"/>
          <w:szCs w:val="26"/>
        </w:rPr>
        <w:t>из МФЦ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При наличии в заявке указания о выдаче результата предоставления муниципальной услуги через МФЦ по месту представления заявки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26">
        <w:r w:rsidRPr="0033134F">
          <w:rPr>
            <w:rFonts w:ascii="Times New Roman" w:hAnsi="Times New Roman" w:cs="Times New Roman"/>
            <w:sz w:val="26"/>
            <w:szCs w:val="26"/>
          </w:rPr>
          <w:t>пунктом 2.4</w:t>
        </w:r>
      </w:hyperlink>
      <w:r w:rsidRPr="0033134F">
        <w:rPr>
          <w:rFonts w:ascii="Times New Roman" w:hAnsi="Times New Roman" w:cs="Times New Roman"/>
          <w:sz w:val="26"/>
          <w:szCs w:val="26"/>
        </w:rPr>
        <w:t xml:space="preserve"> </w:t>
      </w:r>
      <w:r w:rsidRPr="00673CC5">
        <w:rPr>
          <w:rFonts w:ascii="Times New Roman" w:hAnsi="Times New Roman" w:cs="Times New Roman"/>
          <w:sz w:val="26"/>
          <w:szCs w:val="26"/>
        </w:rPr>
        <w:t>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доверенность (в случае подачи заявки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2.33. В случае неявки заявителя (представителя заявителя) в МФЦ в течение 30 дней с момента </w:t>
      </w:r>
      <w:proofErr w:type="gramStart"/>
      <w:r w:rsidRPr="00673CC5">
        <w:rPr>
          <w:rFonts w:ascii="Times New Roman" w:hAnsi="Times New Roman" w:cs="Times New Roman"/>
          <w:sz w:val="26"/>
          <w:szCs w:val="26"/>
        </w:rPr>
        <w:t>окончания срока получения результата предоставления муниципальной услуги</w:t>
      </w:r>
      <w:proofErr w:type="gramEnd"/>
      <w:r w:rsidRPr="00673CC5">
        <w:rPr>
          <w:rFonts w:ascii="Times New Roman" w:hAnsi="Times New Roman" w:cs="Times New Roman"/>
          <w:sz w:val="26"/>
          <w:szCs w:val="26"/>
        </w:rPr>
        <w:t xml:space="preserve"> МФЦ курьером отправляет документы в Администрацию под подпись с сопроводительным письмом.</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2.34.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673CC5" w:rsidRPr="00673CC5">
        <w:rPr>
          <w:rFonts w:ascii="Times New Roman" w:hAnsi="Times New Roman" w:cs="Times New Roman"/>
          <w:sz w:val="26"/>
          <w:szCs w:val="26"/>
        </w:rPr>
        <w:t>) получение информации о порядке и сроках предоставления услуги;</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673CC5" w:rsidRPr="00673CC5">
        <w:rPr>
          <w:rFonts w:ascii="Times New Roman" w:hAnsi="Times New Roman" w:cs="Times New Roman"/>
          <w:sz w:val="26"/>
          <w:szCs w:val="26"/>
        </w:rPr>
        <w:t>) досудебное (внесудебное) обжалование решений и действий (бездействия) Администрации, ее должностных лиц.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2.35. По выбору заявителя (представителя заявителя) результат муниципальной услуги направляется в виде: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документа на бумажном носителе, который заявитель (представитель заявителя) получает непосредственно при личном обращении в Администрацию или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документа на бумажном носителе, который направляется заявителю (представителю заявителя) посредством почтового отправления.</w:t>
      </w:r>
    </w:p>
    <w:p w:rsidR="0033134F" w:rsidRDefault="0033134F" w:rsidP="0033134F">
      <w:pPr>
        <w:pStyle w:val="ConsPlusNormal"/>
        <w:ind w:firstLine="540"/>
        <w:jc w:val="both"/>
        <w:rPr>
          <w:rFonts w:ascii="Times New Roman" w:hAnsi="Times New Roman" w:cs="Times New Roman"/>
          <w:sz w:val="26"/>
          <w:szCs w:val="26"/>
        </w:rPr>
      </w:pPr>
      <w:r w:rsidRPr="005256C1">
        <w:rPr>
          <w:rFonts w:ascii="Times New Roman" w:hAnsi="Times New Roman" w:cs="Times New Roman"/>
          <w:sz w:val="26"/>
          <w:szCs w:val="26"/>
        </w:rPr>
        <w:t>2.36.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r>
        <w:rPr>
          <w:rFonts w:ascii="Times New Roman" w:hAnsi="Times New Roman" w:cs="Times New Roman"/>
          <w:sz w:val="26"/>
          <w:szCs w:val="26"/>
        </w:rPr>
        <w:t>.</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33134F">
      <w:pPr>
        <w:pStyle w:val="ConsPlusTitle"/>
        <w:jc w:val="center"/>
        <w:outlineLvl w:val="1"/>
        <w:rPr>
          <w:rFonts w:ascii="Times New Roman" w:hAnsi="Times New Roman" w:cs="Times New Roman"/>
          <w:sz w:val="26"/>
          <w:szCs w:val="26"/>
        </w:rPr>
      </w:pPr>
      <w:r w:rsidRPr="00673CC5">
        <w:rPr>
          <w:rFonts w:ascii="Times New Roman" w:hAnsi="Times New Roman" w:cs="Times New Roman"/>
          <w:sz w:val="26"/>
          <w:szCs w:val="26"/>
        </w:rPr>
        <w:lastRenderedPageBreak/>
        <w:t>3. Состав, последовательность и сроки выполнения</w:t>
      </w:r>
      <w:r w:rsidR="0033134F">
        <w:rPr>
          <w:rFonts w:ascii="Times New Roman" w:hAnsi="Times New Roman" w:cs="Times New Roman"/>
          <w:sz w:val="26"/>
          <w:szCs w:val="26"/>
        </w:rPr>
        <w:t xml:space="preserve"> </w:t>
      </w:r>
      <w:r w:rsidRPr="00673CC5">
        <w:rPr>
          <w:rFonts w:ascii="Times New Roman" w:hAnsi="Times New Roman" w:cs="Times New Roman"/>
          <w:sz w:val="26"/>
          <w:szCs w:val="26"/>
        </w:rPr>
        <w:t>административных процедур, требования к порядку их</w:t>
      </w:r>
      <w:r w:rsidR="0033134F">
        <w:rPr>
          <w:rFonts w:ascii="Times New Roman" w:hAnsi="Times New Roman" w:cs="Times New Roman"/>
          <w:sz w:val="26"/>
          <w:szCs w:val="26"/>
        </w:rPr>
        <w:t xml:space="preserve"> </w:t>
      </w:r>
      <w:r w:rsidRPr="00673CC5">
        <w:rPr>
          <w:rFonts w:ascii="Times New Roman" w:hAnsi="Times New Roman" w:cs="Times New Roman"/>
          <w:sz w:val="26"/>
          <w:szCs w:val="26"/>
        </w:rPr>
        <w:t>выполнения, в том числе особенности выполнения</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административных процедур (действий) в электронной форме,</w:t>
      </w:r>
      <w:r w:rsidR="0033134F">
        <w:rPr>
          <w:rFonts w:ascii="Times New Roman" w:hAnsi="Times New Roman" w:cs="Times New Roman"/>
          <w:sz w:val="26"/>
          <w:szCs w:val="26"/>
        </w:rPr>
        <w:t xml:space="preserve"> </w:t>
      </w:r>
      <w:r w:rsidRPr="00673CC5">
        <w:rPr>
          <w:rFonts w:ascii="Times New Roman" w:hAnsi="Times New Roman" w:cs="Times New Roman"/>
          <w:sz w:val="26"/>
          <w:szCs w:val="26"/>
        </w:rPr>
        <w:t>а также особенности выполнения административных процедур</w:t>
      </w:r>
      <w:r w:rsidR="0033134F">
        <w:rPr>
          <w:rFonts w:ascii="Times New Roman" w:hAnsi="Times New Roman" w:cs="Times New Roman"/>
          <w:sz w:val="26"/>
          <w:szCs w:val="26"/>
        </w:rPr>
        <w:t xml:space="preserve"> </w:t>
      </w:r>
      <w:r w:rsidRPr="00673CC5">
        <w:rPr>
          <w:rFonts w:ascii="Times New Roman" w:hAnsi="Times New Roman" w:cs="Times New Roman"/>
          <w:sz w:val="26"/>
          <w:szCs w:val="26"/>
        </w:rPr>
        <w:t>(действий) в МФЦ</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3134F" w:rsidRPr="0033134F" w:rsidRDefault="0033134F" w:rsidP="0033134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3134F">
        <w:rPr>
          <w:rFonts w:ascii="Times New Roman" w:hAnsi="Times New Roman" w:cs="Times New Roman"/>
          <w:sz w:val="26"/>
          <w:szCs w:val="26"/>
        </w:rPr>
        <w:t>1)</w:t>
      </w:r>
      <w:r w:rsidR="00673CC5" w:rsidRPr="0033134F">
        <w:rPr>
          <w:rFonts w:ascii="Times New Roman" w:hAnsi="Times New Roman" w:cs="Times New Roman"/>
          <w:sz w:val="26"/>
          <w:szCs w:val="26"/>
        </w:rPr>
        <w:t xml:space="preserve"> </w:t>
      </w:r>
      <w:r w:rsidR="00FC23D8">
        <w:rPr>
          <w:rFonts w:ascii="Times New Roman" w:hAnsi="Times New Roman" w:cs="Times New Roman"/>
          <w:sz w:val="26"/>
          <w:szCs w:val="26"/>
        </w:rPr>
        <w:t>п</w:t>
      </w:r>
      <w:r w:rsidR="00673CC5" w:rsidRPr="0033134F">
        <w:rPr>
          <w:rFonts w:ascii="Times New Roman" w:hAnsi="Times New Roman" w:cs="Times New Roman"/>
          <w:sz w:val="26"/>
          <w:szCs w:val="26"/>
        </w:rPr>
        <w:t xml:space="preserve">рием и регистрация заявки </w:t>
      </w:r>
      <w:r w:rsidRPr="0033134F">
        <w:rPr>
          <w:rFonts w:ascii="Times New Roman" w:hAnsi="Times New Roman" w:cs="Times New Roman"/>
          <w:sz w:val="26"/>
          <w:szCs w:val="26"/>
        </w:rPr>
        <w:t>и документов для получения муниципальной услуги</w:t>
      </w:r>
      <w:r w:rsidR="00FC23D8">
        <w:rPr>
          <w:rFonts w:ascii="Times New Roman" w:hAnsi="Times New Roman" w:cs="Times New Roman"/>
          <w:sz w:val="26"/>
          <w:szCs w:val="26"/>
        </w:rPr>
        <w:t>;</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673CC5" w:rsidRPr="00673CC5">
        <w:rPr>
          <w:rFonts w:ascii="Times New Roman" w:hAnsi="Times New Roman" w:cs="Times New Roman"/>
          <w:sz w:val="26"/>
          <w:szCs w:val="26"/>
        </w:rPr>
        <w:t xml:space="preserve"> </w:t>
      </w:r>
      <w:r w:rsidR="00FC23D8">
        <w:rPr>
          <w:rFonts w:ascii="Times New Roman" w:hAnsi="Times New Roman" w:cs="Times New Roman"/>
          <w:sz w:val="26"/>
          <w:szCs w:val="26"/>
        </w:rPr>
        <w:t>ф</w:t>
      </w:r>
      <w:r w:rsidR="00673CC5" w:rsidRPr="00673CC5">
        <w:rPr>
          <w:rFonts w:ascii="Times New Roman" w:hAnsi="Times New Roman" w:cs="Times New Roman"/>
          <w:sz w:val="26"/>
          <w:szCs w:val="26"/>
        </w:rPr>
        <w:t>ормирование и направление межведомственных запросов</w:t>
      </w:r>
      <w:r w:rsidR="00FC23D8">
        <w:rPr>
          <w:rFonts w:ascii="Times New Roman" w:hAnsi="Times New Roman" w:cs="Times New Roman"/>
          <w:sz w:val="26"/>
          <w:szCs w:val="26"/>
        </w:rPr>
        <w:t>;</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673CC5" w:rsidRPr="00673CC5">
        <w:rPr>
          <w:rFonts w:ascii="Times New Roman" w:hAnsi="Times New Roman" w:cs="Times New Roman"/>
          <w:sz w:val="26"/>
          <w:szCs w:val="26"/>
        </w:rPr>
        <w:t xml:space="preserve"> </w:t>
      </w:r>
      <w:r w:rsidR="00FC23D8">
        <w:rPr>
          <w:rFonts w:ascii="Times New Roman" w:hAnsi="Times New Roman" w:cs="Times New Roman"/>
          <w:sz w:val="26"/>
          <w:szCs w:val="26"/>
        </w:rPr>
        <w:t>р</w:t>
      </w:r>
      <w:r w:rsidR="00673CC5" w:rsidRPr="00673CC5">
        <w:rPr>
          <w:rFonts w:ascii="Times New Roman" w:hAnsi="Times New Roman" w:cs="Times New Roman"/>
          <w:sz w:val="26"/>
          <w:szCs w:val="26"/>
        </w:rPr>
        <w:t>ассмотрение заявки и принятие решения</w:t>
      </w:r>
      <w:r w:rsidR="00FC23D8">
        <w:rPr>
          <w:rFonts w:ascii="Times New Roman" w:hAnsi="Times New Roman" w:cs="Times New Roman"/>
          <w:sz w:val="26"/>
          <w:szCs w:val="26"/>
        </w:rPr>
        <w:t>;</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673CC5" w:rsidRPr="00673CC5">
        <w:rPr>
          <w:rFonts w:ascii="Times New Roman" w:hAnsi="Times New Roman" w:cs="Times New Roman"/>
          <w:sz w:val="26"/>
          <w:szCs w:val="26"/>
        </w:rPr>
        <w:t xml:space="preserve"> </w:t>
      </w:r>
      <w:r w:rsidR="00FC23D8">
        <w:rPr>
          <w:rFonts w:ascii="Times New Roman" w:hAnsi="Times New Roman" w:cs="Times New Roman"/>
          <w:sz w:val="26"/>
          <w:szCs w:val="26"/>
        </w:rPr>
        <w:t>в</w:t>
      </w:r>
      <w:r w:rsidR="00673CC5" w:rsidRPr="00673CC5">
        <w:rPr>
          <w:rFonts w:ascii="Times New Roman" w:hAnsi="Times New Roman" w:cs="Times New Roman"/>
          <w:sz w:val="26"/>
          <w:szCs w:val="26"/>
        </w:rPr>
        <w:t>ыдача результата предоставления муниципальной услуги</w:t>
      </w:r>
      <w:r w:rsidR="00FC23D8">
        <w:rPr>
          <w:rFonts w:ascii="Times New Roman" w:hAnsi="Times New Roman" w:cs="Times New Roman"/>
          <w:sz w:val="26"/>
          <w:szCs w:val="26"/>
        </w:rPr>
        <w:t>;</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673CC5" w:rsidRPr="00673CC5">
        <w:rPr>
          <w:rFonts w:ascii="Times New Roman" w:hAnsi="Times New Roman" w:cs="Times New Roman"/>
          <w:sz w:val="26"/>
          <w:szCs w:val="26"/>
        </w:rPr>
        <w:t xml:space="preserve"> </w:t>
      </w:r>
      <w:r w:rsidR="00FC23D8">
        <w:rPr>
          <w:rFonts w:ascii="Times New Roman" w:hAnsi="Times New Roman" w:cs="Times New Roman"/>
          <w:sz w:val="26"/>
          <w:szCs w:val="26"/>
        </w:rPr>
        <w:t>п</w:t>
      </w:r>
      <w:r w:rsidR="00673CC5" w:rsidRPr="00673CC5">
        <w:rPr>
          <w:rFonts w:ascii="Times New Roman" w:hAnsi="Times New Roman" w:cs="Times New Roman"/>
          <w:sz w:val="26"/>
          <w:szCs w:val="26"/>
        </w:rPr>
        <w:t>орядок исправления допущенных опечаток и ошибок в выданных в результате предоставления муниципальной услуги документах.</w:t>
      </w:r>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3.1.1. </w:t>
      </w:r>
      <w:r w:rsidR="00673CC5" w:rsidRPr="00673CC5">
        <w:rPr>
          <w:rFonts w:ascii="Times New Roman" w:hAnsi="Times New Roman" w:cs="Times New Roman"/>
          <w:sz w:val="26"/>
          <w:szCs w:val="26"/>
        </w:rPr>
        <w:t>Перечень административных процедур (действий) при предоставлении муниципальных услуг в электронной форме: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получение информации о порядке и сроках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proofErr w:type="gramStart"/>
      <w:r w:rsidRPr="00673CC5">
        <w:rPr>
          <w:rFonts w:ascii="Times New Roman" w:hAnsi="Times New Roman" w:cs="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73CC5" w:rsidRPr="00673CC5" w:rsidRDefault="0033134F"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3.1.2. </w:t>
      </w:r>
      <w:r w:rsidR="00673CC5" w:rsidRPr="00673CC5">
        <w:rPr>
          <w:rFonts w:ascii="Times New Roman" w:hAnsi="Times New Roman" w:cs="Times New Roman"/>
          <w:sz w:val="26"/>
          <w:szCs w:val="26"/>
        </w:rPr>
        <w:t>Перечень административных процедур (действий), выполняемых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прием заявки и документов для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выдача результата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033A8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 xml:space="preserve">Прием и регистрация заявки </w:t>
      </w:r>
      <w:r w:rsidR="0033134F" w:rsidRPr="0033134F">
        <w:rPr>
          <w:rFonts w:ascii="Times New Roman" w:hAnsi="Times New Roman" w:cs="Times New Roman"/>
          <w:sz w:val="26"/>
          <w:szCs w:val="26"/>
        </w:rPr>
        <w:t xml:space="preserve">и документов </w:t>
      </w:r>
      <w:r w:rsidRPr="00673CC5">
        <w:rPr>
          <w:rFonts w:ascii="Times New Roman" w:hAnsi="Times New Roman" w:cs="Times New Roman"/>
          <w:sz w:val="26"/>
          <w:szCs w:val="26"/>
        </w:rPr>
        <w:t>для получения муниципальной</w:t>
      </w:r>
      <w:r w:rsidR="00033A85">
        <w:rPr>
          <w:rFonts w:ascii="Times New Roman" w:hAnsi="Times New Roman" w:cs="Times New Roman"/>
          <w:sz w:val="26"/>
          <w:szCs w:val="26"/>
        </w:rPr>
        <w:t xml:space="preserve"> </w:t>
      </w:r>
      <w:r w:rsidRPr="00673CC5">
        <w:rPr>
          <w:rFonts w:ascii="Times New Roman" w:hAnsi="Times New Roman" w:cs="Times New Roman"/>
          <w:sz w:val="26"/>
          <w:szCs w:val="26"/>
        </w:rPr>
        <w:t>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3.2. Основанием для начала административной процедуры является поступление заявки для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3.3. Заявка представляется заявителем </w:t>
      </w:r>
      <w:r w:rsidR="0033134F">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в Администрацию или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3.4. Заявка предоставляется заявителем (представителем заявителя) в Администрацию лично на бумажном носителе либо направляется посредством почтового отправления.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Заявка подписывается заявителем либо представителем заявителя.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3.5. В случае представления заявки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3134F" w:rsidRPr="0033134F" w:rsidRDefault="0033134F" w:rsidP="0033134F">
      <w:pPr>
        <w:autoSpaceDE w:val="0"/>
        <w:autoSpaceDN w:val="0"/>
        <w:adjustRightInd w:val="0"/>
        <w:spacing w:after="0" w:line="240" w:lineRule="auto"/>
        <w:ind w:firstLine="567"/>
        <w:jc w:val="both"/>
        <w:rPr>
          <w:rFonts w:ascii="Times New Roman" w:eastAsia="Calibri" w:hAnsi="Times New Roman" w:cs="Times New Roman"/>
          <w:sz w:val="26"/>
          <w:szCs w:val="26"/>
        </w:rPr>
      </w:pPr>
      <w:r w:rsidRPr="0033134F">
        <w:rPr>
          <w:rFonts w:ascii="Times New Roman" w:eastAsia="Calibri" w:hAnsi="Times New Roman" w:cs="Times New Roman"/>
          <w:sz w:val="26"/>
          <w:szCs w:val="26"/>
        </w:rPr>
        <w:t xml:space="preserve">При личном обращении в </w:t>
      </w:r>
      <w:r w:rsidRPr="0033134F">
        <w:rPr>
          <w:rFonts w:ascii="Times New Roman" w:hAnsi="Times New Roman" w:cs="Times New Roman"/>
          <w:sz w:val="26"/>
          <w:szCs w:val="26"/>
        </w:rPr>
        <w:t>Администрацию</w:t>
      </w:r>
      <w:r w:rsidRPr="0033134F">
        <w:rPr>
          <w:rFonts w:ascii="Times New Roman" w:eastAsia="Calibri" w:hAnsi="Times New Roman" w:cs="Times New Roman"/>
          <w:sz w:val="26"/>
          <w:szCs w:val="26"/>
        </w:rPr>
        <w:t xml:space="preserve"> заявитель (представитель заявителя) представляет документы, предусмотренные пункт</w:t>
      </w:r>
      <w:r>
        <w:rPr>
          <w:rFonts w:ascii="Times New Roman" w:eastAsia="Calibri" w:hAnsi="Times New Roman" w:cs="Times New Roman"/>
          <w:sz w:val="26"/>
          <w:szCs w:val="26"/>
        </w:rPr>
        <w:t>ом</w:t>
      </w:r>
      <w:r w:rsidRPr="0033134F">
        <w:rPr>
          <w:rFonts w:ascii="Times New Roman" w:eastAsia="Calibri" w:hAnsi="Times New Roman" w:cs="Times New Roman"/>
          <w:sz w:val="26"/>
          <w:szCs w:val="26"/>
        </w:rPr>
        <w:t xml:space="preserve">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33134F" w:rsidRPr="0033134F" w:rsidRDefault="0033134F" w:rsidP="0033134F">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33134F">
        <w:rPr>
          <w:rFonts w:ascii="Times New Roman" w:eastAsia="Calibri" w:hAnsi="Times New Roman" w:cs="Times New Roman"/>
          <w:sz w:val="26"/>
          <w:szCs w:val="26"/>
        </w:rPr>
        <w:t>В случае если заявителем (представителем заявителя) не были представлены копии документов, указанных в пункт</w:t>
      </w:r>
      <w:r>
        <w:rPr>
          <w:rFonts w:ascii="Times New Roman" w:eastAsia="Calibri" w:hAnsi="Times New Roman" w:cs="Times New Roman"/>
          <w:sz w:val="26"/>
          <w:szCs w:val="26"/>
        </w:rPr>
        <w:t>е</w:t>
      </w:r>
      <w:r w:rsidRPr="0033134F">
        <w:rPr>
          <w:rFonts w:ascii="Times New Roman" w:eastAsia="Calibri" w:hAnsi="Times New Roman" w:cs="Times New Roman"/>
          <w:sz w:val="26"/>
          <w:szCs w:val="26"/>
        </w:rPr>
        <w:t xml:space="preserve"> 2.6 настоящего Регламента, </w:t>
      </w:r>
      <w:r w:rsidRPr="0033134F">
        <w:rPr>
          <w:rFonts w:ascii="Times New Roman" w:hAnsi="Times New Roman" w:cs="Times New Roman"/>
          <w:sz w:val="26"/>
          <w:szCs w:val="26"/>
        </w:rPr>
        <w:t>специалист отдела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3.6. При приеме заявки специалист </w:t>
      </w:r>
      <w:r w:rsidR="0033134F">
        <w:rPr>
          <w:rFonts w:ascii="Times New Roman" w:hAnsi="Times New Roman" w:cs="Times New Roman"/>
          <w:sz w:val="26"/>
          <w:szCs w:val="26"/>
        </w:rPr>
        <w:t xml:space="preserve">отдела </w:t>
      </w:r>
      <w:r w:rsidRPr="00673CC5">
        <w:rPr>
          <w:rFonts w:ascii="Times New Roman" w:hAnsi="Times New Roman" w:cs="Times New Roman"/>
          <w:sz w:val="26"/>
          <w:szCs w:val="26"/>
        </w:rPr>
        <w:t>проверяет:</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правильность заполнения заявки;</w:t>
      </w:r>
    </w:p>
    <w:p w:rsidR="0033134F" w:rsidRDefault="0033134F" w:rsidP="003313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осуществляет сверку сведений, указанных заявителем </w:t>
      </w:r>
      <w:r w:rsidR="00A62175">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в заявке, со сведениями, содержащимися в других представленных документах;</w:t>
      </w:r>
    </w:p>
    <w:p w:rsid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комплектность документов, прилагаемых к заявке</w:t>
      </w:r>
      <w:r w:rsidR="0033134F">
        <w:rPr>
          <w:rFonts w:ascii="Times New Roman" w:hAnsi="Times New Roman" w:cs="Times New Roman"/>
          <w:sz w:val="26"/>
          <w:szCs w:val="26"/>
        </w:rPr>
        <w:t>;</w:t>
      </w:r>
    </w:p>
    <w:p w:rsidR="0033134F" w:rsidRDefault="0033134F" w:rsidP="0033134F">
      <w:pPr>
        <w:pStyle w:val="ConsPlusNormal"/>
        <w:ind w:firstLine="539"/>
        <w:jc w:val="both"/>
        <w:rPr>
          <w:rFonts w:ascii="Times New Roman" w:hAnsi="Times New Roman"/>
          <w:sz w:val="26"/>
          <w:szCs w:val="26"/>
        </w:rPr>
      </w:pPr>
      <w:r>
        <w:rPr>
          <w:rFonts w:ascii="Times New Roman" w:hAnsi="Times New Roman" w:cs="Times New Roman"/>
          <w:sz w:val="26"/>
          <w:szCs w:val="26"/>
        </w:rPr>
        <w:lastRenderedPageBreak/>
        <w:t xml:space="preserve">- </w:t>
      </w:r>
      <w:r>
        <w:rPr>
          <w:rFonts w:ascii="Times New Roman" w:hAnsi="Times New Roman"/>
          <w:position w:val="2"/>
          <w:sz w:val="26"/>
          <w:szCs w:val="26"/>
        </w:rPr>
        <w:t>наличие (отсутствие) оснований для</w:t>
      </w:r>
      <w:r>
        <w:rPr>
          <w:rFonts w:ascii="Times New Roman" w:hAnsi="Times New Roman"/>
          <w:sz w:val="26"/>
          <w:szCs w:val="26"/>
        </w:rPr>
        <w:t xml:space="preserve"> отказа в приеме заяв</w:t>
      </w:r>
      <w:r w:rsidR="00EE0AF8">
        <w:rPr>
          <w:rFonts w:ascii="Times New Roman" w:hAnsi="Times New Roman"/>
          <w:sz w:val="26"/>
          <w:szCs w:val="26"/>
        </w:rPr>
        <w:t>ки</w:t>
      </w:r>
      <w:r>
        <w:rPr>
          <w:rFonts w:ascii="Times New Roman" w:hAnsi="Times New Roman"/>
          <w:sz w:val="26"/>
          <w:szCs w:val="26"/>
        </w:rPr>
        <w:t xml:space="preserve"> и документов, необходимых для предоставления муниципальной услуги</w:t>
      </w:r>
      <w:r>
        <w:rPr>
          <w:rFonts w:ascii="Times New Roman" w:hAnsi="Times New Roman"/>
          <w:position w:val="2"/>
          <w:sz w:val="26"/>
          <w:szCs w:val="26"/>
        </w:rPr>
        <w:t>, предусмотренных пунктом 2.8 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Срок выполнения указанных действий устанавливается до 15 минут.</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3.7. Поступившие заявка и документы, в том числе из МФЦ, регистрируются с присвоением входящего номера и указанием даты получения.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3.8. Если заявка и документы представляются заявителем </w:t>
      </w:r>
      <w:r w:rsidR="00A62175">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 xml:space="preserve">в МФЦ лично, то заявителю </w:t>
      </w:r>
      <w:r w:rsidR="00EE0AF8">
        <w:rPr>
          <w:rFonts w:ascii="Times New Roman" w:hAnsi="Times New Roman" w:cs="Times New Roman"/>
          <w:sz w:val="26"/>
          <w:szCs w:val="26"/>
        </w:rPr>
        <w:t xml:space="preserve">(представителю заявителя) </w:t>
      </w:r>
      <w:r w:rsidRPr="00673CC5">
        <w:rPr>
          <w:rFonts w:ascii="Times New Roman" w:hAnsi="Times New Roman" w:cs="Times New Roman"/>
          <w:sz w:val="26"/>
          <w:szCs w:val="26"/>
        </w:rPr>
        <w:t>выдается расписка в получении документов, форма которой предусмотрена специализированной программой МФЦ.</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В случае если заявка и документы представлены в Администрацию посредством почтового отправления, расписка в получении таких заявки и документов направляется Администрацией заявителю </w:t>
      </w:r>
      <w:r w:rsidR="00EE0AF8">
        <w:rPr>
          <w:rFonts w:ascii="Times New Roman" w:hAnsi="Times New Roman" w:cs="Times New Roman"/>
          <w:sz w:val="26"/>
          <w:szCs w:val="26"/>
        </w:rPr>
        <w:t xml:space="preserve">(представителю заявителя) </w:t>
      </w:r>
      <w:r w:rsidRPr="00673CC5">
        <w:rPr>
          <w:rFonts w:ascii="Times New Roman" w:hAnsi="Times New Roman" w:cs="Times New Roman"/>
          <w:sz w:val="26"/>
          <w:szCs w:val="26"/>
        </w:rPr>
        <w:t>указанным в заявке способом в течение рабочего дня, следующего за днем получения Администрацией заявки и документов.</w:t>
      </w:r>
    </w:p>
    <w:p w:rsid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Заявка и документы (при их наличии), представленные заявителем </w:t>
      </w:r>
      <w:r w:rsidR="00EE0AF8">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через МФЦ, передаются МФЦ в Администрацию на бумажном носителе в срок, установленный соглашением, заключенным Администрацией с МФЦ.</w:t>
      </w:r>
    </w:p>
    <w:p w:rsidR="00C9504B" w:rsidRPr="00C9504B" w:rsidRDefault="00EE0AF8" w:rsidP="00C9504B">
      <w:pPr>
        <w:autoSpaceDE w:val="0"/>
        <w:autoSpaceDN w:val="0"/>
        <w:adjustRightInd w:val="0"/>
        <w:spacing w:after="0" w:line="240" w:lineRule="auto"/>
        <w:ind w:firstLine="709"/>
        <w:jc w:val="both"/>
        <w:rPr>
          <w:rFonts w:ascii="Times New Roman" w:hAnsi="Times New Roman" w:cs="Times New Roman"/>
          <w:sz w:val="26"/>
          <w:szCs w:val="26"/>
        </w:rPr>
      </w:pPr>
      <w:r w:rsidRPr="00C9504B">
        <w:rPr>
          <w:rFonts w:ascii="Times New Roman" w:hAnsi="Times New Roman" w:cs="Times New Roman"/>
          <w:sz w:val="26"/>
          <w:szCs w:val="26"/>
        </w:rPr>
        <w:t xml:space="preserve">3.9. </w:t>
      </w:r>
      <w:proofErr w:type="gramStart"/>
      <w:r w:rsidRPr="00C9504B">
        <w:rPr>
          <w:rFonts w:ascii="Times New Roman" w:hAnsi="Times New Roman" w:cs="Times New Roman"/>
          <w:sz w:val="26"/>
          <w:szCs w:val="26"/>
        </w:rPr>
        <w:t>При наличии оснований для отказа в приеме заявки и документов, необходимых для предоставления муниципальной услуги, установленных пунктом 2</w:t>
      </w:r>
      <w:r w:rsidR="000718FE" w:rsidRPr="00C9504B">
        <w:rPr>
          <w:rFonts w:ascii="Times New Roman" w:hAnsi="Times New Roman" w:cs="Times New Roman"/>
          <w:sz w:val="26"/>
          <w:szCs w:val="26"/>
        </w:rPr>
        <w:t>.8</w:t>
      </w:r>
      <w:r w:rsidRPr="00C9504B">
        <w:rPr>
          <w:rFonts w:ascii="Times New Roman" w:hAnsi="Times New Roman" w:cs="Times New Roman"/>
          <w:sz w:val="26"/>
          <w:szCs w:val="26"/>
        </w:rPr>
        <w:t xml:space="preserve"> настоящего Регламента, </w:t>
      </w:r>
      <w:r w:rsidR="00C9504B" w:rsidRPr="00C9504B">
        <w:rPr>
          <w:rFonts w:ascii="Times New Roman" w:hAnsi="Times New Roman" w:cs="Times New Roman"/>
          <w:sz w:val="26"/>
          <w:szCs w:val="26"/>
        </w:rPr>
        <w:t>заявителю (представителю заявителя), не позднее 1 рабочего дня со дня поступления заяв</w:t>
      </w:r>
      <w:r w:rsidR="00C9504B">
        <w:rPr>
          <w:rFonts w:ascii="Times New Roman" w:hAnsi="Times New Roman" w:cs="Times New Roman"/>
          <w:sz w:val="26"/>
          <w:szCs w:val="26"/>
        </w:rPr>
        <w:t>ки</w:t>
      </w:r>
      <w:r w:rsidR="00C9504B" w:rsidRPr="00C9504B">
        <w:rPr>
          <w:rFonts w:ascii="Times New Roman" w:hAnsi="Times New Roman" w:cs="Times New Roman"/>
          <w:sz w:val="26"/>
          <w:szCs w:val="26"/>
        </w:rPr>
        <w:t>, специалистом отдела, направляется уведомление по форме согласно приложению №</w:t>
      </w:r>
      <w:r w:rsidR="00C9504B">
        <w:rPr>
          <w:rFonts w:ascii="Times New Roman" w:hAnsi="Times New Roman" w:cs="Times New Roman"/>
          <w:sz w:val="26"/>
          <w:szCs w:val="26"/>
        </w:rPr>
        <w:t>2</w:t>
      </w:r>
      <w:r w:rsidR="00C9504B" w:rsidRPr="00C9504B">
        <w:rPr>
          <w:rFonts w:ascii="Times New Roman" w:hAnsi="Times New Roman" w:cs="Times New Roman"/>
          <w:sz w:val="26"/>
          <w:szCs w:val="26"/>
        </w:rPr>
        <w:t xml:space="preserve"> к настоящему Регламенту со ссылкой на нормативный правовой акт, который послужил основанием для принятия указанного решения, указанным заявителем (представителем</w:t>
      </w:r>
      <w:proofErr w:type="gramEnd"/>
      <w:r w:rsidR="00C9504B" w:rsidRPr="00C9504B">
        <w:rPr>
          <w:rFonts w:ascii="Times New Roman" w:hAnsi="Times New Roman" w:cs="Times New Roman"/>
          <w:sz w:val="26"/>
          <w:szCs w:val="26"/>
        </w:rPr>
        <w:t xml:space="preserve"> заявителя) в заяв</w:t>
      </w:r>
      <w:r w:rsidR="00C9504B">
        <w:rPr>
          <w:rFonts w:ascii="Times New Roman" w:hAnsi="Times New Roman" w:cs="Times New Roman"/>
          <w:sz w:val="26"/>
          <w:szCs w:val="26"/>
        </w:rPr>
        <w:t>ке</w:t>
      </w:r>
      <w:r w:rsidR="00C9504B" w:rsidRPr="00C9504B">
        <w:rPr>
          <w:rFonts w:ascii="Times New Roman" w:hAnsi="Times New Roman" w:cs="Times New Roman"/>
          <w:sz w:val="26"/>
          <w:szCs w:val="26"/>
        </w:rPr>
        <w:t xml:space="preserve"> способом.</w:t>
      </w:r>
    </w:p>
    <w:p w:rsidR="00C9504B" w:rsidRPr="003A21AA" w:rsidRDefault="00C9504B" w:rsidP="00C9504B">
      <w:pPr>
        <w:pStyle w:val="ConsPlusNormal"/>
        <w:ind w:firstLine="540"/>
        <w:jc w:val="both"/>
        <w:rPr>
          <w:rFonts w:ascii="Times New Roman" w:hAnsi="Times New Roman"/>
          <w:sz w:val="26"/>
          <w:szCs w:val="26"/>
        </w:rPr>
      </w:pPr>
      <w:r w:rsidRPr="003A21AA">
        <w:rPr>
          <w:rFonts w:ascii="Times New Roman" w:hAnsi="Times New Roman"/>
          <w:sz w:val="26"/>
          <w:szCs w:val="26"/>
        </w:rPr>
        <w:t>Заявитель (представитель заявителя) вправе обратиться повторно с заяв</w:t>
      </w:r>
      <w:r>
        <w:rPr>
          <w:rFonts w:ascii="Times New Roman" w:hAnsi="Times New Roman"/>
          <w:sz w:val="26"/>
          <w:szCs w:val="26"/>
        </w:rPr>
        <w:t>кой</w:t>
      </w:r>
      <w:r w:rsidRPr="003A21AA">
        <w:rPr>
          <w:rFonts w:ascii="Times New Roman" w:hAnsi="Times New Roman"/>
          <w:sz w:val="26"/>
          <w:szCs w:val="26"/>
        </w:rPr>
        <w:t>, устранив нарушения, которые послужили основанием для отказа в приеме к рассмотрению первично</w:t>
      </w:r>
      <w:r>
        <w:rPr>
          <w:rFonts w:ascii="Times New Roman" w:hAnsi="Times New Roman"/>
          <w:sz w:val="26"/>
          <w:szCs w:val="26"/>
        </w:rPr>
        <w:t>й</w:t>
      </w:r>
      <w:r w:rsidRPr="003A21AA">
        <w:rPr>
          <w:rFonts w:ascii="Times New Roman" w:hAnsi="Times New Roman"/>
          <w:sz w:val="26"/>
          <w:szCs w:val="26"/>
        </w:rPr>
        <w:t xml:space="preserve"> заяв</w:t>
      </w:r>
      <w:r>
        <w:rPr>
          <w:rFonts w:ascii="Times New Roman" w:hAnsi="Times New Roman"/>
          <w:sz w:val="26"/>
          <w:szCs w:val="26"/>
        </w:rPr>
        <w:t>ки</w:t>
      </w:r>
      <w:r w:rsidRPr="003A21AA">
        <w:rPr>
          <w:rFonts w:ascii="Times New Roman" w:hAnsi="Times New Roman"/>
          <w:sz w:val="26"/>
          <w:szCs w:val="26"/>
        </w:rPr>
        <w:t>.</w:t>
      </w:r>
    </w:p>
    <w:p w:rsidR="00EE0AF8" w:rsidRPr="00673CC5" w:rsidRDefault="00EE0AF8" w:rsidP="00EE0AF8">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3.10. Зарегистрированная заявка и документы передаются на рассмотрение Главе города, который определяет исполнителя, ответственного за работу с поступившей заявкой (далее - ответственный исполнитель).</w:t>
      </w:r>
    </w:p>
    <w:p w:rsidR="00EE0AF8" w:rsidRPr="00EE0AF8" w:rsidRDefault="00673CC5" w:rsidP="00EE0AF8">
      <w:pPr>
        <w:spacing w:after="0" w:line="240" w:lineRule="auto"/>
        <w:ind w:firstLine="539"/>
        <w:jc w:val="both"/>
        <w:rPr>
          <w:rFonts w:ascii="Times New Roman" w:hAnsi="Times New Roman" w:cs="Times New Roman"/>
          <w:sz w:val="26"/>
          <w:szCs w:val="26"/>
        </w:rPr>
      </w:pPr>
      <w:r w:rsidRPr="00EE0AF8">
        <w:rPr>
          <w:rFonts w:ascii="Times New Roman" w:hAnsi="Times New Roman" w:cs="Times New Roman"/>
          <w:sz w:val="26"/>
          <w:szCs w:val="26"/>
        </w:rPr>
        <w:t>3.</w:t>
      </w:r>
      <w:r w:rsidR="00EE0AF8" w:rsidRPr="00EE0AF8">
        <w:rPr>
          <w:rFonts w:ascii="Times New Roman" w:hAnsi="Times New Roman" w:cs="Times New Roman"/>
          <w:sz w:val="26"/>
          <w:szCs w:val="26"/>
        </w:rPr>
        <w:t>11</w:t>
      </w:r>
      <w:r w:rsidRPr="00EE0AF8">
        <w:rPr>
          <w:rFonts w:ascii="Times New Roman" w:hAnsi="Times New Roman" w:cs="Times New Roman"/>
          <w:sz w:val="26"/>
          <w:szCs w:val="26"/>
        </w:rPr>
        <w:t>. Критерием принятия решения о приеме и регистрации заявки и документов, необходимых для предоставления муниципальной услуги, является поступление в Администрацию заявки и документов, необходимых для предоставления муниципальной услуги</w:t>
      </w:r>
      <w:r w:rsidR="00EE0AF8" w:rsidRPr="00EE0AF8">
        <w:rPr>
          <w:rFonts w:ascii="Times New Roman" w:hAnsi="Times New Roman" w:cs="Times New Roman"/>
          <w:sz w:val="26"/>
          <w:szCs w:val="26"/>
        </w:rPr>
        <w:t>, отсутствие оснований  для отказа в приеме заяв</w:t>
      </w:r>
      <w:r w:rsidR="00EE0AF8">
        <w:rPr>
          <w:rFonts w:ascii="Times New Roman" w:hAnsi="Times New Roman" w:cs="Times New Roman"/>
          <w:sz w:val="26"/>
          <w:szCs w:val="26"/>
        </w:rPr>
        <w:t>ки</w:t>
      </w:r>
      <w:r w:rsidR="00EE0AF8" w:rsidRPr="00EE0AF8">
        <w:rPr>
          <w:rFonts w:ascii="Times New Roman" w:hAnsi="Times New Roman" w:cs="Times New Roman"/>
          <w:sz w:val="26"/>
          <w:szCs w:val="26"/>
        </w:rPr>
        <w:t xml:space="preserve"> и документов, необходимых для предоставления муниципальной услуги, установленных пунктом 2.8 настоящего Регламента.</w:t>
      </w:r>
    </w:p>
    <w:p w:rsidR="00EE0AF8" w:rsidRPr="00EE0AF8"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w:t>
      </w:r>
      <w:r w:rsidR="00EE0AF8">
        <w:rPr>
          <w:rFonts w:ascii="Times New Roman" w:hAnsi="Times New Roman" w:cs="Times New Roman"/>
          <w:sz w:val="26"/>
          <w:szCs w:val="26"/>
        </w:rPr>
        <w:t>2</w:t>
      </w:r>
      <w:r w:rsidRPr="00673CC5">
        <w:rPr>
          <w:rFonts w:ascii="Times New Roman" w:hAnsi="Times New Roman" w:cs="Times New Roman"/>
          <w:sz w:val="26"/>
          <w:szCs w:val="26"/>
        </w:rPr>
        <w:t xml:space="preserve">. Продолжительность административной процедуры (максимальный срок ее выполнения) составляет 1 рабочий </w:t>
      </w:r>
      <w:r w:rsidRPr="00EE0AF8">
        <w:rPr>
          <w:rFonts w:ascii="Times New Roman" w:hAnsi="Times New Roman" w:cs="Times New Roman"/>
          <w:sz w:val="26"/>
          <w:szCs w:val="26"/>
        </w:rPr>
        <w:t xml:space="preserve">день </w:t>
      </w:r>
      <w:r w:rsidR="00EE0AF8" w:rsidRPr="00EE0AF8">
        <w:rPr>
          <w:rFonts w:ascii="Times New Roman" w:hAnsi="Times New Roman" w:cs="Times New Roman"/>
          <w:sz w:val="26"/>
          <w:szCs w:val="26"/>
        </w:rPr>
        <w:t>со дня поступления заяв</w:t>
      </w:r>
      <w:r w:rsidR="00EE0AF8">
        <w:rPr>
          <w:rFonts w:ascii="Times New Roman" w:hAnsi="Times New Roman" w:cs="Times New Roman"/>
          <w:sz w:val="26"/>
          <w:szCs w:val="26"/>
        </w:rPr>
        <w:t>ки</w:t>
      </w:r>
      <w:r w:rsidR="00EE0AF8" w:rsidRPr="00EE0AF8">
        <w:rPr>
          <w:rFonts w:ascii="Times New Roman" w:hAnsi="Times New Roman" w:cs="Times New Roman"/>
          <w:sz w:val="26"/>
          <w:szCs w:val="26"/>
        </w:rPr>
        <w:t xml:space="preserve"> и документов для предоставления муниципальной услуги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w:t>
      </w:r>
      <w:r w:rsidR="00EE0AF8">
        <w:rPr>
          <w:rFonts w:ascii="Times New Roman" w:hAnsi="Times New Roman" w:cs="Times New Roman"/>
          <w:sz w:val="26"/>
          <w:szCs w:val="26"/>
        </w:rPr>
        <w:t>3</w:t>
      </w:r>
      <w:r w:rsidRPr="00673CC5">
        <w:rPr>
          <w:rFonts w:ascii="Times New Roman" w:hAnsi="Times New Roman" w:cs="Times New Roman"/>
          <w:sz w:val="26"/>
          <w:szCs w:val="26"/>
        </w:rPr>
        <w:t>. Результатом административной процедуры является прием и регистрация поступившей заявки, определение ответственного исполнителя.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Способом фиксации результата выполнения административной процедуры является проставление на заявке отметки с указанием входящего номера и даты получения.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Формирование и направление межведомственных запросов</w:t>
      </w:r>
    </w:p>
    <w:p w:rsidR="00673CC5" w:rsidRPr="00673CC5" w:rsidRDefault="00673CC5" w:rsidP="00673CC5">
      <w:pPr>
        <w:pStyle w:val="ConsPlusNormal"/>
        <w:jc w:val="both"/>
        <w:rPr>
          <w:rFonts w:ascii="Times New Roman" w:hAnsi="Times New Roman" w:cs="Times New Roman"/>
          <w:sz w:val="26"/>
          <w:szCs w:val="26"/>
        </w:rPr>
      </w:pPr>
    </w:p>
    <w:p w:rsidR="00EE0AF8" w:rsidRDefault="00673CC5" w:rsidP="00EE0AF8">
      <w:pPr>
        <w:pStyle w:val="ConsPlusNormal"/>
        <w:ind w:firstLine="539"/>
        <w:jc w:val="both"/>
        <w:rPr>
          <w:rFonts w:ascii="Times New Roman" w:hAnsi="Times New Roman"/>
          <w:sz w:val="26"/>
          <w:szCs w:val="26"/>
        </w:rPr>
      </w:pPr>
      <w:r w:rsidRPr="00673CC5">
        <w:rPr>
          <w:rFonts w:ascii="Times New Roman" w:hAnsi="Times New Roman" w:cs="Times New Roman"/>
          <w:sz w:val="26"/>
          <w:szCs w:val="26"/>
        </w:rPr>
        <w:t xml:space="preserve">3.14. Основанием для начала административной процедуры и критерием принятия решения является </w:t>
      </w:r>
      <w:r w:rsidR="00EE0AF8">
        <w:rPr>
          <w:rFonts w:ascii="Times New Roman" w:hAnsi="Times New Roman" w:cs="Times New Roman"/>
          <w:sz w:val="26"/>
          <w:szCs w:val="26"/>
        </w:rPr>
        <w:t>непредставление заявителем</w:t>
      </w:r>
      <w:r w:rsidR="00EE0AF8">
        <w:rPr>
          <w:rFonts w:ascii="Times New Roman" w:hAnsi="Times New Roman"/>
          <w:sz w:val="26"/>
          <w:szCs w:val="26"/>
        </w:rPr>
        <w:t xml:space="preserve"> (представителем заявителя) документов, указанных в </w:t>
      </w:r>
      <w:hyperlink r:id="rId40" w:anchor="P174" w:history="1">
        <w:r w:rsidR="00EE0AF8" w:rsidRPr="00EE0AF8">
          <w:rPr>
            <w:rStyle w:val="a4"/>
            <w:rFonts w:ascii="Times New Roman" w:hAnsi="Times New Roman" w:cs="Times New Roman"/>
            <w:color w:val="auto"/>
            <w:sz w:val="26"/>
            <w:szCs w:val="26"/>
            <w:u w:val="none"/>
          </w:rPr>
          <w:t>пункте 2.</w:t>
        </w:r>
      </w:hyperlink>
      <w:r w:rsidR="00EE0AF8" w:rsidRPr="00EE0AF8">
        <w:rPr>
          <w:rFonts w:ascii="Times New Roman" w:hAnsi="Times New Roman" w:cs="Times New Roman"/>
          <w:sz w:val="26"/>
          <w:szCs w:val="26"/>
        </w:rPr>
        <w:t xml:space="preserve">7 </w:t>
      </w:r>
      <w:r w:rsidR="00EE0AF8">
        <w:rPr>
          <w:rFonts w:ascii="Times New Roman" w:hAnsi="Times New Roman"/>
          <w:sz w:val="26"/>
          <w:szCs w:val="26"/>
        </w:rPr>
        <w:t>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3.15. </w:t>
      </w:r>
      <w:r w:rsidR="00EE0AF8">
        <w:rPr>
          <w:rFonts w:ascii="Times New Roman" w:hAnsi="Times New Roman" w:cs="Times New Roman"/>
          <w:sz w:val="26"/>
          <w:szCs w:val="26"/>
        </w:rPr>
        <w:t xml:space="preserve">В </w:t>
      </w:r>
      <w:r w:rsidRPr="00673CC5">
        <w:rPr>
          <w:rFonts w:ascii="Times New Roman" w:hAnsi="Times New Roman" w:cs="Times New Roman"/>
          <w:sz w:val="26"/>
          <w:szCs w:val="26"/>
        </w:rPr>
        <w:t xml:space="preserve">зависимости от представленных документов, ответственный исполнитель в течение 1 рабочего дня со дня поступления заявки в Администрацию осуществляет </w:t>
      </w:r>
      <w:r w:rsidRPr="00673CC5">
        <w:rPr>
          <w:rFonts w:ascii="Times New Roman" w:hAnsi="Times New Roman" w:cs="Times New Roman"/>
          <w:sz w:val="26"/>
          <w:szCs w:val="26"/>
        </w:rPr>
        <w:lastRenderedPageBreak/>
        <w:t>подготовку и направление запросов в порядке межведомственного информационного взаимодействия.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3.16. 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41">
        <w:r w:rsidRPr="00EE0AF8">
          <w:rPr>
            <w:rFonts w:ascii="Times New Roman" w:hAnsi="Times New Roman" w:cs="Times New Roman"/>
            <w:sz w:val="26"/>
            <w:szCs w:val="26"/>
          </w:rPr>
          <w:t>закона</w:t>
        </w:r>
      </w:hyperlink>
      <w:r w:rsidR="00EE0AF8">
        <w:t xml:space="preserve"> </w:t>
      </w:r>
      <w:r w:rsidR="00EE0AF8">
        <w:rPr>
          <w:rFonts w:ascii="Times New Roman" w:hAnsi="Times New Roman" w:cs="Times New Roman"/>
          <w:sz w:val="26"/>
          <w:szCs w:val="26"/>
        </w:rPr>
        <w:t>«</w:t>
      </w:r>
      <w:r w:rsidRPr="00673CC5">
        <w:rPr>
          <w:rFonts w:ascii="Times New Roman" w:hAnsi="Times New Roman" w:cs="Times New Roman"/>
          <w:sz w:val="26"/>
          <w:szCs w:val="26"/>
        </w:rPr>
        <w:t>Об организации предоставления государственных и муниципальных услуг</w:t>
      </w:r>
      <w:r w:rsidR="00EE0AF8">
        <w:rPr>
          <w:rFonts w:ascii="Times New Roman" w:hAnsi="Times New Roman" w:cs="Times New Roman"/>
          <w:sz w:val="26"/>
          <w:szCs w:val="26"/>
        </w:rPr>
        <w:t>»</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3.17.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3.18. Продолжительность административной процедуры (максимальный срок ее выполнения) не может превышать 5 рабочих дней со дня поступления заявки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3.19.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Рассмотрение заявки и принятие решения</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3.20. Основанием для начала административной процедуры является поступление зарегистрированной заявки и приложенного к ней полного комплекта документов на рассмотрение ответственному исполнителю.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Фамилия, имя и отчество (при наличии) ответственного исполнителя, телефон сообщаются заявителю </w:t>
      </w:r>
      <w:r w:rsidR="00EE0AF8">
        <w:rPr>
          <w:rFonts w:ascii="Times New Roman" w:hAnsi="Times New Roman" w:cs="Times New Roman"/>
          <w:sz w:val="26"/>
          <w:szCs w:val="26"/>
        </w:rPr>
        <w:t xml:space="preserve">(представителю заявителя) </w:t>
      </w:r>
      <w:r w:rsidRPr="00673CC5">
        <w:rPr>
          <w:rFonts w:ascii="Times New Roman" w:hAnsi="Times New Roman" w:cs="Times New Roman"/>
          <w:sz w:val="26"/>
          <w:szCs w:val="26"/>
        </w:rPr>
        <w:t>по его обращению.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Ответственный исполнитель осуществляет проверку сведений, содержащихся в заявке и документах, представленных заявителем </w:t>
      </w:r>
      <w:r w:rsidR="00A62175">
        <w:rPr>
          <w:rFonts w:ascii="Times New Roman" w:hAnsi="Times New Roman" w:cs="Times New Roman"/>
          <w:sz w:val="26"/>
          <w:szCs w:val="26"/>
        </w:rPr>
        <w:t xml:space="preserve">(представителем заявителя) </w:t>
      </w:r>
      <w:r w:rsidRPr="00673CC5">
        <w:rPr>
          <w:rFonts w:ascii="Times New Roman" w:hAnsi="Times New Roman" w:cs="Times New Roman"/>
          <w:sz w:val="26"/>
          <w:szCs w:val="26"/>
        </w:rPr>
        <w:t>с целью определения: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полноты и достоверности сведений, содержащихся в представленных документах;</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7">
        <w:r w:rsidRPr="00EE0AF8">
          <w:rPr>
            <w:rFonts w:ascii="Times New Roman" w:hAnsi="Times New Roman" w:cs="Times New Roman"/>
            <w:sz w:val="26"/>
            <w:szCs w:val="26"/>
          </w:rPr>
          <w:t>пунктом 2.10</w:t>
        </w:r>
      </w:hyperlink>
      <w:r w:rsidRPr="00EE0AF8">
        <w:rPr>
          <w:rFonts w:ascii="Times New Roman" w:hAnsi="Times New Roman" w:cs="Times New Roman"/>
          <w:sz w:val="26"/>
          <w:szCs w:val="26"/>
        </w:rPr>
        <w:t xml:space="preserve"> </w:t>
      </w:r>
      <w:r w:rsidRPr="00673CC5">
        <w:rPr>
          <w:rFonts w:ascii="Times New Roman" w:hAnsi="Times New Roman" w:cs="Times New Roman"/>
          <w:sz w:val="26"/>
          <w:szCs w:val="26"/>
        </w:rPr>
        <w:t>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3.21.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заключении договора на размещение НТО без проведения аукциона на территории </w:t>
      </w:r>
      <w:proofErr w:type="gramStart"/>
      <w:r w:rsidRPr="00673CC5">
        <w:rPr>
          <w:rFonts w:ascii="Times New Roman" w:hAnsi="Times New Roman" w:cs="Times New Roman"/>
          <w:sz w:val="26"/>
          <w:szCs w:val="26"/>
        </w:rPr>
        <w:t>г</w:t>
      </w:r>
      <w:proofErr w:type="gramEnd"/>
      <w:r w:rsidRPr="00673CC5">
        <w:rPr>
          <w:rFonts w:ascii="Times New Roman" w:hAnsi="Times New Roman" w:cs="Times New Roman"/>
          <w:sz w:val="26"/>
          <w:szCs w:val="26"/>
        </w:rPr>
        <w:t>. Заречного Пензенской области.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Подготовленный проект постановления направляется на согласование в установленной системе документооборота Администрации.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несогласия с подготовленным проектом,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E0AF8" w:rsidRDefault="00673CC5" w:rsidP="00EE0AF8">
      <w:pPr>
        <w:pStyle w:val="ConsPlusNormal"/>
        <w:ind w:firstLine="540"/>
        <w:jc w:val="both"/>
        <w:rPr>
          <w:sz w:val="26"/>
          <w:szCs w:val="26"/>
        </w:rPr>
      </w:pPr>
      <w:r w:rsidRPr="00673CC5">
        <w:rPr>
          <w:rFonts w:ascii="Times New Roman" w:hAnsi="Times New Roman" w:cs="Times New Roman"/>
          <w:sz w:val="26"/>
          <w:szCs w:val="26"/>
        </w:rPr>
        <w:t xml:space="preserve">После согласования проект постановления Администрации направляется на подпись </w:t>
      </w:r>
      <w:r w:rsidR="00EE0AF8">
        <w:rPr>
          <w:rFonts w:ascii="Times New Roman" w:hAnsi="Times New Roman" w:cs="Times New Roman"/>
          <w:sz w:val="26"/>
          <w:szCs w:val="26"/>
        </w:rPr>
        <w:lastRenderedPageBreak/>
        <w:t>Главе города, либо лицу, его замещающему.</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Подписанное Главой города</w:t>
      </w:r>
      <w:r w:rsidR="00EE0AF8">
        <w:rPr>
          <w:rFonts w:ascii="Times New Roman" w:hAnsi="Times New Roman" w:cs="Times New Roman"/>
          <w:sz w:val="26"/>
          <w:szCs w:val="26"/>
        </w:rPr>
        <w:t xml:space="preserve">, либо лицом, его замещающим,  </w:t>
      </w:r>
      <w:r w:rsidRPr="00673CC5">
        <w:rPr>
          <w:rFonts w:ascii="Times New Roman" w:hAnsi="Times New Roman" w:cs="Times New Roman"/>
          <w:sz w:val="26"/>
          <w:szCs w:val="26"/>
        </w:rPr>
        <w:t xml:space="preserve"> постановление Администрации регистрируется в установленном порядке.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После регистрации постановления Администрации ответственный исполнитель готовит проект договора на размещение НТО по </w:t>
      </w:r>
      <w:hyperlink r:id="rId42">
        <w:r w:rsidRPr="00CE6D14">
          <w:rPr>
            <w:rFonts w:ascii="Times New Roman" w:hAnsi="Times New Roman" w:cs="Times New Roman"/>
            <w:sz w:val="26"/>
            <w:szCs w:val="26"/>
          </w:rPr>
          <w:t>форме</w:t>
        </w:r>
      </w:hyperlink>
      <w:r w:rsidRPr="00673CC5">
        <w:rPr>
          <w:rFonts w:ascii="Times New Roman" w:hAnsi="Times New Roman" w:cs="Times New Roman"/>
          <w:sz w:val="26"/>
          <w:szCs w:val="26"/>
        </w:rPr>
        <w:t>, утвержденной Приказом N 32, и направляет его на согласование в установленной системе документооборота Администрации.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несогласия с подготовленным проектом договора,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После согласования проект договора направляется на подпись заместителю Главы Администрации</w:t>
      </w:r>
      <w:r w:rsidR="00CE6D14">
        <w:rPr>
          <w:rFonts w:ascii="Times New Roman" w:hAnsi="Times New Roman" w:cs="Times New Roman"/>
          <w:sz w:val="26"/>
          <w:szCs w:val="26"/>
        </w:rPr>
        <w:t>, либо лицу, его замещающему</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После подписания заместителем Главы Администрации</w:t>
      </w:r>
      <w:r w:rsidR="00CE6D14">
        <w:rPr>
          <w:rFonts w:ascii="Times New Roman" w:hAnsi="Times New Roman" w:cs="Times New Roman"/>
          <w:sz w:val="26"/>
          <w:szCs w:val="26"/>
        </w:rPr>
        <w:t xml:space="preserve">, либо лицом, его замещающим,  </w:t>
      </w:r>
      <w:r w:rsidRPr="00673CC5">
        <w:rPr>
          <w:rFonts w:ascii="Times New Roman" w:hAnsi="Times New Roman" w:cs="Times New Roman"/>
          <w:sz w:val="26"/>
          <w:szCs w:val="26"/>
        </w:rPr>
        <w:t xml:space="preserve"> проекта договора ответственный исполнитель направляет его заявителю (представителю заявителя) с предложением о его подписании в течение 5 рабочих дней.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Ответственный </w:t>
      </w:r>
      <w:r w:rsidR="00CE6D14">
        <w:rPr>
          <w:rFonts w:ascii="Times New Roman" w:hAnsi="Times New Roman" w:cs="Times New Roman"/>
          <w:sz w:val="26"/>
          <w:szCs w:val="26"/>
        </w:rPr>
        <w:t>исполнитель</w:t>
      </w:r>
      <w:r w:rsidRPr="00673CC5">
        <w:rPr>
          <w:rFonts w:ascii="Times New Roman" w:hAnsi="Times New Roman" w:cs="Times New Roman"/>
          <w:sz w:val="26"/>
          <w:szCs w:val="26"/>
        </w:rPr>
        <w:t xml:space="preserve"> осуществляет одно из следующих действий: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вручает проект договора заявителю (представителю заявителя) лично под роспись;</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направляет проект договора заявителю </w:t>
      </w:r>
      <w:r w:rsidR="00A62175" w:rsidRPr="00673CC5">
        <w:rPr>
          <w:rFonts w:ascii="Times New Roman" w:hAnsi="Times New Roman" w:cs="Times New Roman"/>
          <w:sz w:val="26"/>
          <w:szCs w:val="26"/>
        </w:rPr>
        <w:t>(представителю заявителя)</w:t>
      </w:r>
      <w:r w:rsidR="00A62175">
        <w:rPr>
          <w:rFonts w:ascii="Times New Roman" w:hAnsi="Times New Roman" w:cs="Times New Roman"/>
          <w:sz w:val="26"/>
          <w:szCs w:val="26"/>
        </w:rPr>
        <w:t xml:space="preserve"> </w:t>
      </w:r>
      <w:r w:rsidRPr="00673CC5">
        <w:rPr>
          <w:rFonts w:ascii="Times New Roman" w:hAnsi="Times New Roman" w:cs="Times New Roman"/>
          <w:sz w:val="26"/>
          <w:szCs w:val="26"/>
        </w:rPr>
        <w:t>по почте заказным письмом с уведомлением о вручении (при наличии соответствующего указания в заявке);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направляет проект договора в МФЦ (в случае поступления заявки через МФЦ, если иной способ получения не указан в заявке).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3.22. При наличии оснований для отказа в предоставлении муниципальной услуги ответственный исполнитель готовит мотивированный ответ об отказе в заключени</w:t>
      </w:r>
      <w:proofErr w:type="gramStart"/>
      <w:r w:rsidRPr="00673CC5">
        <w:rPr>
          <w:rFonts w:ascii="Times New Roman" w:hAnsi="Times New Roman" w:cs="Times New Roman"/>
          <w:sz w:val="26"/>
          <w:szCs w:val="26"/>
        </w:rPr>
        <w:t>и</w:t>
      </w:r>
      <w:proofErr w:type="gramEnd"/>
      <w:r w:rsidRPr="00673CC5">
        <w:rPr>
          <w:rFonts w:ascii="Times New Roman" w:hAnsi="Times New Roman" w:cs="Times New Roman"/>
          <w:sz w:val="26"/>
          <w:szCs w:val="26"/>
        </w:rPr>
        <w:t xml:space="preserve"> договора на размещение НТО без проведения аукциона на территории г. Заречного Пензенской области в виде письма Администрации с указанием причин отказа (далее - письмо об отказе в предоставлении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Подготовленное письмо об отказе в предоставлении муниципальной услуги направляется на согласование в установленной системе документооборота Администрации.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В случае несогласия с подготовленным письмом,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После согласования письмо об отказе в предоставлении муниципальной услуги направляется на подпись заместителю Главы Администрации</w:t>
      </w:r>
      <w:r w:rsidR="00B16CC1">
        <w:rPr>
          <w:rFonts w:ascii="Times New Roman" w:hAnsi="Times New Roman" w:cs="Times New Roman"/>
          <w:sz w:val="26"/>
          <w:szCs w:val="26"/>
        </w:rPr>
        <w:t>, либо лицу, его замещающему</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Подписанное заместителем Главы Администрации</w:t>
      </w:r>
      <w:r w:rsidR="00B16CC1">
        <w:rPr>
          <w:rFonts w:ascii="Times New Roman" w:hAnsi="Times New Roman" w:cs="Times New Roman"/>
          <w:sz w:val="26"/>
          <w:szCs w:val="26"/>
        </w:rPr>
        <w:t xml:space="preserve">, либо лицом, его замещающим,  </w:t>
      </w:r>
      <w:r w:rsidRPr="00673CC5">
        <w:rPr>
          <w:rFonts w:ascii="Times New Roman" w:hAnsi="Times New Roman" w:cs="Times New Roman"/>
          <w:sz w:val="26"/>
          <w:szCs w:val="26"/>
        </w:rPr>
        <w:t xml:space="preserve"> письмо об отказе в предоставлении муниципальной услуги регистрируются в установленном порядке.</w:t>
      </w:r>
    </w:p>
    <w:p w:rsidR="004D6377" w:rsidRDefault="00673CC5" w:rsidP="00673CC5">
      <w:pPr>
        <w:pStyle w:val="ConsPlusNormal"/>
        <w:ind w:firstLine="540"/>
        <w:jc w:val="both"/>
        <w:rPr>
          <w:rFonts w:ascii="Times New Roman" w:hAnsi="Times New Roman" w:cs="Times New Roman"/>
          <w:sz w:val="26"/>
          <w:szCs w:val="26"/>
        </w:rPr>
      </w:pPr>
      <w:r w:rsidRPr="00CA19C7">
        <w:rPr>
          <w:rFonts w:ascii="Times New Roman" w:hAnsi="Times New Roman" w:cs="Times New Roman"/>
          <w:sz w:val="26"/>
          <w:szCs w:val="26"/>
        </w:rPr>
        <w:t>3.23.</w:t>
      </w:r>
      <w:r w:rsidRPr="00673CC5">
        <w:rPr>
          <w:rFonts w:ascii="Times New Roman" w:hAnsi="Times New Roman" w:cs="Times New Roman"/>
          <w:sz w:val="26"/>
          <w:szCs w:val="26"/>
        </w:rPr>
        <w:t xml:space="preserve"> Продолжительность административной процедуры (максимальный срок ее выполнения)</w:t>
      </w:r>
      <w:r w:rsidR="004D6377">
        <w:rPr>
          <w:rFonts w:ascii="Times New Roman" w:hAnsi="Times New Roman" w:cs="Times New Roman"/>
          <w:sz w:val="26"/>
          <w:szCs w:val="26"/>
        </w:rPr>
        <w:t>:</w:t>
      </w:r>
    </w:p>
    <w:p w:rsid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 </w:t>
      </w:r>
      <w:r w:rsidR="004D6377">
        <w:rPr>
          <w:rFonts w:ascii="Times New Roman" w:hAnsi="Times New Roman" w:cs="Times New Roman"/>
          <w:sz w:val="26"/>
          <w:szCs w:val="26"/>
        </w:rPr>
        <w:t>- в случае положительного решения – в течение</w:t>
      </w:r>
      <w:r w:rsidRPr="00673CC5">
        <w:rPr>
          <w:rFonts w:ascii="Times New Roman" w:hAnsi="Times New Roman" w:cs="Times New Roman"/>
          <w:sz w:val="26"/>
          <w:szCs w:val="26"/>
        </w:rPr>
        <w:t xml:space="preserve"> 10 рабочих дней со дня поступления заявки в Администрацию</w:t>
      </w:r>
      <w:r w:rsidR="004D6377">
        <w:rPr>
          <w:rFonts w:ascii="Times New Roman" w:hAnsi="Times New Roman" w:cs="Times New Roman"/>
          <w:sz w:val="26"/>
          <w:szCs w:val="26"/>
        </w:rPr>
        <w:t>;</w:t>
      </w:r>
    </w:p>
    <w:p w:rsidR="00CA19C7" w:rsidRDefault="004D6377" w:rsidP="00CA19C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в случае отрицательного решения – в течение </w:t>
      </w:r>
      <w:r w:rsidR="00CA19C7">
        <w:rPr>
          <w:rFonts w:ascii="Times New Roman" w:hAnsi="Times New Roman" w:cs="Times New Roman"/>
          <w:sz w:val="26"/>
          <w:szCs w:val="26"/>
        </w:rPr>
        <w:t>9</w:t>
      </w:r>
      <w:r w:rsidR="00CA19C7" w:rsidRPr="00673CC5">
        <w:rPr>
          <w:rFonts w:ascii="Times New Roman" w:hAnsi="Times New Roman" w:cs="Times New Roman"/>
          <w:sz w:val="26"/>
          <w:szCs w:val="26"/>
        </w:rPr>
        <w:t xml:space="preserve"> рабочих дней со дня поступления заявки в Администрацию</w:t>
      </w:r>
      <w:r w:rsidR="00CA19C7">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3.24. </w:t>
      </w:r>
      <w:proofErr w:type="gramStart"/>
      <w:r w:rsidRPr="00673CC5">
        <w:rPr>
          <w:rFonts w:ascii="Times New Roman" w:hAnsi="Times New Roman" w:cs="Times New Roman"/>
          <w:sz w:val="26"/>
          <w:szCs w:val="26"/>
        </w:rPr>
        <w:t>Результатом выполнения административной процедуры является оформленн</w:t>
      </w:r>
      <w:r w:rsidR="00E01238">
        <w:rPr>
          <w:rFonts w:ascii="Times New Roman" w:hAnsi="Times New Roman" w:cs="Times New Roman"/>
          <w:sz w:val="26"/>
          <w:szCs w:val="26"/>
        </w:rPr>
        <w:t>ы</w:t>
      </w:r>
      <w:r w:rsidRPr="00673CC5">
        <w:rPr>
          <w:rFonts w:ascii="Times New Roman" w:hAnsi="Times New Roman" w:cs="Times New Roman"/>
          <w:sz w:val="26"/>
          <w:szCs w:val="26"/>
        </w:rPr>
        <w:t>е и зарегистрированн</w:t>
      </w:r>
      <w:r w:rsidR="00E01238">
        <w:rPr>
          <w:rFonts w:ascii="Times New Roman" w:hAnsi="Times New Roman" w:cs="Times New Roman"/>
          <w:sz w:val="26"/>
          <w:szCs w:val="26"/>
        </w:rPr>
        <w:t>ы</w:t>
      </w:r>
      <w:r w:rsidRPr="00673CC5">
        <w:rPr>
          <w:rFonts w:ascii="Times New Roman" w:hAnsi="Times New Roman" w:cs="Times New Roman"/>
          <w:sz w:val="26"/>
          <w:szCs w:val="26"/>
        </w:rPr>
        <w:t xml:space="preserve">е в установленном порядке </w:t>
      </w:r>
      <w:r w:rsidR="00E01238" w:rsidRPr="00673CC5">
        <w:rPr>
          <w:rFonts w:ascii="Times New Roman" w:hAnsi="Times New Roman" w:cs="Times New Roman"/>
          <w:sz w:val="26"/>
          <w:szCs w:val="26"/>
        </w:rPr>
        <w:t>постановление Администрации о заключении договора на размещение НТО без проведения аукциона на территории г. Заречного Пензенской области</w:t>
      </w:r>
      <w:r w:rsidR="00E01238">
        <w:rPr>
          <w:rFonts w:ascii="Times New Roman" w:hAnsi="Times New Roman" w:cs="Times New Roman"/>
          <w:sz w:val="26"/>
          <w:szCs w:val="26"/>
        </w:rPr>
        <w:t xml:space="preserve"> и</w:t>
      </w:r>
      <w:r w:rsidR="00E01238" w:rsidRPr="00673CC5">
        <w:rPr>
          <w:rFonts w:ascii="Times New Roman" w:hAnsi="Times New Roman" w:cs="Times New Roman"/>
          <w:sz w:val="26"/>
          <w:szCs w:val="26"/>
        </w:rPr>
        <w:t xml:space="preserve"> </w:t>
      </w:r>
      <w:r w:rsidRPr="00673CC5">
        <w:rPr>
          <w:rFonts w:ascii="Times New Roman" w:hAnsi="Times New Roman" w:cs="Times New Roman"/>
          <w:sz w:val="26"/>
          <w:szCs w:val="26"/>
        </w:rPr>
        <w:t>письмо Администрации о направлении проекта договора на размещение НТО или отметка в журнале о вручении проекта договора на размещение НТО заявителю</w:t>
      </w:r>
      <w:r w:rsidR="00D6543E">
        <w:rPr>
          <w:rFonts w:ascii="Times New Roman" w:hAnsi="Times New Roman" w:cs="Times New Roman"/>
          <w:sz w:val="26"/>
          <w:szCs w:val="26"/>
        </w:rPr>
        <w:t xml:space="preserve"> (представителю заявителя)</w:t>
      </w:r>
      <w:r w:rsidRPr="00673CC5">
        <w:rPr>
          <w:rFonts w:ascii="Times New Roman" w:hAnsi="Times New Roman" w:cs="Times New Roman"/>
          <w:sz w:val="26"/>
          <w:szCs w:val="26"/>
        </w:rPr>
        <w:t xml:space="preserve"> или </w:t>
      </w:r>
      <w:r w:rsidR="00E01238" w:rsidRPr="00673CC5">
        <w:rPr>
          <w:rFonts w:ascii="Times New Roman" w:hAnsi="Times New Roman" w:cs="Times New Roman"/>
          <w:sz w:val="26"/>
          <w:szCs w:val="26"/>
        </w:rPr>
        <w:t>оформленн</w:t>
      </w:r>
      <w:r w:rsidR="00E01238">
        <w:rPr>
          <w:rFonts w:ascii="Times New Roman" w:hAnsi="Times New Roman" w:cs="Times New Roman"/>
          <w:sz w:val="26"/>
          <w:szCs w:val="26"/>
        </w:rPr>
        <w:t>ое</w:t>
      </w:r>
      <w:r w:rsidR="00E01238" w:rsidRPr="00673CC5">
        <w:rPr>
          <w:rFonts w:ascii="Times New Roman" w:hAnsi="Times New Roman" w:cs="Times New Roman"/>
          <w:sz w:val="26"/>
          <w:szCs w:val="26"/>
        </w:rPr>
        <w:t xml:space="preserve"> и зарегистрированн</w:t>
      </w:r>
      <w:r w:rsidR="00E01238">
        <w:rPr>
          <w:rFonts w:ascii="Times New Roman" w:hAnsi="Times New Roman" w:cs="Times New Roman"/>
          <w:sz w:val="26"/>
          <w:szCs w:val="26"/>
        </w:rPr>
        <w:t>ое</w:t>
      </w:r>
      <w:r w:rsidR="00E01238" w:rsidRPr="00673CC5">
        <w:rPr>
          <w:rFonts w:ascii="Times New Roman" w:hAnsi="Times New Roman" w:cs="Times New Roman"/>
          <w:sz w:val="26"/>
          <w:szCs w:val="26"/>
        </w:rPr>
        <w:t xml:space="preserve"> в установленном порядке </w:t>
      </w:r>
      <w:r w:rsidRPr="00673CC5">
        <w:rPr>
          <w:rFonts w:ascii="Times New Roman" w:hAnsi="Times New Roman" w:cs="Times New Roman"/>
          <w:sz w:val="26"/>
          <w:szCs w:val="26"/>
        </w:rPr>
        <w:t>письмо</w:t>
      </w:r>
      <w:proofErr w:type="gramEnd"/>
      <w:r w:rsidRPr="00673CC5">
        <w:rPr>
          <w:rFonts w:ascii="Times New Roman" w:hAnsi="Times New Roman" w:cs="Times New Roman"/>
          <w:sz w:val="26"/>
          <w:szCs w:val="26"/>
        </w:rPr>
        <w:t xml:space="preserve"> Администрации об отказе в заключени</w:t>
      </w:r>
      <w:proofErr w:type="gramStart"/>
      <w:r w:rsidRPr="00673CC5">
        <w:rPr>
          <w:rFonts w:ascii="Times New Roman" w:hAnsi="Times New Roman" w:cs="Times New Roman"/>
          <w:sz w:val="26"/>
          <w:szCs w:val="26"/>
        </w:rPr>
        <w:t>и</w:t>
      </w:r>
      <w:proofErr w:type="gramEnd"/>
      <w:r w:rsidRPr="00673CC5">
        <w:rPr>
          <w:rFonts w:ascii="Times New Roman" w:hAnsi="Times New Roman" w:cs="Times New Roman"/>
          <w:sz w:val="26"/>
          <w:szCs w:val="26"/>
        </w:rPr>
        <w:t xml:space="preserve"> договора на </w:t>
      </w:r>
      <w:r w:rsidRPr="00673CC5">
        <w:rPr>
          <w:rFonts w:ascii="Times New Roman" w:hAnsi="Times New Roman" w:cs="Times New Roman"/>
          <w:sz w:val="26"/>
          <w:szCs w:val="26"/>
        </w:rPr>
        <w:lastRenderedPageBreak/>
        <w:t>размещение НТО без проведения аукциона на территории г. Заречного Пензенской области.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3.25. Критерием принятия решения является наличие или отсутствие оснований, предусмотренных </w:t>
      </w:r>
      <w:hyperlink w:anchor="P197">
        <w:r w:rsidRPr="00B16CC1">
          <w:rPr>
            <w:rFonts w:ascii="Times New Roman" w:hAnsi="Times New Roman" w:cs="Times New Roman"/>
            <w:sz w:val="26"/>
            <w:szCs w:val="26"/>
          </w:rPr>
          <w:t>пунктом 2.10</w:t>
        </w:r>
      </w:hyperlink>
      <w:r w:rsidRPr="00B16CC1">
        <w:rPr>
          <w:rFonts w:ascii="Times New Roman" w:hAnsi="Times New Roman" w:cs="Times New Roman"/>
          <w:sz w:val="26"/>
          <w:szCs w:val="26"/>
        </w:rPr>
        <w:t xml:space="preserve"> </w:t>
      </w:r>
      <w:r w:rsidRPr="00673CC5">
        <w:rPr>
          <w:rFonts w:ascii="Times New Roman" w:hAnsi="Times New Roman" w:cs="Times New Roman"/>
          <w:sz w:val="26"/>
          <w:szCs w:val="26"/>
        </w:rPr>
        <w:t>настоящего Регламента.</w:t>
      </w:r>
    </w:p>
    <w:p w:rsidR="00673CC5" w:rsidRPr="00673CC5" w:rsidRDefault="00673CC5" w:rsidP="00673CC5">
      <w:pPr>
        <w:pStyle w:val="ConsPlusNormal"/>
        <w:ind w:firstLine="540"/>
        <w:jc w:val="both"/>
        <w:rPr>
          <w:rFonts w:ascii="Times New Roman" w:hAnsi="Times New Roman" w:cs="Times New Roman"/>
          <w:sz w:val="26"/>
          <w:szCs w:val="26"/>
        </w:rPr>
      </w:pPr>
      <w:proofErr w:type="gramStart"/>
      <w:r w:rsidRPr="00673CC5">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00E01238" w:rsidRPr="00673CC5">
        <w:rPr>
          <w:rFonts w:ascii="Times New Roman" w:hAnsi="Times New Roman" w:cs="Times New Roman"/>
          <w:sz w:val="26"/>
          <w:szCs w:val="26"/>
        </w:rPr>
        <w:t xml:space="preserve">постановления Администрации о заключении договора на размещение НТО без проведения аукциона на территории г. Заречного Пензенской области </w:t>
      </w:r>
      <w:r w:rsidR="00E01238">
        <w:rPr>
          <w:rFonts w:ascii="Times New Roman" w:hAnsi="Times New Roman" w:cs="Times New Roman"/>
          <w:sz w:val="26"/>
          <w:szCs w:val="26"/>
        </w:rPr>
        <w:t xml:space="preserve">и </w:t>
      </w:r>
      <w:r w:rsidRPr="00673CC5">
        <w:rPr>
          <w:rFonts w:ascii="Times New Roman" w:hAnsi="Times New Roman" w:cs="Times New Roman"/>
          <w:sz w:val="26"/>
          <w:szCs w:val="26"/>
        </w:rPr>
        <w:t>письма Администрации о направлении проекта договора на размещение НТО в установленной системе документооборота с проставлением даты и исходящего номера или отметка в журнале о вручении проекта договора на размещение НТО заявителю</w:t>
      </w:r>
      <w:r w:rsidR="00D6543E">
        <w:rPr>
          <w:rFonts w:ascii="Times New Roman" w:hAnsi="Times New Roman" w:cs="Times New Roman"/>
          <w:sz w:val="26"/>
          <w:szCs w:val="26"/>
        </w:rPr>
        <w:t xml:space="preserve"> (представителю заявителя)</w:t>
      </w:r>
      <w:r w:rsidR="00E01238">
        <w:rPr>
          <w:rFonts w:ascii="Times New Roman" w:hAnsi="Times New Roman" w:cs="Times New Roman"/>
          <w:sz w:val="26"/>
          <w:szCs w:val="26"/>
        </w:rPr>
        <w:t xml:space="preserve"> или</w:t>
      </w:r>
      <w:proofErr w:type="gramEnd"/>
      <w:r w:rsidR="00E01238">
        <w:rPr>
          <w:rFonts w:ascii="Times New Roman" w:hAnsi="Times New Roman" w:cs="Times New Roman"/>
          <w:sz w:val="26"/>
          <w:szCs w:val="26"/>
        </w:rPr>
        <w:t xml:space="preserve"> </w:t>
      </w:r>
      <w:r w:rsidRPr="00673CC5">
        <w:rPr>
          <w:rFonts w:ascii="Times New Roman" w:hAnsi="Times New Roman" w:cs="Times New Roman"/>
          <w:sz w:val="26"/>
          <w:szCs w:val="26"/>
        </w:rPr>
        <w:t xml:space="preserve"> </w:t>
      </w:r>
      <w:r w:rsidR="00E01238">
        <w:rPr>
          <w:rFonts w:ascii="Times New Roman" w:hAnsi="Times New Roman" w:cs="Times New Roman"/>
          <w:sz w:val="26"/>
          <w:szCs w:val="26"/>
        </w:rPr>
        <w:t xml:space="preserve">регистрация </w:t>
      </w:r>
      <w:r w:rsidRPr="00673CC5">
        <w:rPr>
          <w:rFonts w:ascii="Times New Roman" w:hAnsi="Times New Roman" w:cs="Times New Roman"/>
          <w:sz w:val="26"/>
          <w:szCs w:val="26"/>
        </w:rPr>
        <w:t>письма Администрации об отказе в заключени</w:t>
      </w:r>
      <w:proofErr w:type="gramStart"/>
      <w:r w:rsidRPr="00673CC5">
        <w:rPr>
          <w:rFonts w:ascii="Times New Roman" w:hAnsi="Times New Roman" w:cs="Times New Roman"/>
          <w:sz w:val="26"/>
          <w:szCs w:val="26"/>
        </w:rPr>
        <w:t>и</w:t>
      </w:r>
      <w:proofErr w:type="gramEnd"/>
      <w:r w:rsidRPr="00673CC5">
        <w:rPr>
          <w:rFonts w:ascii="Times New Roman" w:hAnsi="Times New Roman" w:cs="Times New Roman"/>
          <w:sz w:val="26"/>
          <w:szCs w:val="26"/>
        </w:rPr>
        <w:t xml:space="preserve"> договора на размещение НТО без проведения аукциона на территории г. Заречного Пензенской области в установленной системе документооборота с проставлением даты и исходящего номера.</w:t>
      </w:r>
    </w:p>
    <w:p w:rsidR="00E01238" w:rsidRDefault="00E01238" w:rsidP="00673CC5">
      <w:pPr>
        <w:pStyle w:val="ConsPlusTitle"/>
        <w:jc w:val="center"/>
        <w:outlineLvl w:val="2"/>
        <w:rPr>
          <w:rFonts w:ascii="Times New Roman" w:hAnsi="Times New Roman" w:cs="Times New Roman"/>
          <w:sz w:val="26"/>
          <w:szCs w:val="26"/>
        </w:rPr>
      </w:pPr>
    </w:p>
    <w:p w:rsidR="00673CC5" w:rsidRPr="00673CC5" w:rsidRDefault="00673CC5" w:rsidP="00E53934">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t>Выдача результата предоставления муниципальной</w:t>
      </w:r>
      <w:r w:rsidR="00E53934">
        <w:rPr>
          <w:rFonts w:ascii="Times New Roman" w:hAnsi="Times New Roman" w:cs="Times New Roman"/>
          <w:sz w:val="26"/>
          <w:szCs w:val="26"/>
        </w:rPr>
        <w:t xml:space="preserve"> </w:t>
      </w:r>
      <w:r w:rsidRPr="00673CC5">
        <w:rPr>
          <w:rFonts w:ascii="Times New Roman" w:hAnsi="Times New Roman" w:cs="Times New Roman"/>
          <w:sz w:val="26"/>
          <w:szCs w:val="26"/>
        </w:rPr>
        <w:t>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bookmarkStart w:id="12" w:name="P407"/>
      <w:bookmarkEnd w:id="12"/>
      <w:r w:rsidRPr="00673CC5">
        <w:rPr>
          <w:rFonts w:ascii="Times New Roman" w:hAnsi="Times New Roman" w:cs="Times New Roman"/>
          <w:sz w:val="26"/>
          <w:szCs w:val="26"/>
        </w:rPr>
        <w:t>3.26. Основанием для начала административной процедуры является оформленн</w:t>
      </w:r>
      <w:r w:rsidR="00E53934">
        <w:rPr>
          <w:rFonts w:ascii="Times New Roman" w:hAnsi="Times New Roman" w:cs="Times New Roman"/>
          <w:sz w:val="26"/>
          <w:szCs w:val="26"/>
        </w:rPr>
        <w:t>ый</w:t>
      </w:r>
      <w:r w:rsidRPr="00673CC5">
        <w:rPr>
          <w:rFonts w:ascii="Times New Roman" w:hAnsi="Times New Roman" w:cs="Times New Roman"/>
          <w:sz w:val="26"/>
          <w:szCs w:val="26"/>
        </w:rPr>
        <w:t xml:space="preserve"> и зарегистрированн</w:t>
      </w:r>
      <w:r w:rsidR="00E53934">
        <w:rPr>
          <w:rFonts w:ascii="Times New Roman" w:hAnsi="Times New Roman" w:cs="Times New Roman"/>
          <w:sz w:val="26"/>
          <w:szCs w:val="26"/>
        </w:rPr>
        <w:t>ый</w:t>
      </w:r>
      <w:r w:rsidRPr="00673CC5">
        <w:rPr>
          <w:rFonts w:ascii="Times New Roman" w:hAnsi="Times New Roman" w:cs="Times New Roman"/>
          <w:sz w:val="26"/>
          <w:szCs w:val="26"/>
        </w:rPr>
        <w:t xml:space="preserve"> в установленном порядке</w:t>
      </w:r>
      <w:r w:rsidR="00E53934">
        <w:rPr>
          <w:rFonts w:ascii="Times New Roman" w:hAnsi="Times New Roman" w:cs="Times New Roman"/>
          <w:sz w:val="26"/>
          <w:szCs w:val="26"/>
        </w:rPr>
        <w:t xml:space="preserve"> один из следующих документов</w:t>
      </w:r>
      <w:r w:rsidRPr="00673CC5">
        <w:rPr>
          <w:rFonts w:ascii="Times New Roman"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bookmarkStart w:id="13" w:name="P408"/>
      <w:bookmarkEnd w:id="13"/>
      <w:r w:rsidRPr="00673CC5">
        <w:rPr>
          <w:rFonts w:ascii="Times New Roman" w:hAnsi="Times New Roman" w:cs="Times New Roman"/>
          <w:sz w:val="26"/>
          <w:szCs w:val="26"/>
        </w:rPr>
        <w:t>1</w:t>
      </w:r>
      <w:r w:rsidR="00E53934">
        <w:rPr>
          <w:rFonts w:ascii="Times New Roman" w:hAnsi="Times New Roman" w:cs="Times New Roman"/>
          <w:sz w:val="26"/>
          <w:szCs w:val="26"/>
        </w:rPr>
        <w:t>)</w:t>
      </w:r>
      <w:r w:rsidRPr="00673CC5">
        <w:rPr>
          <w:rFonts w:ascii="Times New Roman" w:hAnsi="Times New Roman" w:cs="Times New Roman"/>
          <w:sz w:val="26"/>
          <w:szCs w:val="26"/>
        </w:rPr>
        <w:t xml:space="preserve"> письмо Администрации о направлении проекта договора на размещение НТО;</w:t>
      </w:r>
    </w:p>
    <w:p w:rsidR="00673CC5" w:rsidRPr="00673CC5" w:rsidRDefault="00E53934" w:rsidP="00673CC5">
      <w:pPr>
        <w:pStyle w:val="ConsPlusNormal"/>
        <w:ind w:firstLine="540"/>
        <w:jc w:val="both"/>
        <w:rPr>
          <w:rFonts w:ascii="Times New Roman" w:hAnsi="Times New Roman" w:cs="Times New Roman"/>
          <w:sz w:val="26"/>
          <w:szCs w:val="26"/>
        </w:rPr>
      </w:pPr>
      <w:bookmarkStart w:id="14" w:name="P409"/>
      <w:bookmarkEnd w:id="14"/>
      <w:r>
        <w:rPr>
          <w:rFonts w:ascii="Times New Roman" w:hAnsi="Times New Roman" w:cs="Times New Roman"/>
          <w:sz w:val="26"/>
          <w:szCs w:val="26"/>
        </w:rPr>
        <w:t>2)</w:t>
      </w:r>
      <w:r w:rsidR="00673CC5" w:rsidRPr="00673CC5">
        <w:rPr>
          <w:rFonts w:ascii="Times New Roman" w:hAnsi="Times New Roman" w:cs="Times New Roman"/>
          <w:sz w:val="26"/>
          <w:szCs w:val="26"/>
        </w:rPr>
        <w:t xml:space="preserve"> письмо Администрации об отказе в заключени</w:t>
      </w:r>
      <w:proofErr w:type="gramStart"/>
      <w:r w:rsidR="00673CC5" w:rsidRPr="00673CC5">
        <w:rPr>
          <w:rFonts w:ascii="Times New Roman" w:hAnsi="Times New Roman" w:cs="Times New Roman"/>
          <w:sz w:val="26"/>
          <w:szCs w:val="26"/>
        </w:rPr>
        <w:t>и</w:t>
      </w:r>
      <w:proofErr w:type="gramEnd"/>
      <w:r w:rsidR="00673CC5" w:rsidRPr="00673CC5">
        <w:rPr>
          <w:rFonts w:ascii="Times New Roman" w:hAnsi="Times New Roman" w:cs="Times New Roman"/>
          <w:sz w:val="26"/>
          <w:szCs w:val="26"/>
        </w:rPr>
        <w:t xml:space="preserve"> договора на размещение НТО без проведения аукциона на территории г. Заречного Пензенской области.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3.27. Заявитель (представитель заявителя) в течение 5 рабочих дней </w:t>
      </w:r>
      <w:proofErr w:type="gramStart"/>
      <w:r w:rsidRPr="00673CC5">
        <w:rPr>
          <w:rFonts w:ascii="Times New Roman" w:hAnsi="Times New Roman" w:cs="Times New Roman"/>
          <w:sz w:val="26"/>
          <w:szCs w:val="26"/>
        </w:rPr>
        <w:t>с даты получения</w:t>
      </w:r>
      <w:proofErr w:type="gramEnd"/>
      <w:r w:rsidRPr="00673CC5">
        <w:rPr>
          <w:rFonts w:ascii="Times New Roman" w:hAnsi="Times New Roman" w:cs="Times New Roman"/>
          <w:sz w:val="26"/>
          <w:szCs w:val="26"/>
        </w:rPr>
        <w:t xml:space="preserve"> проекта договора на размещение НТО (в 2-х экземплярах) (далее - проект договора) подписывает его и направляет в Администрацию или извещает Администрацию об отказе от подписания проекта договора.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Непредставление заявителем (представителем заявителя) в указанный срок подписанного им проекта договора или извещения об отказе от подписания проекта договора признается отказом заявителя (представителя заявителя) от заключения договора.</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После двустороннего подписания Администрацией и заявителем (представителем заявителя) проекта договора осуществляется регистрация проекта договора в журнале регистрации и выдача одного экземпляра договора заявителю (представителю заявителя).</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3.28.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E53934"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3.29. Продолжительность административной процедуры</w:t>
      </w:r>
      <w:r w:rsidR="00E53934">
        <w:rPr>
          <w:rFonts w:ascii="Times New Roman" w:hAnsi="Times New Roman" w:cs="Times New Roman"/>
          <w:sz w:val="26"/>
          <w:szCs w:val="26"/>
        </w:rPr>
        <w:t>:</w:t>
      </w:r>
    </w:p>
    <w:p w:rsidR="00E53934" w:rsidRDefault="00E53934" w:rsidP="00E53934">
      <w:pPr>
        <w:pStyle w:val="ConsPlusNormal"/>
        <w:ind w:firstLine="540"/>
        <w:jc w:val="both"/>
        <w:rPr>
          <w:rFonts w:ascii="Times New Roman" w:hAnsi="Times New Roman" w:cs="Times New Roman"/>
          <w:sz w:val="26"/>
          <w:szCs w:val="26"/>
        </w:rPr>
      </w:pPr>
      <w:proofErr w:type="gramStart"/>
      <w:r w:rsidRPr="00673CC5">
        <w:rPr>
          <w:rFonts w:ascii="Times New Roman" w:hAnsi="Times New Roman" w:cs="Times New Roman"/>
          <w:sz w:val="26"/>
          <w:szCs w:val="26"/>
        </w:rPr>
        <w:t xml:space="preserve">- </w:t>
      </w:r>
      <w:r>
        <w:rPr>
          <w:rFonts w:ascii="Times New Roman" w:hAnsi="Times New Roman" w:cs="Times New Roman"/>
          <w:sz w:val="26"/>
          <w:szCs w:val="26"/>
        </w:rPr>
        <w:t xml:space="preserve">при положительном решении: </w:t>
      </w:r>
      <w:r w:rsidRPr="00673CC5">
        <w:rPr>
          <w:rFonts w:ascii="Times New Roman" w:hAnsi="Times New Roman" w:cs="Times New Roman"/>
          <w:sz w:val="26"/>
          <w:szCs w:val="26"/>
        </w:rPr>
        <w:t xml:space="preserve">5 рабочих дней со дня направления Администрацией письма, указанного в </w:t>
      </w:r>
      <w:hyperlink w:anchor="P408">
        <w:r w:rsidRPr="003C6A13">
          <w:rPr>
            <w:rFonts w:ascii="Times New Roman" w:hAnsi="Times New Roman" w:cs="Times New Roman"/>
            <w:sz w:val="26"/>
            <w:szCs w:val="26"/>
          </w:rPr>
          <w:t>подпункте 1 пункта 3.26</w:t>
        </w:r>
      </w:hyperlink>
      <w:r w:rsidRPr="003C6A13">
        <w:rPr>
          <w:rFonts w:ascii="Times New Roman" w:hAnsi="Times New Roman" w:cs="Times New Roman"/>
          <w:sz w:val="26"/>
          <w:szCs w:val="26"/>
        </w:rPr>
        <w:t xml:space="preserve"> настоящего Регламента (вручения проекта договора на размещение НТО заявителю</w:t>
      </w:r>
      <w:r>
        <w:rPr>
          <w:rFonts w:ascii="Times New Roman" w:hAnsi="Times New Roman" w:cs="Times New Roman"/>
          <w:sz w:val="26"/>
          <w:szCs w:val="26"/>
        </w:rPr>
        <w:t xml:space="preserve"> (представителю заявителя</w:t>
      </w:r>
      <w:r w:rsidRPr="003C6A13">
        <w:rPr>
          <w:rFonts w:ascii="Times New Roman" w:hAnsi="Times New Roman" w:cs="Times New Roman"/>
          <w:sz w:val="26"/>
          <w:szCs w:val="26"/>
        </w:rPr>
        <w:t>)</w:t>
      </w:r>
      <w:r>
        <w:rPr>
          <w:rFonts w:ascii="Times New Roman" w:hAnsi="Times New Roman" w:cs="Times New Roman"/>
          <w:sz w:val="26"/>
          <w:szCs w:val="26"/>
        </w:rPr>
        <w:t>;</w:t>
      </w:r>
      <w:proofErr w:type="gramEnd"/>
    </w:p>
    <w:p w:rsidR="00E53934" w:rsidRDefault="00E53934" w:rsidP="00E5393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при отрицательном  решении: 1 рабочий день </w:t>
      </w:r>
      <w:r w:rsidRPr="00673CC5">
        <w:rPr>
          <w:rFonts w:ascii="Times New Roman" w:hAnsi="Times New Roman" w:cs="Times New Roman"/>
          <w:sz w:val="26"/>
          <w:szCs w:val="26"/>
        </w:rPr>
        <w:t xml:space="preserve">со дня </w:t>
      </w:r>
      <w:r>
        <w:rPr>
          <w:rFonts w:ascii="Times New Roman" w:hAnsi="Times New Roman" w:cs="Times New Roman"/>
          <w:sz w:val="26"/>
          <w:szCs w:val="26"/>
        </w:rPr>
        <w:t>принятия соответствующего решения.</w:t>
      </w:r>
    </w:p>
    <w:p w:rsidR="00673CC5" w:rsidRPr="00673CC5" w:rsidRDefault="00E53934" w:rsidP="00673C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3.30. </w:t>
      </w:r>
      <w:r w:rsidR="00673CC5" w:rsidRPr="00673CC5">
        <w:rPr>
          <w:rFonts w:ascii="Times New Roman" w:hAnsi="Times New Roman" w:cs="Times New Roman"/>
          <w:sz w:val="26"/>
          <w:szCs w:val="26"/>
        </w:rPr>
        <w:t xml:space="preserve">Критерием принятия решения является </w:t>
      </w:r>
      <w:r w:rsidR="00A80B00">
        <w:rPr>
          <w:rFonts w:ascii="Times New Roman" w:hAnsi="Times New Roman" w:cs="Times New Roman"/>
          <w:sz w:val="26"/>
          <w:szCs w:val="26"/>
        </w:rPr>
        <w:t xml:space="preserve">подписание проекта </w:t>
      </w:r>
      <w:r w:rsidR="00673CC5" w:rsidRPr="00673CC5">
        <w:rPr>
          <w:rFonts w:ascii="Times New Roman" w:hAnsi="Times New Roman" w:cs="Times New Roman"/>
          <w:sz w:val="26"/>
          <w:szCs w:val="26"/>
        </w:rPr>
        <w:t>договор</w:t>
      </w:r>
      <w:r w:rsidR="00A80B00">
        <w:rPr>
          <w:rFonts w:ascii="Times New Roman" w:hAnsi="Times New Roman" w:cs="Times New Roman"/>
          <w:sz w:val="26"/>
          <w:szCs w:val="26"/>
        </w:rPr>
        <w:t>а</w:t>
      </w:r>
      <w:r w:rsidR="00673CC5" w:rsidRPr="00673CC5">
        <w:rPr>
          <w:rFonts w:ascii="Times New Roman" w:hAnsi="Times New Roman" w:cs="Times New Roman"/>
          <w:sz w:val="26"/>
          <w:szCs w:val="26"/>
        </w:rPr>
        <w:t xml:space="preserve"> на размещение НТО или извещение заявителем (представителем заявителя) Администрации об отказе от подписания проекта договора (непредставление заявителем (представителем заявителя) в указанный срок подписанного им проекта договора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w:t>
      </w:r>
      <w:r w:rsidR="00E53934">
        <w:rPr>
          <w:rFonts w:ascii="Times New Roman" w:hAnsi="Times New Roman" w:cs="Times New Roman"/>
          <w:sz w:val="26"/>
          <w:szCs w:val="26"/>
        </w:rPr>
        <w:t>1</w:t>
      </w:r>
      <w:r w:rsidRPr="00673CC5">
        <w:rPr>
          <w:rFonts w:ascii="Times New Roman" w:hAnsi="Times New Roman" w:cs="Times New Roman"/>
          <w:sz w:val="26"/>
          <w:szCs w:val="26"/>
        </w:rPr>
        <w:t>. Результатом административной процедуры является выдача заявителю</w:t>
      </w:r>
      <w:r w:rsidR="00A62175">
        <w:rPr>
          <w:rFonts w:ascii="Times New Roman" w:hAnsi="Times New Roman" w:cs="Times New Roman"/>
          <w:sz w:val="26"/>
          <w:szCs w:val="26"/>
        </w:rPr>
        <w:t xml:space="preserve"> </w:t>
      </w:r>
      <w:r w:rsidR="00A62175" w:rsidRPr="00673CC5">
        <w:rPr>
          <w:rFonts w:ascii="Times New Roman" w:hAnsi="Times New Roman" w:cs="Times New Roman"/>
          <w:sz w:val="26"/>
          <w:szCs w:val="26"/>
        </w:rPr>
        <w:t>(представителю заявителя)</w:t>
      </w:r>
      <w:r w:rsidRPr="00673CC5">
        <w:rPr>
          <w:rFonts w:ascii="Times New Roman" w:hAnsi="Times New Roman" w:cs="Times New Roman"/>
          <w:sz w:val="26"/>
          <w:szCs w:val="26"/>
        </w:rPr>
        <w:t xml:space="preserve"> результата предоставления муниципальной услуги.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Способом фиксации результата выполнения административной процедуры является отметка в журнале о получении и (или) направлении результата предоставления муниципальной услуги.</w:t>
      </w:r>
    </w:p>
    <w:p w:rsidR="00673CC5" w:rsidRPr="00673CC5"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Title"/>
        <w:jc w:val="center"/>
        <w:outlineLvl w:val="2"/>
        <w:rPr>
          <w:rFonts w:ascii="Times New Roman" w:hAnsi="Times New Roman" w:cs="Times New Roman"/>
          <w:sz w:val="26"/>
          <w:szCs w:val="26"/>
        </w:rPr>
      </w:pPr>
      <w:r w:rsidRPr="00673CC5">
        <w:rPr>
          <w:rFonts w:ascii="Times New Roman" w:hAnsi="Times New Roman" w:cs="Times New Roman"/>
          <w:sz w:val="26"/>
          <w:szCs w:val="26"/>
        </w:rPr>
        <w:lastRenderedPageBreak/>
        <w:t xml:space="preserve">Порядок исправления допущенных опечаток и ошибок </w:t>
      </w:r>
      <w:proofErr w:type="gramStart"/>
      <w:r w:rsidRPr="00673CC5">
        <w:rPr>
          <w:rFonts w:ascii="Times New Roman" w:hAnsi="Times New Roman" w:cs="Times New Roman"/>
          <w:sz w:val="26"/>
          <w:szCs w:val="26"/>
        </w:rPr>
        <w:t>в</w:t>
      </w:r>
      <w:proofErr w:type="gramEnd"/>
      <w:r w:rsidRPr="00673CC5">
        <w:rPr>
          <w:rFonts w:ascii="Times New Roman" w:hAnsi="Times New Roman" w:cs="Times New Roman"/>
          <w:sz w:val="26"/>
          <w:szCs w:val="26"/>
        </w:rPr>
        <w:t xml:space="preserve"> выданных</w:t>
      </w:r>
    </w:p>
    <w:p w:rsidR="00673CC5" w:rsidRPr="00673CC5" w:rsidRDefault="00673CC5" w:rsidP="00673CC5">
      <w:pPr>
        <w:pStyle w:val="ConsPlusTitle"/>
        <w:jc w:val="center"/>
        <w:rPr>
          <w:rFonts w:ascii="Times New Roman" w:hAnsi="Times New Roman" w:cs="Times New Roman"/>
          <w:sz w:val="26"/>
          <w:szCs w:val="26"/>
        </w:rPr>
      </w:pPr>
      <w:r w:rsidRPr="00673CC5">
        <w:rPr>
          <w:rFonts w:ascii="Times New Roman" w:hAnsi="Times New Roman" w:cs="Times New Roman"/>
          <w:sz w:val="26"/>
          <w:szCs w:val="26"/>
        </w:rPr>
        <w:t>в результате предоставления муниципальной услуги документах</w:t>
      </w:r>
    </w:p>
    <w:p w:rsidR="00673CC5" w:rsidRPr="00673CC5" w:rsidRDefault="00673CC5" w:rsidP="00673CC5">
      <w:pPr>
        <w:pStyle w:val="ConsPlusNormal"/>
        <w:jc w:val="both"/>
        <w:rPr>
          <w:rFonts w:ascii="Times New Roman" w:hAnsi="Times New Roman" w:cs="Times New Roman"/>
          <w:sz w:val="26"/>
          <w:szCs w:val="26"/>
        </w:rPr>
      </w:pPr>
    </w:p>
    <w:p w:rsidR="00723992" w:rsidRPr="00723992" w:rsidRDefault="00673CC5" w:rsidP="00723992">
      <w:pPr>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hAnsi="Times New Roman" w:cs="Times New Roman"/>
          <w:sz w:val="26"/>
          <w:szCs w:val="26"/>
        </w:rPr>
        <w:t xml:space="preserve">3.32. </w:t>
      </w:r>
      <w:bookmarkStart w:id="15" w:name="P426"/>
      <w:bookmarkEnd w:id="15"/>
      <w:proofErr w:type="gramStart"/>
      <w:r w:rsidR="00723992" w:rsidRPr="00723992">
        <w:rPr>
          <w:rFonts w:ascii="Times New Roman" w:eastAsia="Calibri" w:hAnsi="Times New Roman" w:cs="Times New Roman"/>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00723992" w:rsidRPr="00723992">
        <w:rPr>
          <w:rFonts w:ascii="Times New Roman" w:hAnsi="Times New Roman" w:cs="Times New Roman"/>
          <w:sz w:val="26"/>
          <w:szCs w:val="26"/>
        </w:rPr>
        <w:t xml:space="preserve"> согласно приложению № 3 к настоящему Регламенту (далее – заявление об исправлении технической ошибки</w:t>
      </w:r>
      <w:proofErr w:type="gramEnd"/>
      <w:r w:rsidR="00723992" w:rsidRPr="00723992">
        <w:rPr>
          <w:rFonts w:ascii="Times New Roman" w:hAnsi="Times New Roman" w:cs="Times New Roman"/>
          <w:sz w:val="26"/>
          <w:szCs w:val="26"/>
        </w:rPr>
        <w:t>)</w:t>
      </w:r>
      <w:r w:rsidR="00723992" w:rsidRPr="00723992">
        <w:rPr>
          <w:rFonts w:ascii="Times New Roman" w:eastAsia="Calibri"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3.33. При обращении об исправлении технической ошибки заявитель (представитель заявителя) представляет:</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заявление об исправлении технической ошибки;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3.34.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3.35.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3.36.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3.37.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673CC5" w:rsidRPr="00673CC5" w:rsidRDefault="00673CC5" w:rsidP="00723992">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3.38. </w:t>
      </w:r>
      <w:proofErr w:type="gramStart"/>
      <w:r w:rsidRPr="00673CC5">
        <w:rPr>
          <w:rFonts w:ascii="Times New Roman" w:hAnsi="Times New Roman" w:cs="Times New Roman"/>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723992" w:rsidRPr="00723992" w:rsidRDefault="00673CC5" w:rsidP="00723992">
      <w:pPr>
        <w:autoSpaceDE w:val="0"/>
        <w:autoSpaceDN w:val="0"/>
        <w:adjustRightInd w:val="0"/>
        <w:spacing w:after="0" w:line="240" w:lineRule="auto"/>
        <w:ind w:firstLine="540"/>
        <w:jc w:val="both"/>
        <w:rPr>
          <w:rFonts w:ascii="Times New Roman" w:eastAsia="Calibri" w:hAnsi="Times New Roman" w:cs="Times New Roman"/>
          <w:i/>
          <w:sz w:val="26"/>
          <w:szCs w:val="26"/>
        </w:rPr>
      </w:pPr>
      <w:r w:rsidRPr="00673CC5">
        <w:rPr>
          <w:rFonts w:ascii="Times New Roman" w:hAnsi="Times New Roman" w:cs="Times New Roman"/>
          <w:sz w:val="26"/>
          <w:szCs w:val="26"/>
        </w:rPr>
        <w:t>3.39.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w:t>
      </w:r>
      <w:r w:rsidR="00723992" w:rsidRPr="008454C4">
        <w:rPr>
          <w:sz w:val="26"/>
          <w:szCs w:val="26"/>
        </w:rPr>
        <w:t xml:space="preserve">, </w:t>
      </w:r>
      <w:r w:rsidR="00723992" w:rsidRPr="00723992">
        <w:rPr>
          <w:rFonts w:ascii="Times New Roman" w:hAnsi="Times New Roman" w:cs="Times New Roman"/>
          <w:sz w:val="26"/>
          <w:szCs w:val="26"/>
        </w:rPr>
        <w:t>либо лицу его замещающему.</w:t>
      </w:r>
    </w:p>
    <w:p w:rsidR="00673CC5" w:rsidRPr="00673CC5" w:rsidRDefault="00673CC5" w:rsidP="00723992">
      <w:pPr>
        <w:autoSpaceDE w:val="0"/>
        <w:autoSpaceDN w:val="0"/>
        <w:adjustRightInd w:val="0"/>
        <w:spacing w:after="0" w:line="240" w:lineRule="auto"/>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3.40. </w:t>
      </w:r>
      <w:r w:rsidR="003F43F4">
        <w:rPr>
          <w:rFonts w:ascii="Times New Roman" w:hAnsi="Times New Roman" w:cs="Times New Roman"/>
          <w:sz w:val="26"/>
          <w:szCs w:val="26"/>
        </w:rPr>
        <w:t>З</w:t>
      </w:r>
      <w:r w:rsidRPr="00673CC5">
        <w:rPr>
          <w:rFonts w:ascii="Times New Roman" w:hAnsi="Times New Roman" w:cs="Times New Roman"/>
          <w:sz w:val="26"/>
          <w:szCs w:val="26"/>
        </w:rPr>
        <w:t>аместитель Главы Администрации</w:t>
      </w:r>
      <w:r w:rsidR="00723992" w:rsidRPr="008454C4">
        <w:rPr>
          <w:sz w:val="26"/>
          <w:szCs w:val="26"/>
        </w:rPr>
        <w:t xml:space="preserve">, </w:t>
      </w:r>
      <w:r w:rsidR="00723992" w:rsidRPr="00723992">
        <w:rPr>
          <w:rFonts w:ascii="Times New Roman" w:hAnsi="Times New Roman" w:cs="Times New Roman"/>
          <w:sz w:val="26"/>
          <w:szCs w:val="26"/>
        </w:rPr>
        <w:t>либо лицо его замещающее</w:t>
      </w:r>
      <w:r w:rsidR="00723992">
        <w:rPr>
          <w:rFonts w:ascii="Times New Roman" w:hAnsi="Times New Roman" w:cs="Times New Roman"/>
          <w:sz w:val="26"/>
          <w:szCs w:val="26"/>
        </w:rPr>
        <w:t>,</w:t>
      </w:r>
      <w:r w:rsidRPr="00673CC5">
        <w:rPr>
          <w:rFonts w:ascii="Times New Roman" w:hAnsi="Times New Roman" w:cs="Times New Roman"/>
          <w:sz w:val="26"/>
          <w:szCs w:val="26"/>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723992" w:rsidRPr="00723992" w:rsidRDefault="00673CC5" w:rsidP="00723992">
      <w:pPr>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hAnsi="Times New Roman" w:cs="Times New Roman"/>
          <w:sz w:val="26"/>
          <w:szCs w:val="26"/>
        </w:rPr>
        <w:t>3.41.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r w:rsidR="00723992" w:rsidRPr="00723992">
        <w:rPr>
          <w:rFonts w:ascii="Times New Roman" w:hAnsi="Times New Roman" w:cs="Times New Roman"/>
          <w:sz w:val="26"/>
          <w:szCs w:val="26"/>
        </w:rPr>
        <w:t xml:space="preserve"> (представителю заявителя)</w:t>
      </w:r>
      <w:r w:rsidR="00723992" w:rsidRPr="00723992">
        <w:rPr>
          <w:rFonts w:ascii="Times New Roman" w:eastAsia="Calibri" w:hAnsi="Times New Roman" w:cs="Times New Roman"/>
          <w:sz w:val="26"/>
          <w:szCs w:val="26"/>
        </w:rPr>
        <w:t>.</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 xml:space="preserve">3.42. </w:t>
      </w:r>
      <w:proofErr w:type="gramStart"/>
      <w:r w:rsidRPr="00673CC5">
        <w:rPr>
          <w:rFonts w:ascii="Times New Roman" w:hAnsi="Times New Roman" w:cs="Times New Roman"/>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3.43.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73CC5" w:rsidRPr="00723992" w:rsidRDefault="00723992" w:rsidP="00673CC5">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w:t>
      </w:r>
      <w:r w:rsidR="00673CC5" w:rsidRPr="00673CC5">
        <w:rPr>
          <w:rFonts w:ascii="Times New Roman" w:hAnsi="Times New Roman" w:cs="Times New Roman"/>
          <w:sz w:val="26"/>
          <w:szCs w:val="26"/>
        </w:rPr>
        <w:t xml:space="preserve">) в случае наличия технической ошибки в выданном в результате предоставления </w:t>
      </w:r>
      <w:r w:rsidR="00673CC5" w:rsidRPr="00673CC5">
        <w:rPr>
          <w:rFonts w:ascii="Times New Roman" w:hAnsi="Times New Roman" w:cs="Times New Roman"/>
          <w:sz w:val="26"/>
          <w:szCs w:val="26"/>
        </w:rPr>
        <w:lastRenderedPageBreak/>
        <w:t xml:space="preserve">муниципальной услуги документе - один из документов, указанных в </w:t>
      </w:r>
      <w:hyperlink w:anchor="P407">
        <w:r w:rsidR="00673CC5" w:rsidRPr="00723992">
          <w:rPr>
            <w:rFonts w:ascii="Times New Roman" w:hAnsi="Times New Roman" w:cs="Times New Roman"/>
            <w:sz w:val="26"/>
            <w:szCs w:val="26"/>
          </w:rPr>
          <w:t xml:space="preserve">пункте </w:t>
        </w:r>
        <w:r w:rsidR="000718FE">
          <w:rPr>
            <w:rFonts w:ascii="Times New Roman" w:hAnsi="Times New Roman" w:cs="Times New Roman"/>
            <w:sz w:val="26"/>
            <w:szCs w:val="26"/>
          </w:rPr>
          <w:t>2.3</w:t>
        </w:r>
      </w:hyperlink>
      <w:r w:rsidR="00673CC5" w:rsidRPr="00723992">
        <w:rPr>
          <w:rFonts w:ascii="Times New Roman" w:hAnsi="Times New Roman" w:cs="Times New Roman"/>
          <w:sz w:val="26"/>
          <w:szCs w:val="26"/>
        </w:rPr>
        <w:t xml:space="preserve"> настоящего Регламента;</w:t>
      </w:r>
      <w:proofErr w:type="gramEnd"/>
    </w:p>
    <w:p w:rsidR="00673CC5" w:rsidRPr="00723992" w:rsidRDefault="00723992" w:rsidP="00673CC5">
      <w:pPr>
        <w:pStyle w:val="ConsPlusNormal"/>
        <w:ind w:firstLine="540"/>
        <w:jc w:val="both"/>
        <w:rPr>
          <w:rFonts w:ascii="Times New Roman" w:hAnsi="Times New Roman" w:cs="Times New Roman"/>
          <w:sz w:val="26"/>
          <w:szCs w:val="26"/>
        </w:rPr>
      </w:pPr>
      <w:proofErr w:type="gramStart"/>
      <w:r w:rsidRPr="00723992">
        <w:rPr>
          <w:rFonts w:ascii="Times New Roman" w:hAnsi="Times New Roman" w:cs="Times New Roman"/>
          <w:sz w:val="26"/>
          <w:szCs w:val="26"/>
        </w:rPr>
        <w:t>2)</w:t>
      </w:r>
      <w:r w:rsidR="00673CC5" w:rsidRPr="00723992">
        <w:rPr>
          <w:rFonts w:ascii="Times New Roman" w:hAnsi="Times New Roman" w:cs="Times New Roman"/>
          <w:sz w:val="26"/>
          <w:szCs w:val="26"/>
        </w:rPr>
        <w:t xml:space="preserve">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73CC5" w:rsidRPr="00673CC5" w:rsidRDefault="00673CC5" w:rsidP="00673CC5">
      <w:pPr>
        <w:pStyle w:val="ConsPlusNormal"/>
        <w:ind w:firstLine="540"/>
        <w:jc w:val="both"/>
        <w:rPr>
          <w:rFonts w:ascii="Times New Roman" w:hAnsi="Times New Roman" w:cs="Times New Roman"/>
          <w:sz w:val="26"/>
          <w:szCs w:val="26"/>
        </w:rPr>
      </w:pPr>
      <w:r w:rsidRPr="00723992">
        <w:rPr>
          <w:rFonts w:ascii="Times New Roman" w:hAnsi="Times New Roman" w:cs="Times New Roman"/>
          <w:sz w:val="26"/>
          <w:szCs w:val="26"/>
        </w:rPr>
        <w:t xml:space="preserve">3.44. </w:t>
      </w:r>
      <w:proofErr w:type="gramStart"/>
      <w:r w:rsidRPr="00723992">
        <w:rPr>
          <w:rFonts w:ascii="Times New Roman" w:hAnsi="Times New Roman" w:cs="Times New Roman"/>
          <w:sz w:val="26"/>
          <w:szCs w:val="26"/>
        </w:rP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26">
        <w:r w:rsidRPr="00723992">
          <w:rPr>
            <w:rFonts w:ascii="Times New Roman" w:hAnsi="Times New Roman" w:cs="Times New Roman"/>
            <w:sz w:val="26"/>
            <w:szCs w:val="26"/>
          </w:rPr>
          <w:t>пункте 3.</w:t>
        </w:r>
        <w:r w:rsidR="00723992" w:rsidRPr="00723992">
          <w:rPr>
            <w:rFonts w:ascii="Times New Roman" w:hAnsi="Times New Roman" w:cs="Times New Roman"/>
            <w:sz w:val="26"/>
            <w:szCs w:val="26"/>
          </w:rPr>
          <w:t>4</w:t>
        </w:r>
        <w:r w:rsidRPr="00723992">
          <w:rPr>
            <w:rFonts w:ascii="Times New Roman" w:hAnsi="Times New Roman" w:cs="Times New Roman"/>
            <w:sz w:val="26"/>
            <w:szCs w:val="26"/>
          </w:rPr>
          <w:t>3</w:t>
        </w:r>
      </w:hyperlink>
      <w:r w:rsidRPr="00723992">
        <w:rPr>
          <w:rFonts w:ascii="Times New Roman" w:hAnsi="Times New Roman" w:cs="Times New Roman"/>
          <w:sz w:val="26"/>
          <w:szCs w:val="26"/>
        </w:rPr>
        <w:t xml:space="preserve"> настоящего Регла</w:t>
      </w:r>
      <w:r w:rsidRPr="00673CC5">
        <w:rPr>
          <w:rFonts w:ascii="Times New Roman" w:hAnsi="Times New Roman" w:cs="Times New Roman"/>
          <w:sz w:val="26"/>
          <w:szCs w:val="26"/>
        </w:rPr>
        <w:t>мента, в установленной в Администрации системе документооборота с указанием даты и исходящего номера.</w:t>
      </w:r>
      <w:proofErr w:type="gramEnd"/>
    </w:p>
    <w:p w:rsidR="00673CC5" w:rsidRPr="00673CC5" w:rsidRDefault="00673CC5" w:rsidP="00673CC5">
      <w:pPr>
        <w:pStyle w:val="ConsPlusNormal"/>
        <w:jc w:val="both"/>
        <w:rPr>
          <w:rFonts w:ascii="Times New Roman" w:hAnsi="Times New Roman" w:cs="Times New Roman"/>
          <w:sz w:val="26"/>
          <w:szCs w:val="26"/>
        </w:rPr>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723992" w:rsidRDefault="00723992" w:rsidP="00673CC5">
      <w:pPr>
        <w:pStyle w:val="ConsPlusNormal"/>
        <w:jc w:val="both"/>
      </w:pPr>
    </w:p>
    <w:p w:rsidR="00033A85" w:rsidRDefault="00033A85" w:rsidP="00673CC5">
      <w:pPr>
        <w:pStyle w:val="ConsPlusNormal"/>
        <w:jc w:val="both"/>
      </w:pPr>
    </w:p>
    <w:p w:rsidR="00033A85" w:rsidRDefault="00033A85" w:rsidP="00673CC5">
      <w:pPr>
        <w:pStyle w:val="ConsPlusNormal"/>
        <w:jc w:val="both"/>
      </w:pPr>
    </w:p>
    <w:p w:rsidR="00033A85" w:rsidRDefault="00033A85" w:rsidP="00673CC5">
      <w:pPr>
        <w:pStyle w:val="ConsPlusNormal"/>
        <w:jc w:val="both"/>
      </w:pPr>
    </w:p>
    <w:p w:rsidR="00033A85" w:rsidRDefault="00033A85" w:rsidP="00673CC5">
      <w:pPr>
        <w:pStyle w:val="ConsPlusNormal"/>
        <w:jc w:val="both"/>
      </w:pPr>
    </w:p>
    <w:p w:rsidR="00033A85" w:rsidRDefault="00033A85" w:rsidP="00673CC5">
      <w:pPr>
        <w:pStyle w:val="ConsPlusNormal"/>
        <w:jc w:val="both"/>
      </w:pPr>
    </w:p>
    <w:p w:rsidR="00033A85" w:rsidRDefault="00033A85" w:rsidP="00673CC5">
      <w:pPr>
        <w:pStyle w:val="ConsPlusNormal"/>
        <w:jc w:val="both"/>
      </w:pPr>
    </w:p>
    <w:p w:rsidR="00723992" w:rsidRDefault="00723992"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0718FE" w:rsidRDefault="000718FE" w:rsidP="00673CC5">
      <w:pPr>
        <w:pStyle w:val="ConsPlusNormal"/>
        <w:jc w:val="both"/>
      </w:pPr>
    </w:p>
    <w:p w:rsidR="00673CC5" w:rsidRPr="00673CC5" w:rsidRDefault="00673CC5" w:rsidP="00673CC5">
      <w:pPr>
        <w:pStyle w:val="ConsPlusNormal"/>
        <w:jc w:val="right"/>
        <w:outlineLvl w:val="1"/>
        <w:rPr>
          <w:rFonts w:ascii="Times New Roman" w:hAnsi="Times New Roman" w:cs="Times New Roman"/>
          <w:sz w:val="26"/>
          <w:szCs w:val="26"/>
        </w:rPr>
      </w:pPr>
      <w:r w:rsidRPr="00673CC5">
        <w:rPr>
          <w:rFonts w:ascii="Times New Roman" w:hAnsi="Times New Roman" w:cs="Times New Roman"/>
          <w:sz w:val="26"/>
          <w:szCs w:val="26"/>
        </w:rPr>
        <w:lastRenderedPageBreak/>
        <w:t>Приложение</w:t>
      </w:r>
      <w:r w:rsidR="00723992">
        <w:rPr>
          <w:rFonts w:ascii="Times New Roman" w:hAnsi="Times New Roman" w:cs="Times New Roman"/>
          <w:sz w:val="26"/>
          <w:szCs w:val="26"/>
        </w:rPr>
        <w:t xml:space="preserve"> №1</w:t>
      </w:r>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к Административному регламенту</w:t>
      </w:r>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предоставления </w:t>
      </w:r>
      <w:proofErr w:type="gramStart"/>
      <w:r w:rsidRPr="00673CC5">
        <w:rPr>
          <w:rFonts w:ascii="Times New Roman" w:hAnsi="Times New Roman" w:cs="Times New Roman"/>
          <w:sz w:val="26"/>
          <w:szCs w:val="26"/>
        </w:rPr>
        <w:t>муниципальной</w:t>
      </w:r>
      <w:proofErr w:type="gramEnd"/>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услуги </w:t>
      </w:r>
      <w:r w:rsidR="00723992">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w:t>
      </w:r>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на размещение </w:t>
      </w:r>
      <w:proofErr w:type="gramStart"/>
      <w:r w:rsidRPr="00673CC5">
        <w:rPr>
          <w:rFonts w:ascii="Times New Roman" w:hAnsi="Times New Roman" w:cs="Times New Roman"/>
          <w:sz w:val="26"/>
          <w:szCs w:val="26"/>
        </w:rPr>
        <w:t>нестационарных</w:t>
      </w:r>
      <w:proofErr w:type="gramEnd"/>
    </w:p>
    <w:p w:rsidR="00673CC5" w:rsidRPr="00673CC5" w:rsidRDefault="00673CC5" w:rsidP="00673CC5">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торговых объектов</w:t>
      </w:r>
      <w:r w:rsidR="00723992">
        <w:rPr>
          <w:rFonts w:ascii="Times New Roman" w:hAnsi="Times New Roman" w:cs="Times New Roman"/>
          <w:sz w:val="26"/>
          <w:szCs w:val="26"/>
        </w:rPr>
        <w:t>»</w:t>
      </w:r>
    </w:p>
    <w:p w:rsidR="00673CC5" w:rsidRDefault="00673CC5" w:rsidP="00673CC5">
      <w:pPr>
        <w:pStyle w:val="ConsPlusNormal"/>
      </w:pPr>
    </w:p>
    <w:p w:rsidR="00673CC5" w:rsidRPr="00FB4D36" w:rsidRDefault="00673CC5" w:rsidP="002F5F9B">
      <w:pPr>
        <w:pStyle w:val="ConsPlusNonformat"/>
        <w:jc w:val="right"/>
        <w:rPr>
          <w:rFonts w:ascii="Times New Roman" w:hAnsi="Times New Roman" w:cs="Times New Roman"/>
          <w:sz w:val="22"/>
          <w:szCs w:val="22"/>
        </w:rPr>
      </w:pPr>
      <w:r>
        <w:t xml:space="preserve">                                           </w:t>
      </w:r>
      <w:r w:rsidRPr="00FB4D36">
        <w:rPr>
          <w:rFonts w:ascii="Times New Roman" w:hAnsi="Times New Roman" w:cs="Times New Roman"/>
          <w:sz w:val="22"/>
          <w:szCs w:val="22"/>
        </w:rPr>
        <w:t>В Администрацию города Заречного</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Пензенской области</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от 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w:t>
      </w:r>
      <w:proofErr w:type="gramStart"/>
      <w:r w:rsidRPr="00FB4D36">
        <w:rPr>
          <w:rFonts w:ascii="Times New Roman" w:hAnsi="Times New Roman" w:cs="Times New Roman"/>
          <w:sz w:val="22"/>
          <w:szCs w:val="22"/>
        </w:rPr>
        <w:t>(фамилия, имя, отчество (отчество при наличии)</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физического лица, применяющего </w:t>
      </w:r>
      <w:proofErr w:type="gramStart"/>
      <w:r w:rsidRPr="00FB4D36">
        <w:rPr>
          <w:rFonts w:ascii="Times New Roman" w:hAnsi="Times New Roman" w:cs="Times New Roman"/>
          <w:sz w:val="22"/>
          <w:szCs w:val="22"/>
        </w:rPr>
        <w:t>специальный</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налоговый режим </w:t>
      </w:r>
      <w:r w:rsidR="002F5F9B" w:rsidRPr="00FB4D36">
        <w:rPr>
          <w:rFonts w:ascii="Times New Roman" w:hAnsi="Times New Roman" w:cs="Times New Roman"/>
          <w:sz w:val="22"/>
          <w:szCs w:val="22"/>
        </w:rPr>
        <w:t>«</w:t>
      </w:r>
      <w:r w:rsidRPr="00FB4D36">
        <w:rPr>
          <w:rFonts w:ascii="Times New Roman" w:hAnsi="Times New Roman" w:cs="Times New Roman"/>
          <w:sz w:val="22"/>
          <w:szCs w:val="22"/>
        </w:rPr>
        <w:t xml:space="preserve">Налог </w:t>
      </w:r>
      <w:proofErr w:type="gramStart"/>
      <w:r w:rsidRPr="00FB4D36">
        <w:rPr>
          <w:rFonts w:ascii="Times New Roman" w:hAnsi="Times New Roman" w:cs="Times New Roman"/>
          <w:sz w:val="22"/>
          <w:szCs w:val="22"/>
        </w:rPr>
        <w:t>на</w:t>
      </w:r>
      <w:proofErr w:type="gramEnd"/>
      <w:r w:rsidRPr="00FB4D36">
        <w:rPr>
          <w:rFonts w:ascii="Times New Roman" w:hAnsi="Times New Roman" w:cs="Times New Roman"/>
          <w:sz w:val="22"/>
          <w:szCs w:val="22"/>
        </w:rPr>
        <w:t xml:space="preserve"> профессиональный</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доход</w:t>
      </w:r>
      <w:r w:rsidR="002F5F9B" w:rsidRPr="00FB4D36">
        <w:rPr>
          <w:rFonts w:ascii="Times New Roman" w:hAnsi="Times New Roman" w:cs="Times New Roman"/>
          <w:sz w:val="22"/>
          <w:szCs w:val="22"/>
        </w:rPr>
        <w:t>»</w:t>
      </w:r>
      <w:r w:rsidRPr="00FB4D36">
        <w:rPr>
          <w:rFonts w:ascii="Times New Roman" w:hAnsi="Times New Roman" w:cs="Times New Roman"/>
          <w:sz w:val="22"/>
          <w:szCs w:val="22"/>
        </w:rPr>
        <w:t>, индивидуального предпринимателя)</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w:t>
      </w:r>
      <w:proofErr w:type="gramStart"/>
      <w:r w:rsidRPr="00FB4D36">
        <w:rPr>
          <w:rFonts w:ascii="Times New Roman" w:hAnsi="Times New Roman" w:cs="Times New Roman"/>
          <w:sz w:val="22"/>
          <w:szCs w:val="22"/>
        </w:rPr>
        <w:t>(полное и (в случае, если имеется) сокращенное,</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в т.ч. фирменное наименование </w:t>
      </w:r>
      <w:proofErr w:type="gramStart"/>
      <w:r w:rsidRPr="00FB4D36">
        <w:rPr>
          <w:rFonts w:ascii="Times New Roman" w:hAnsi="Times New Roman" w:cs="Times New Roman"/>
          <w:sz w:val="22"/>
          <w:szCs w:val="22"/>
        </w:rPr>
        <w:t>юридического</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лица, его организационно-правовая форма)</w:t>
      </w:r>
    </w:p>
    <w:p w:rsidR="00673CC5" w:rsidRPr="00FB4D36" w:rsidRDefault="00673CC5" w:rsidP="002F5F9B">
      <w:pPr>
        <w:pStyle w:val="ConsPlusNonformat"/>
        <w:jc w:val="right"/>
        <w:rPr>
          <w:rFonts w:ascii="Times New Roman" w:hAnsi="Times New Roman" w:cs="Times New Roman"/>
          <w:sz w:val="22"/>
          <w:szCs w:val="22"/>
        </w:rPr>
      </w:pP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документ, удостоверяющий личность:</w:t>
      </w:r>
    </w:p>
    <w:p w:rsidR="00673CC5" w:rsidRPr="00FB4D36" w:rsidRDefault="00673CC5" w:rsidP="002F5F9B">
      <w:pPr>
        <w:pStyle w:val="ConsPlusNonformat"/>
        <w:jc w:val="right"/>
        <w:rPr>
          <w:rFonts w:ascii="Times New Roman" w:hAnsi="Times New Roman" w:cs="Times New Roman"/>
          <w:sz w:val="22"/>
          <w:szCs w:val="22"/>
        </w:rPr>
      </w:pP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серия _____________ номер 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кем и когда </w:t>
      </w:r>
      <w:proofErr w:type="gramStart"/>
      <w:r w:rsidRPr="00FB4D36">
        <w:rPr>
          <w:rFonts w:ascii="Times New Roman" w:hAnsi="Times New Roman" w:cs="Times New Roman"/>
          <w:sz w:val="22"/>
          <w:szCs w:val="22"/>
        </w:rPr>
        <w:t>выдан</w:t>
      </w:r>
      <w:proofErr w:type="gramEnd"/>
      <w:r w:rsidRPr="00FB4D36">
        <w:rPr>
          <w:rFonts w:ascii="Times New Roman" w:hAnsi="Times New Roman" w:cs="Times New Roman"/>
          <w:sz w:val="22"/>
          <w:szCs w:val="22"/>
        </w:rPr>
        <w:t>: 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w:t>
      </w:r>
      <w:proofErr w:type="gramStart"/>
      <w:r w:rsidRPr="00FB4D36">
        <w:rPr>
          <w:rFonts w:ascii="Times New Roman" w:hAnsi="Times New Roman" w:cs="Times New Roman"/>
          <w:sz w:val="22"/>
          <w:szCs w:val="22"/>
        </w:rPr>
        <w:t>(основной государственный регистрационный</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номер записи о создании юридического лица</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и данные документа, подтверждающего факт</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внесения сведений в единый государственный реестр)</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w:t>
      </w:r>
      <w:proofErr w:type="gramStart"/>
      <w:r w:rsidRPr="00FB4D36">
        <w:rPr>
          <w:rFonts w:ascii="Times New Roman" w:hAnsi="Times New Roman" w:cs="Times New Roman"/>
          <w:sz w:val="22"/>
          <w:szCs w:val="22"/>
        </w:rPr>
        <w:t>(идентификационный номер налогоплательщика</w:t>
      </w:r>
      <w:proofErr w:type="gramEnd"/>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и данные документа о постановке юридического</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лица на учет в налоговом органе)</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фамилия, имя, отчество (отчество при наличии)</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контактного лица,</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номер контактного телефона, почтовый адрес</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и (или) адрес электронной почты</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FB4D36" w:rsidRDefault="00673CC5" w:rsidP="002F5F9B">
      <w:pPr>
        <w:pStyle w:val="ConsPlusNonformat"/>
        <w:jc w:val="right"/>
        <w:rPr>
          <w:rFonts w:ascii="Times New Roman" w:hAnsi="Times New Roman" w:cs="Times New Roman"/>
          <w:sz w:val="22"/>
          <w:szCs w:val="22"/>
        </w:rPr>
      </w:pPr>
      <w:r w:rsidRPr="00FB4D36">
        <w:rPr>
          <w:rFonts w:ascii="Times New Roman" w:hAnsi="Times New Roman" w:cs="Times New Roman"/>
          <w:sz w:val="22"/>
          <w:szCs w:val="22"/>
        </w:rPr>
        <w:t xml:space="preserve">                             ______________________________________________</w:t>
      </w:r>
    </w:p>
    <w:p w:rsidR="00673CC5" w:rsidRPr="002F5F9B" w:rsidRDefault="00673CC5" w:rsidP="002F5F9B">
      <w:pPr>
        <w:pStyle w:val="ConsPlusNonformat"/>
        <w:jc w:val="right"/>
        <w:rPr>
          <w:rFonts w:ascii="Times New Roman" w:hAnsi="Times New Roman" w:cs="Times New Roman"/>
        </w:rPr>
      </w:pPr>
    </w:p>
    <w:p w:rsidR="00673CC5" w:rsidRPr="002F5F9B" w:rsidRDefault="00673CC5" w:rsidP="002F5F9B">
      <w:pPr>
        <w:pStyle w:val="ConsPlusNonformat"/>
        <w:jc w:val="center"/>
        <w:rPr>
          <w:rFonts w:ascii="Times New Roman" w:hAnsi="Times New Roman" w:cs="Times New Roman"/>
          <w:b/>
          <w:sz w:val="26"/>
          <w:szCs w:val="26"/>
        </w:rPr>
      </w:pPr>
      <w:bookmarkStart w:id="16" w:name="P611"/>
      <w:bookmarkEnd w:id="16"/>
      <w:r w:rsidRPr="002F5F9B">
        <w:rPr>
          <w:rFonts w:ascii="Times New Roman" w:hAnsi="Times New Roman" w:cs="Times New Roman"/>
          <w:b/>
          <w:sz w:val="26"/>
          <w:szCs w:val="26"/>
        </w:rPr>
        <w:t>Заявка</w:t>
      </w:r>
    </w:p>
    <w:p w:rsidR="00673CC5" w:rsidRPr="002F5F9B" w:rsidRDefault="00673CC5" w:rsidP="00673CC5">
      <w:pPr>
        <w:pStyle w:val="ConsPlusNonformat"/>
        <w:jc w:val="both"/>
        <w:rPr>
          <w:rFonts w:ascii="Times New Roman" w:hAnsi="Times New Roman" w:cs="Times New Roman"/>
          <w:sz w:val="26"/>
          <w:szCs w:val="26"/>
        </w:rPr>
      </w:pP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Прошу заключить договор на размещение нестационарного торгового объекта</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без проведения аукциона на территории города Заречного Пензенской области.</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Место размещения</w:t>
      </w:r>
      <w:proofErr w:type="gramStart"/>
      <w:r w:rsidRPr="002F5F9B">
        <w:rPr>
          <w:rFonts w:ascii="Times New Roman" w:hAnsi="Times New Roman" w:cs="Times New Roman"/>
          <w:sz w:val="26"/>
          <w:szCs w:val="26"/>
        </w:rPr>
        <w:t>: ________________________________________________________:</w:t>
      </w:r>
      <w:proofErr w:type="gramEnd"/>
    </w:p>
    <w:p w:rsidR="00673CC5" w:rsidRPr="002F5F9B" w:rsidRDefault="00FB4D36" w:rsidP="00673CC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673CC5" w:rsidRPr="002F5F9B">
        <w:rPr>
          <w:rFonts w:ascii="Times New Roman" w:hAnsi="Times New Roman" w:cs="Times New Roman"/>
          <w:sz w:val="26"/>
          <w:szCs w:val="26"/>
        </w:rPr>
        <w:t>- ________, ______________________________________________________________,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w:t>
      </w:r>
      <w:r w:rsidR="00FB4D36">
        <w:rPr>
          <w:rFonts w:ascii="Times New Roman" w:hAnsi="Times New Roman" w:cs="Times New Roman"/>
          <w:sz w:val="26"/>
          <w:szCs w:val="26"/>
        </w:rPr>
        <w:t xml:space="preserve">     </w:t>
      </w:r>
      <w:r w:rsidRPr="002F5F9B">
        <w:rPr>
          <w:rFonts w:ascii="Times New Roman" w:hAnsi="Times New Roman" w:cs="Times New Roman"/>
          <w:sz w:val="26"/>
          <w:szCs w:val="26"/>
        </w:rPr>
        <w:t xml:space="preserve"> </w:t>
      </w:r>
      <w:r w:rsidR="00FB4D36">
        <w:rPr>
          <w:rFonts w:ascii="Times New Roman" w:hAnsi="Times New Roman" w:cs="Times New Roman"/>
          <w:sz w:val="26"/>
          <w:szCs w:val="26"/>
        </w:rPr>
        <w:t>№</w:t>
      </w:r>
      <w:r w:rsidRPr="002F5F9B">
        <w:rPr>
          <w:rFonts w:ascii="Times New Roman" w:hAnsi="Times New Roman" w:cs="Times New Roman"/>
          <w:sz w:val="26"/>
          <w:szCs w:val="26"/>
        </w:rPr>
        <w:t xml:space="preserve"> </w:t>
      </w:r>
      <w:proofErr w:type="spellStart"/>
      <w:proofErr w:type="gramStart"/>
      <w:r w:rsidRPr="002F5F9B">
        <w:rPr>
          <w:rFonts w:ascii="Times New Roman" w:hAnsi="Times New Roman" w:cs="Times New Roman"/>
          <w:sz w:val="26"/>
          <w:szCs w:val="26"/>
        </w:rPr>
        <w:t>п</w:t>
      </w:r>
      <w:proofErr w:type="spellEnd"/>
      <w:proofErr w:type="gramEnd"/>
      <w:r w:rsidRPr="002F5F9B">
        <w:rPr>
          <w:rFonts w:ascii="Times New Roman" w:hAnsi="Times New Roman" w:cs="Times New Roman"/>
          <w:sz w:val="26"/>
          <w:szCs w:val="26"/>
        </w:rPr>
        <w:t>/</w:t>
      </w:r>
      <w:proofErr w:type="spellStart"/>
      <w:r w:rsidRPr="002F5F9B">
        <w:rPr>
          <w:rFonts w:ascii="Times New Roman" w:hAnsi="Times New Roman" w:cs="Times New Roman"/>
          <w:sz w:val="26"/>
          <w:szCs w:val="26"/>
        </w:rPr>
        <w:t>п</w:t>
      </w:r>
      <w:proofErr w:type="spellEnd"/>
      <w:r w:rsidRPr="002F5F9B">
        <w:rPr>
          <w:rFonts w:ascii="Times New Roman" w:hAnsi="Times New Roman" w:cs="Times New Roman"/>
          <w:sz w:val="26"/>
          <w:szCs w:val="26"/>
        </w:rPr>
        <w:t xml:space="preserve">       (</w:t>
      </w:r>
      <w:r w:rsidR="00FB4D36">
        <w:rPr>
          <w:rFonts w:ascii="Times New Roman" w:hAnsi="Times New Roman" w:cs="Times New Roman"/>
          <w:sz w:val="26"/>
          <w:szCs w:val="26"/>
        </w:rPr>
        <w:t>№</w:t>
      </w:r>
      <w:r w:rsidRPr="002F5F9B">
        <w:rPr>
          <w:rFonts w:ascii="Times New Roman" w:hAnsi="Times New Roman" w:cs="Times New Roman"/>
          <w:sz w:val="26"/>
          <w:szCs w:val="26"/>
        </w:rPr>
        <w:t xml:space="preserve"> схемы размещения нестационарных торговых объектов),</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п</w:t>
      </w:r>
      <w:r w:rsidRPr="002F5F9B">
        <w:rPr>
          <w:rFonts w:ascii="Times New Roman" w:hAnsi="Times New Roman" w:cs="Times New Roman"/>
          <w:sz w:val="26"/>
          <w:szCs w:val="26"/>
        </w:rPr>
        <w:t>лощадь нестационарного торгового объекта: 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в</w:t>
      </w:r>
      <w:r w:rsidRPr="002F5F9B">
        <w:rPr>
          <w:rFonts w:ascii="Times New Roman" w:hAnsi="Times New Roman" w:cs="Times New Roman"/>
          <w:sz w:val="26"/>
          <w:szCs w:val="26"/>
        </w:rPr>
        <w:t>ысота нестационарного торгового объекта: ______________,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в</w:t>
      </w:r>
      <w:r w:rsidRPr="002F5F9B">
        <w:rPr>
          <w:rFonts w:ascii="Times New Roman" w:hAnsi="Times New Roman" w:cs="Times New Roman"/>
          <w:sz w:val="26"/>
          <w:szCs w:val="26"/>
        </w:rPr>
        <w:t>ид нестационарного торгового объекта: _________________,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ц</w:t>
      </w:r>
      <w:r w:rsidRPr="002F5F9B">
        <w:rPr>
          <w:rFonts w:ascii="Times New Roman" w:hAnsi="Times New Roman" w:cs="Times New Roman"/>
          <w:sz w:val="26"/>
          <w:szCs w:val="26"/>
        </w:rPr>
        <w:t>ель использования</w:t>
      </w:r>
      <w:proofErr w:type="gramStart"/>
      <w:r w:rsidRPr="002F5F9B">
        <w:rPr>
          <w:rFonts w:ascii="Times New Roman" w:hAnsi="Times New Roman" w:cs="Times New Roman"/>
          <w:sz w:val="26"/>
          <w:szCs w:val="26"/>
        </w:rPr>
        <w:t>: ____________________________________;</w:t>
      </w:r>
      <w:proofErr w:type="gramEnd"/>
    </w:p>
    <w:p w:rsidR="00673CC5" w:rsidRPr="002F5F9B" w:rsidRDefault="002F5F9B" w:rsidP="00673CC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п</w:t>
      </w:r>
      <w:r w:rsidR="00673CC5" w:rsidRPr="002F5F9B">
        <w:rPr>
          <w:rFonts w:ascii="Times New Roman" w:hAnsi="Times New Roman" w:cs="Times New Roman"/>
          <w:sz w:val="26"/>
          <w:szCs w:val="26"/>
        </w:rPr>
        <w:t>лощадь   земельного   участка,   предназначенная   для  размещения</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нестационарного торгового объекта: _________________________,</w:t>
      </w:r>
    </w:p>
    <w:p w:rsidR="00673CC5" w:rsidRPr="002F5F9B" w:rsidRDefault="00673CC5" w:rsidP="00673CC5">
      <w:pPr>
        <w:pStyle w:val="ConsPlusNonformat"/>
        <w:jc w:val="both"/>
        <w:rPr>
          <w:rFonts w:ascii="Times New Roman" w:hAnsi="Times New Roman" w:cs="Times New Roman"/>
          <w:sz w:val="26"/>
          <w:szCs w:val="26"/>
        </w:rPr>
      </w:pPr>
      <w:r w:rsidRPr="002F5F9B">
        <w:rPr>
          <w:rFonts w:ascii="Times New Roman" w:hAnsi="Times New Roman" w:cs="Times New Roman"/>
          <w:sz w:val="26"/>
          <w:szCs w:val="26"/>
        </w:rPr>
        <w:t xml:space="preserve">    - </w:t>
      </w:r>
      <w:r w:rsidR="002F5F9B">
        <w:rPr>
          <w:rFonts w:ascii="Times New Roman" w:hAnsi="Times New Roman" w:cs="Times New Roman"/>
          <w:sz w:val="26"/>
          <w:szCs w:val="26"/>
        </w:rPr>
        <w:t>п</w:t>
      </w:r>
      <w:r w:rsidRPr="002F5F9B">
        <w:rPr>
          <w:rFonts w:ascii="Times New Roman" w:hAnsi="Times New Roman" w:cs="Times New Roman"/>
          <w:sz w:val="26"/>
          <w:szCs w:val="26"/>
        </w:rPr>
        <w:t>ериод размещения: __________________.</w:t>
      </w:r>
    </w:p>
    <w:p w:rsidR="00673CC5" w:rsidRPr="002F5F9B" w:rsidRDefault="00673CC5" w:rsidP="00673CC5">
      <w:pPr>
        <w:pStyle w:val="ConsPlusNormal"/>
        <w:jc w:val="both"/>
        <w:rPr>
          <w:rFonts w:ascii="Times New Roman" w:hAnsi="Times New Roman" w:cs="Times New Roman"/>
          <w:sz w:val="26"/>
          <w:szCs w:val="26"/>
        </w:rPr>
      </w:pP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lastRenderedPageBreak/>
        <w:t>Случаи заключения договора без проведения аукциона (указать нужный случай):</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1. размещение передвижных средств развозной торговли (специализированных или специально оборудованных для розничной торговли механических транспортных сре</w:t>
      </w:r>
      <w:proofErr w:type="gramStart"/>
      <w:r w:rsidRPr="00673CC5">
        <w:rPr>
          <w:rFonts w:ascii="Times New Roman" w:hAnsi="Times New Roman" w:cs="Times New Roman"/>
          <w:sz w:val="26"/>
          <w:szCs w:val="26"/>
        </w:rPr>
        <w:t>дств пр</w:t>
      </w:r>
      <w:proofErr w:type="gramEnd"/>
      <w:r w:rsidRPr="00673CC5">
        <w:rPr>
          <w:rFonts w:ascii="Times New Roman" w:hAnsi="Times New Roman" w:cs="Times New Roman"/>
          <w:sz w:val="26"/>
          <w:szCs w:val="26"/>
        </w:rPr>
        <w:t>оизводителей хлебобулочных изделий, молочной, мясной, рыбной, кондитерской продукции, социально значимых продовольственных товаров первой необходимости);</w:t>
      </w:r>
    </w:p>
    <w:p w:rsidR="00673CC5" w:rsidRPr="00673CC5" w:rsidRDefault="00673CC5" w:rsidP="00673CC5">
      <w:pPr>
        <w:pStyle w:val="ConsPlusNormal"/>
        <w:ind w:firstLine="540"/>
        <w:jc w:val="both"/>
        <w:rPr>
          <w:rFonts w:ascii="Times New Roman" w:hAnsi="Times New Roman" w:cs="Times New Roman"/>
          <w:sz w:val="26"/>
          <w:szCs w:val="26"/>
        </w:rPr>
      </w:pPr>
      <w:r w:rsidRPr="00673CC5">
        <w:rPr>
          <w:rFonts w:ascii="Times New Roman" w:hAnsi="Times New Roman" w:cs="Times New Roman"/>
          <w:sz w:val="26"/>
          <w:szCs w:val="26"/>
        </w:rPr>
        <w:t>2. размещение НТО хозяйствующим субъектом, надлежащим образом исполнявшим свои обязательства в соответствии с установленными условиями по действующему договору аренды того же земельного участка, заключенному до 1 марта 2015 года, предоставленного для размещения НТО;</w:t>
      </w:r>
    </w:p>
    <w:p w:rsidR="00673CC5" w:rsidRPr="00FB4D36" w:rsidRDefault="00673CC5" w:rsidP="00673CC5">
      <w:pPr>
        <w:pStyle w:val="ConsPlusNormal"/>
        <w:ind w:firstLine="540"/>
        <w:jc w:val="both"/>
        <w:rPr>
          <w:rFonts w:ascii="Times New Roman" w:hAnsi="Times New Roman" w:cs="Times New Roman"/>
          <w:sz w:val="26"/>
          <w:szCs w:val="26"/>
        </w:rPr>
      </w:pPr>
      <w:proofErr w:type="gramStart"/>
      <w:r w:rsidRPr="00673CC5">
        <w:rPr>
          <w:rFonts w:ascii="Times New Roman" w:hAnsi="Times New Roman" w:cs="Times New Roman"/>
          <w:sz w:val="26"/>
          <w:szCs w:val="26"/>
        </w:rPr>
        <w:t xml:space="preserve">3. размещение НТО хозяйствующим субъектом, надлежащим образом исполнявшим свои обязательства в соответствии с установленными условиями по действующему договору аренды того же земельного участка, заключенному после 1 марта 2015 года в случаях и порядке, которые предусмотрены </w:t>
      </w:r>
      <w:hyperlink r:id="rId43">
        <w:r w:rsidRPr="00FB4D36">
          <w:rPr>
            <w:rFonts w:ascii="Times New Roman" w:hAnsi="Times New Roman" w:cs="Times New Roman"/>
            <w:sz w:val="26"/>
            <w:szCs w:val="26"/>
          </w:rPr>
          <w:t>пунктами 2</w:t>
        </w:r>
      </w:hyperlink>
      <w:r w:rsidRPr="00FB4D36">
        <w:rPr>
          <w:rFonts w:ascii="Times New Roman" w:hAnsi="Times New Roman" w:cs="Times New Roman"/>
          <w:sz w:val="26"/>
          <w:szCs w:val="26"/>
        </w:rPr>
        <w:t xml:space="preserve"> и </w:t>
      </w:r>
      <w:hyperlink r:id="rId44">
        <w:r w:rsidRPr="00FB4D36">
          <w:rPr>
            <w:rFonts w:ascii="Times New Roman" w:hAnsi="Times New Roman" w:cs="Times New Roman"/>
            <w:sz w:val="26"/>
            <w:szCs w:val="26"/>
          </w:rPr>
          <w:t>3 статьи 34</w:t>
        </w:r>
      </w:hyperlink>
      <w:r w:rsidRPr="00FB4D36">
        <w:rPr>
          <w:rFonts w:ascii="Times New Roman" w:hAnsi="Times New Roman" w:cs="Times New Roman"/>
          <w:sz w:val="26"/>
          <w:szCs w:val="26"/>
        </w:rPr>
        <w:t xml:space="preserve"> Федерального закона от 23 июня 2014 года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 xml:space="preserve"> 171-ФЗ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О внесении изменений в Земельный кодекс Российской Федерации и отдельные законодательные</w:t>
      </w:r>
      <w:proofErr w:type="gramEnd"/>
      <w:r w:rsidRPr="00FB4D36">
        <w:rPr>
          <w:rFonts w:ascii="Times New Roman" w:hAnsi="Times New Roman" w:cs="Times New Roman"/>
          <w:sz w:val="26"/>
          <w:szCs w:val="26"/>
        </w:rPr>
        <w:t xml:space="preserve"> акты Российской Федерации</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 предоставленного для размещения НТО;</w:t>
      </w:r>
    </w:p>
    <w:p w:rsidR="00673CC5" w:rsidRPr="00FB4D36" w:rsidRDefault="00673CC5" w:rsidP="00673CC5">
      <w:pPr>
        <w:pStyle w:val="ConsPlusNormal"/>
        <w:ind w:firstLine="540"/>
        <w:jc w:val="both"/>
        <w:rPr>
          <w:rFonts w:ascii="Times New Roman" w:hAnsi="Times New Roman" w:cs="Times New Roman"/>
          <w:sz w:val="26"/>
          <w:szCs w:val="26"/>
        </w:rPr>
      </w:pPr>
      <w:r w:rsidRPr="00FB4D36">
        <w:rPr>
          <w:rFonts w:ascii="Times New Roman" w:hAnsi="Times New Roman" w:cs="Times New Roman"/>
          <w:sz w:val="26"/>
          <w:szCs w:val="26"/>
        </w:rPr>
        <w:t xml:space="preserve">4. размещение на новый срок НТО, ранее размещенного в том же месте, предусмотренном Схемой, хозяйствующим субъектом, надлежащим </w:t>
      </w:r>
      <w:proofErr w:type="gramStart"/>
      <w:r w:rsidRPr="00FB4D36">
        <w:rPr>
          <w:rFonts w:ascii="Times New Roman" w:hAnsi="Times New Roman" w:cs="Times New Roman"/>
          <w:sz w:val="26"/>
          <w:szCs w:val="26"/>
        </w:rPr>
        <w:t>образом</w:t>
      </w:r>
      <w:proofErr w:type="gramEnd"/>
      <w:r w:rsidRPr="00FB4D36">
        <w:rPr>
          <w:rFonts w:ascii="Times New Roman" w:hAnsi="Times New Roman" w:cs="Times New Roman"/>
          <w:sz w:val="26"/>
          <w:szCs w:val="26"/>
        </w:rPr>
        <w:t xml:space="preserve"> исполнявшим свои обязательства в соответствии с установленными условиями по действующему договору на размещение указанного НТО;</w:t>
      </w:r>
    </w:p>
    <w:p w:rsidR="00673CC5" w:rsidRPr="00FB4D36" w:rsidRDefault="00673CC5" w:rsidP="00673CC5">
      <w:pPr>
        <w:pStyle w:val="ConsPlusNormal"/>
        <w:ind w:firstLine="540"/>
        <w:jc w:val="both"/>
        <w:rPr>
          <w:rFonts w:ascii="Times New Roman" w:hAnsi="Times New Roman" w:cs="Times New Roman"/>
          <w:sz w:val="26"/>
          <w:szCs w:val="26"/>
        </w:rPr>
      </w:pPr>
      <w:r w:rsidRPr="00FB4D36">
        <w:rPr>
          <w:rFonts w:ascii="Times New Roman" w:hAnsi="Times New Roman" w:cs="Times New Roman"/>
          <w:sz w:val="26"/>
          <w:szCs w:val="26"/>
        </w:rPr>
        <w:t xml:space="preserve">5. размещение НТО на компенсационном месте в соответствии с </w:t>
      </w:r>
      <w:hyperlink r:id="rId45">
        <w:r w:rsidRPr="00FB4D36">
          <w:rPr>
            <w:rFonts w:ascii="Times New Roman" w:hAnsi="Times New Roman" w:cs="Times New Roman"/>
            <w:sz w:val="26"/>
            <w:szCs w:val="26"/>
          </w:rPr>
          <w:t>пунктом 2</w:t>
        </w:r>
      </w:hyperlink>
      <w:r w:rsidRPr="00FB4D36">
        <w:rPr>
          <w:rFonts w:ascii="Times New Roman" w:hAnsi="Times New Roman" w:cs="Times New Roman"/>
          <w:sz w:val="26"/>
          <w:szCs w:val="26"/>
        </w:rPr>
        <w:t xml:space="preserve"> Порядка разработки схемы размещения нестационарных торговых объектов на территории Пензенской области, утвержденного приказом Министерства сельского хозяйства Пензенской области от 23.11.2010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 xml:space="preserve"> 1174 (с последующими изменениями)</w:t>
      </w:r>
      <w:r w:rsidR="002F5F9B" w:rsidRPr="00FB4D36">
        <w:rPr>
          <w:rFonts w:ascii="Times New Roman" w:hAnsi="Times New Roman" w:cs="Times New Roman"/>
          <w:sz w:val="26"/>
          <w:szCs w:val="26"/>
        </w:rPr>
        <w:t>;</w:t>
      </w:r>
    </w:p>
    <w:p w:rsidR="00673CC5" w:rsidRPr="00FB4D36" w:rsidRDefault="00673CC5" w:rsidP="00673CC5">
      <w:pPr>
        <w:pStyle w:val="ConsPlusNormal"/>
        <w:ind w:firstLine="540"/>
        <w:jc w:val="both"/>
        <w:rPr>
          <w:rFonts w:ascii="Times New Roman" w:hAnsi="Times New Roman" w:cs="Times New Roman"/>
          <w:sz w:val="26"/>
          <w:szCs w:val="26"/>
        </w:rPr>
      </w:pPr>
      <w:proofErr w:type="gramStart"/>
      <w:r w:rsidRPr="00FB4D36">
        <w:rPr>
          <w:rFonts w:ascii="Times New Roman" w:hAnsi="Times New Roman" w:cs="Times New Roman"/>
          <w:sz w:val="26"/>
          <w:szCs w:val="26"/>
        </w:rPr>
        <w:t>6. размещение НТО хозяйствующим субъектом, надлежащим образом исполнявшим свои обязательства по договору аренды того же земельного участка, заключенному до 1 марта 2015 года, предоставленного для размещения НТО, продолжающим эксплуатировать НТО после расторжения договора аренды земельного участка в том же месте, включенном в Схему, при подтверждении внесения платы и (или) отсутствии задолженности по договорам аренды земельных участков под размещение НТО;</w:t>
      </w:r>
      <w:proofErr w:type="gramEnd"/>
    </w:p>
    <w:p w:rsidR="00673CC5" w:rsidRPr="00673CC5" w:rsidRDefault="00673CC5" w:rsidP="00673CC5">
      <w:pPr>
        <w:pStyle w:val="ConsPlusNormal"/>
        <w:ind w:firstLine="540"/>
        <w:jc w:val="both"/>
        <w:rPr>
          <w:rFonts w:ascii="Times New Roman" w:hAnsi="Times New Roman" w:cs="Times New Roman"/>
          <w:sz w:val="26"/>
          <w:szCs w:val="26"/>
        </w:rPr>
      </w:pPr>
      <w:proofErr w:type="gramStart"/>
      <w:r w:rsidRPr="00FB4D36">
        <w:rPr>
          <w:rFonts w:ascii="Times New Roman" w:hAnsi="Times New Roman" w:cs="Times New Roman"/>
          <w:sz w:val="26"/>
          <w:szCs w:val="26"/>
        </w:rPr>
        <w:t xml:space="preserve">7. размещение НТО хозяйствующим субъектом, надлежащим образом исполнявшим свои обязательства в соответствии с установленными условиями по договору аренды того же земельного участка, заключенному после 1 марта 2015 года, в случаях и порядке, которые предусмотрены </w:t>
      </w:r>
      <w:hyperlink r:id="rId46">
        <w:r w:rsidRPr="00FB4D36">
          <w:rPr>
            <w:rFonts w:ascii="Times New Roman" w:hAnsi="Times New Roman" w:cs="Times New Roman"/>
            <w:sz w:val="26"/>
            <w:szCs w:val="26"/>
          </w:rPr>
          <w:t>пунктами 2</w:t>
        </w:r>
      </w:hyperlink>
      <w:r w:rsidRPr="00FB4D36">
        <w:rPr>
          <w:rFonts w:ascii="Times New Roman" w:hAnsi="Times New Roman" w:cs="Times New Roman"/>
          <w:sz w:val="26"/>
          <w:szCs w:val="26"/>
        </w:rPr>
        <w:t xml:space="preserve"> и </w:t>
      </w:r>
      <w:hyperlink r:id="rId47">
        <w:r w:rsidRPr="00FB4D36">
          <w:rPr>
            <w:rFonts w:ascii="Times New Roman" w:hAnsi="Times New Roman" w:cs="Times New Roman"/>
            <w:sz w:val="26"/>
            <w:szCs w:val="26"/>
          </w:rPr>
          <w:t>3 статьи 34</w:t>
        </w:r>
      </w:hyperlink>
      <w:r w:rsidRPr="00FB4D36">
        <w:rPr>
          <w:rFonts w:ascii="Times New Roman" w:hAnsi="Times New Roman" w:cs="Times New Roman"/>
          <w:sz w:val="26"/>
          <w:szCs w:val="26"/>
        </w:rPr>
        <w:t xml:space="preserve"> Федерального закона от 23 июня 2014 года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 xml:space="preserve"> 171-ФЗ </w:t>
      </w:r>
      <w:r w:rsidR="00723992" w:rsidRPr="00FB4D36">
        <w:rPr>
          <w:rFonts w:ascii="Times New Roman" w:hAnsi="Times New Roman" w:cs="Times New Roman"/>
          <w:sz w:val="26"/>
          <w:szCs w:val="26"/>
        </w:rPr>
        <w:t>«</w:t>
      </w:r>
      <w:r w:rsidRPr="00FB4D36">
        <w:rPr>
          <w:rFonts w:ascii="Times New Roman" w:hAnsi="Times New Roman" w:cs="Times New Roman"/>
          <w:sz w:val="26"/>
          <w:szCs w:val="26"/>
        </w:rPr>
        <w:t>О внесении изменений в Земельный коде</w:t>
      </w:r>
      <w:r w:rsidRPr="00673CC5">
        <w:rPr>
          <w:rFonts w:ascii="Times New Roman" w:hAnsi="Times New Roman" w:cs="Times New Roman"/>
          <w:sz w:val="26"/>
          <w:szCs w:val="26"/>
        </w:rPr>
        <w:t>кс Российской Федерации и отдельные законодательные акты</w:t>
      </w:r>
      <w:proofErr w:type="gramEnd"/>
      <w:r w:rsidRPr="00673CC5">
        <w:rPr>
          <w:rFonts w:ascii="Times New Roman" w:hAnsi="Times New Roman" w:cs="Times New Roman"/>
          <w:sz w:val="26"/>
          <w:szCs w:val="26"/>
        </w:rPr>
        <w:t xml:space="preserve"> Российской Федерации</w:t>
      </w:r>
      <w:r w:rsidR="00723992">
        <w:rPr>
          <w:rFonts w:ascii="Times New Roman" w:hAnsi="Times New Roman" w:cs="Times New Roman"/>
          <w:sz w:val="26"/>
          <w:szCs w:val="26"/>
        </w:rPr>
        <w:t>»</w:t>
      </w:r>
      <w:r w:rsidRPr="00673CC5">
        <w:rPr>
          <w:rFonts w:ascii="Times New Roman" w:hAnsi="Times New Roman" w:cs="Times New Roman"/>
          <w:sz w:val="26"/>
          <w:szCs w:val="26"/>
        </w:rPr>
        <w:t>, предоставленного для размещения НТО, продолжающим эксплуатировать НТО после расторжения договора аренды земельного участка в том же месте, включенном в Схему, при подтверждении внесения платы и (или) отсутствии задолженности по договорам аренды земельных участков под размещение НТО.</w:t>
      </w:r>
    </w:p>
    <w:p w:rsidR="00673CC5" w:rsidRPr="00723992" w:rsidRDefault="00673CC5" w:rsidP="00673CC5">
      <w:pPr>
        <w:pStyle w:val="ConsPlusNormal"/>
        <w:jc w:val="both"/>
        <w:rPr>
          <w:rFonts w:ascii="Times New Roman" w:hAnsi="Times New Roman" w:cs="Times New Roman"/>
        </w:rPr>
      </w:pPr>
    </w:p>
    <w:p w:rsidR="00723992" w:rsidRPr="00723992" w:rsidRDefault="00723992" w:rsidP="00723992">
      <w:pPr>
        <w:autoSpaceDE w:val="0"/>
        <w:autoSpaceDN w:val="0"/>
        <w:adjustRightInd w:val="0"/>
        <w:spacing w:after="0" w:line="240" w:lineRule="auto"/>
        <w:ind w:firstLine="283"/>
        <w:jc w:val="both"/>
        <w:rPr>
          <w:rFonts w:ascii="Times New Roman" w:hAnsi="Times New Roman" w:cs="Times New Roman"/>
          <w:sz w:val="26"/>
          <w:szCs w:val="26"/>
          <w:lang w:eastAsia="ru-RU"/>
        </w:rPr>
      </w:pPr>
      <w:r w:rsidRPr="00723992">
        <w:rPr>
          <w:rFonts w:ascii="Times New Roman" w:hAnsi="Times New Roman" w:cs="Times New Roman"/>
          <w:sz w:val="26"/>
          <w:szCs w:val="26"/>
          <w:lang w:eastAsia="ru-RU"/>
        </w:rPr>
        <w:t>К заявке прилагаю следующие документы:</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1._____________________________________________________________________.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2._____________________________________________________________________.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3._____________________________________________________________________.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4._____________________________________________________________________.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5._____________________________________________________________________.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6._____________________________________________________________________.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7._____________________________________________________________________.</w:t>
      </w:r>
    </w:p>
    <w:p w:rsidR="00723992" w:rsidRPr="00723992" w:rsidRDefault="00723992" w:rsidP="00723992">
      <w:pPr>
        <w:autoSpaceDE w:val="0"/>
        <w:autoSpaceDN w:val="0"/>
        <w:adjustRightInd w:val="0"/>
        <w:spacing w:after="0" w:line="240" w:lineRule="auto"/>
        <w:ind w:left="284"/>
        <w:jc w:val="both"/>
        <w:rPr>
          <w:rFonts w:ascii="Times New Roman" w:hAnsi="Times New Roman" w:cs="Times New Roman"/>
          <w:lang w:eastAsia="ru-RU"/>
        </w:rPr>
      </w:pPr>
      <w:r w:rsidRPr="00723992">
        <w:rPr>
          <w:rFonts w:ascii="Times New Roman" w:hAnsi="Times New Roman" w:cs="Times New Roman"/>
          <w:lang w:eastAsia="ru-RU"/>
        </w:rPr>
        <w:t>8._____________________________________________________________________.</w:t>
      </w:r>
    </w:p>
    <w:p w:rsidR="00723992" w:rsidRDefault="00723992" w:rsidP="00723992">
      <w:pPr>
        <w:tabs>
          <w:tab w:val="left" w:pos="10205"/>
        </w:tabs>
        <w:autoSpaceDE w:val="0"/>
        <w:autoSpaceDN w:val="0"/>
        <w:adjustRightInd w:val="0"/>
        <w:ind w:firstLine="283"/>
        <w:jc w:val="both"/>
        <w:rPr>
          <w:rFonts w:eastAsia="Calibri"/>
        </w:rPr>
      </w:pPr>
    </w:p>
    <w:p w:rsidR="00723992" w:rsidRPr="00723992" w:rsidRDefault="00723992" w:rsidP="00805B22">
      <w:pPr>
        <w:tabs>
          <w:tab w:val="left" w:pos="10205"/>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lastRenderedPageBreak/>
        <w:t>Я даю</w:t>
      </w:r>
      <w:r w:rsidR="00FB4D36">
        <w:rPr>
          <w:rFonts w:ascii="Times New Roman" w:eastAsia="Calibri" w:hAnsi="Times New Roman" w:cs="Times New Roman"/>
          <w:sz w:val="26"/>
          <w:szCs w:val="26"/>
        </w:rPr>
        <w:t xml:space="preserve"> </w:t>
      </w:r>
      <w:r w:rsidRPr="00723992">
        <w:rPr>
          <w:rFonts w:ascii="Times New Roman" w:eastAsia="Calibri" w:hAnsi="Times New Roman" w:cs="Times New Roman"/>
          <w:sz w:val="26"/>
          <w:szCs w:val="26"/>
        </w:rPr>
        <w:t>согласие на проверку указанных в заявлении сведений и на запрос документов, необходимых для рассмотрения заявления.</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Я предупреждено том, что в случае выявления недостоверных сведений мне будет отказано в предоставлении муниципальной услуги.</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В соответствии с требованиями </w:t>
      </w:r>
      <w:hyperlink r:id="rId48" w:history="1">
        <w:r w:rsidRPr="00BF2A8F">
          <w:rPr>
            <w:rStyle w:val="a4"/>
            <w:rFonts w:ascii="Times New Roman" w:eastAsia="Calibri" w:hAnsi="Times New Roman" w:cs="Times New Roman"/>
            <w:color w:val="auto"/>
            <w:sz w:val="26"/>
            <w:szCs w:val="26"/>
            <w:u w:val="none"/>
          </w:rPr>
          <w:t>статьи 9</w:t>
        </w:r>
      </w:hyperlink>
      <w:r w:rsidRPr="00723992">
        <w:rPr>
          <w:rFonts w:ascii="Times New Roman" w:eastAsia="Calibri" w:hAnsi="Times New Roman" w:cs="Times New Roman"/>
          <w:sz w:val="26"/>
          <w:szCs w:val="26"/>
        </w:rPr>
        <w:t xml:space="preserve"> Федерального закона от 27.07.2006 № 152-ФЗ «О персональных данных» подтверждаю</w:t>
      </w:r>
      <w:r w:rsidR="00FB4D36">
        <w:rPr>
          <w:rFonts w:ascii="Times New Roman" w:eastAsia="Calibri" w:hAnsi="Times New Roman" w:cs="Times New Roman"/>
          <w:sz w:val="26"/>
          <w:szCs w:val="26"/>
        </w:rPr>
        <w:t xml:space="preserve"> </w:t>
      </w:r>
      <w:r w:rsidRPr="00723992">
        <w:rPr>
          <w:rFonts w:ascii="Times New Roman" w:eastAsia="Calibri" w:hAnsi="Times New Roman" w:cs="Times New Roman"/>
          <w:sz w:val="26"/>
          <w:szCs w:val="26"/>
        </w:rPr>
        <w:t>свое согласие на обработку Администрацией персональных данных (персональных данных недееспособного лица – субъекта персональных данных, в случае, если заявитель является законным представителем).</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Предоставляю Администрации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Администрация имеет право во исполнение своих обязательств по оказанию гражданам муниципальных услуг на обмен (прием и передачу) персональными данными с государственными органами, органами местного самоуправления и организациями с использованием машинных носителей или по каналам связи с соблюдением мер, обеспечивающих их защиту от несанкционированного доступа.                        </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Настоящее согласие действует бессрочно.</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w:t>
      </w:r>
    </w:p>
    <w:p w:rsidR="00723992" w:rsidRPr="00723992" w:rsidRDefault="00723992" w:rsidP="00723992">
      <w:pPr>
        <w:tabs>
          <w:tab w:val="left" w:pos="1020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xml:space="preserve">       Документы, являющиеся результатом предоставления муниципальной услуги, прошу (</w:t>
      </w:r>
      <w:proofErr w:type="gramStart"/>
      <w:r w:rsidRPr="00723992">
        <w:rPr>
          <w:rFonts w:ascii="Times New Roman" w:eastAsia="Calibri" w:hAnsi="Times New Roman" w:cs="Times New Roman"/>
          <w:sz w:val="26"/>
          <w:szCs w:val="26"/>
        </w:rPr>
        <w:t>нужное</w:t>
      </w:r>
      <w:proofErr w:type="gramEnd"/>
      <w:r w:rsidRPr="00723992">
        <w:rPr>
          <w:rFonts w:ascii="Times New Roman" w:eastAsia="Calibri" w:hAnsi="Times New Roman" w:cs="Times New Roman"/>
          <w:sz w:val="26"/>
          <w:szCs w:val="26"/>
        </w:rPr>
        <w:t xml:space="preserve"> подчеркнуть):</w:t>
      </w:r>
    </w:p>
    <w:p w:rsidR="00723992" w:rsidRPr="00723992" w:rsidRDefault="00723992" w:rsidP="00FB4D36">
      <w:pPr>
        <w:tabs>
          <w:tab w:val="left" w:pos="10205"/>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выдать лично в Администрации;</w:t>
      </w:r>
    </w:p>
    <w:p w:rsidR="00723992" w:rsidRPr="00723992" w:rsidRDefault="00723992" w:rsidP="00FB4D36">
      <w:pPr>
        <w:tabs>
          <w:tab w:val="left" w:pos="10205"/>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23992">
        <w:rPr>
          <w:rFonts w:ascii="Times New Roman" w:eastAsia="Calibri" w:hAnsi="Times New Roman" w:cs="Times New Roman"/>
          <w:sz w:val="26"/>
          <w:szCs w:val="26"/>
        </w:rPr>
        <w:t>- направить посредством почтовой связи;</w:t>
      </w:r>
    </w:p>
    <w:p w:rsidR="00723992" w:rsidRPr="00723992" w:rsidRDefault="00723992" w:rsidP="00FB4D36">
      <w:pPr>
        <w:tabs>
          <w:tab w:val="left" w:pos="10205"/>
        </w:tabs>
        <w:autoSpaceDE w:val="0"/>
        <w:autoSpaceDN w:val="0"/>
        <w:adjustRightInd w:val="0"/>
        <w:spacing w:after="0" w:line="240" w:lineRule="auto"/>
        <w:ind w:firstLine="709"/>
        <w:jc w:val="both"/>
        <w:rPr>
          <w:rFonts w:ascii="Times New Roman" w:hAnsi="Times New Roman" w:cs="Times New Roman"/>
          <w:sz w:val="26"/>
          <w:szCs w:val="26"/>
        </w:rPr>
      </w:pPr>
      <w:r w:rsidRPr="00723992">
        <w:rPr>
          <w:rFonts w:ascii="Times New Roman" w:eastAsia="Calibri" w:hAnsi="Times New Roman" w:cs="Times New Roman"/>
          <w:sz w:val="26"/>
          <w:szCs w:val="26"/>
        </w:rPr>
        <w:t>- выдать лично в МФЦ.</w:t>
      </w:r>
    </w:p>
    <w:p w:rsidR="00723992" w:rsidRPr="00723992" w:rsidRDefault="00723992" w:rsidP="00723992">
      <w:pPr>
        <w:pStyle w:val="ConsPlusNonformat"/>
        <w:jc w:val="both"/>
        <w:rPr>
          <w:rFonts w:ascii="Times New Roman" w:hAnsi="Times New Roman" w:cs="Times New Roman"/>
        </w:rPr>
      </w:pPr>
    </w:p>
    <w:p w:rsidR="00673CC5" w:rsidRDefault="00673CC5" w:rsidP="00673CC5">
      <w:pPr>
        <w:pStyle w:val="ConsPlusNonformat"/>
        <w:jc w:val="both"/>
      </w:pPr>
    </w:p>
    <w:p w:rsidR="00673CC5" w:rsidRPr="00FB4D36" w:rsidRDefault="00FB4D36" w:rsidP="00673CC5">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00673CC5" w:rsidRPr="00FB4D36">
        <w:rPr>
          <w:rFonts w:ascii="Times New Roman" w:hAnsi="Times New Roman" w:cs="Times New Roman"/>
          <w:sz w:val="26"/>
          <w:szCs w:val="26"/>
        </w:rPr>
        <w:t>___</w:t>
      </w:r>
      <w:r>
        <w:rPr>
          <w:rFonts w:ascii="Times New Roman" w:hAnsi="Times New Roman" w:cs="Times New Roman"/>
          <w:sz w:val="26"/>
          <w:szCs w:val="26"/>
        </w:rPr>
        <w:t>»</w:t>
      </w:r>
      <w:r w:rsidR="00673CC5" w:rsidRPr="00FB4D36">
        <w:rPr>
          <w:rFonts w:ascii="Times New Roman" w:hAnsi="Times New Roman" w:cs="Times New Roman"/>
          <w:sz w:val="26"/>
          <w:szCs w:val="26"/>
        </w:rPr>
        <w:t xml:space="preserve"> ___________ 20____ г. </w:t>
      </w:r>
      <w:r>
        <w:rPr>
          <w:rFonts w:ascii="Times New Roman" w:hAnsi="Times New Roman" w:cs="Times New Roman"/>
          <w:sz w:val="26"/>
          <w:szCs w:val="26"/>
        </w:rPr>
        <w:t xml:space="preserve">       </w:t>
      </w:r>
      <w:r w:rsidR="00673CC5" w:rsidRPr="00FB4D36">
        <w:rPr>
          <w:rFonts w:ascii="Times New Roman" w:hAnsi="Times New Roman" w:cs="Times New Roman"/>
          <w:sz w:val="26"/>
          <w:szCs w:val="26"/>
        </w:rPr>
        <w:t>__________________________/____________________</w:t>
      </w:r>
    </w:p>
    <w:p w:rsidR="00673CC5" w:rsidRPr="00FB4D36" w:rsidRDefault="00673CC5" w:rsidP="00673CC5">
      <w:pPr>
        <w:pStyle w:val="ConsPlusNonformat"/>
        <w:jc w:val="both"/>
        <w:rPr>
          <w:rFonts w:ascii="Times New Roman" w:hAnsi="Times New Roman" w:cs="Times New Roman"/>
          <w:sz w:val="26"/>
          <w:szCs w:val="26"/>
        </w:rPr>
      </w:pPr>
      <w:r w:rsidRPr="00FB4D36">
        <w:rPr>
          <w:rFonts w:ascii="Times New Roman" w:hAnsi="Times New Roman" w:cs="Times New Roman"/>
          <w:sz w:val="26"/>
          <w:szCs w:val="26"/>
        </w:rPr>
        <w:t xml:space="preserve">                           </w:t>
      </w:r>
      <w:r w:rsidR="00FB4D36">
        <w:rPr>
          <w:rFonts w:ascii="Times New Roman" w:hAnsi="Times New Roman" w:cs="Times New Roman"/>
          <w:sz w:val="26"/>
          <w:szCs w:val="26"/>
        </w:rPr>
        <w:t xml:space="preserve">                             </w:t>
      </w:r>
      <w:r w:rsidRPr="00FB4D36">
        <w:rPr>
          <w:rFonts w:ascii="Times New Roman" w:hAnsi="Times New Roman" w:cs="Times New Roman"/>
          <w:sz w:val="26"/>
          <w:szCs w:val="26"/>
        </w:rPr>
        <w:t xml:space="preserve"> </w:t>
      </w:r>
      <w:r w:rsidR="00FB4D36">
        <w:rPr>
          <w:rFonts w:ascii="Times New Roman" w:hAnsi="Times New Roman" w:cs="Times New Roman"/>
          <w:sz w:val="26"/>
          <w:szCs w:val="26"/>
        </w:rPr>
        <w:t xml:space="preserve">      </w:t>
      </w:r>
      <w:r w:rsidRPr="00FB4D36">
        <w:rPr>
          <w:rFonts w:ascii="Times New Roman" w:hAnsi="Times New Roman" w:cs="Times New Roman"/>
          <w:sz w:val="26"/>
          <w:szCs w:val="26"/>
        </w:rPr>
        <w:t xml:space="preserve">ФИО (отчество при наличии)  </w:t>
      </w:r>
      <w:r w:rsidR="00FB4D36">
        <w:rPr>
          <w:rFonts w:ascii="Times New Roman" w:hAnsi="Times New Roman" w:cs="Times New Roman"/>
          <w:sz w:val="26"/>
          <w:szCs w:val="26"/>
        </w:rPr>
        <w:t xml:space="preserve">   </w:t>
      </w:r>
      <w:r w:rsidRPr="00FB4D36">
        <w:rPr>
          <w:rFonts w:ascii="Times New Roman" w:hAnsi="Times New Roman" w:cs="Times New Roman"/>
          <w:sz w:val="26"/>
          <w:szCs w:val="26"/>
        </w:rPr>
        <w:t>Подпись заявителя</w:t>
      </w:r>
    </w:p>
    <w:p w:rsidR="00673CC5" w:rsidRPr="00FB4D36" w:rsidRDefault="00673CC5" w:rsidP="00673CC5">
      <w:pPr>
        <w:pStyle w:val="ConsPlusNormal"/>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673CC5" w:rsidRDefault="00673CC5"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p w:rsidR="00BF2A8F" w:rsidRPr="00673CC5" w:rsidRDefault="00BF2A8F" w:rsidP="00BF2A8F">
      <w:pPr>
        <w:pStyle w:val="ConsPlusNormal"/>
        <w:jc w:val="right"/>
        <w:outlineLvl w:val="1"/>
        <w:rPr>
          <w:rFonts w:ascii="Times New Roman" w:hAnsi="Times New Roman" w:cs="Times New Roman"/>
          <w:sz w:val="26"/>
          <w:szCs w:val="26"/>
        </w:rPr>
      </w:pPr>
      <w:r w:rsidRPr="00673CC5">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№2</w:t>
      </w:r>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к Административному регламенту</w:t>
      </w:r>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предоставления </w:t>
      </w:r>
      <w:proofErr w:type="gramStart"/>
      <w:r w:rsidRPr="00673CC5">
        <w:rPr>
          <w:rFonts w:ascii="Times New Roman" w:hAnsi="Times New Roman" w:cs="Times New Roman"/>
          <w:sz w:val="26"/>
          <w:szCs w:val="26"/>
        </w:rPr>
        <w:t>муниципальной</w:t>
      </w:r>
      <w:proofErr w:type="gramEnd"/>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услуги </w:t>
      </w:r>
      <w:r>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w:t>
      </w:r>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на размещение </w:t>
      </w:r>
      <w:proofErr w:type="gramStart"/>
      <w:r w:rsidRPr="00673CC5">
        <w:rPr>
          <w:rFonts w:ascii="Times New Roman" w:hAnsi="Times New Roman" w:cs="Times New Roman"/>
          <w:sz w:val="26"/>
          <w:szCs w:val="26"/>
        </w:rPr>
        <w:t>нестационарных</w:t>
      </w:r>
      <w:proofErr w:type="gramEnd"/>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торговых объектов</w:t>
      </w:r>
      <w:r>
        <w:rPr>
          <w:rFonts w:ascii="Times New Roman" w:hAnsi="Times New Roman" w:cs="Times New Roman"/>
          <w:sz w:val="26"/>
          <w:szCs w:val="26"/>
        </w:rPr>
        <w:t>»</w:t>
      </w:r>
    </w:p>
    <w:p w:rsidR="00BF2A8F" w:rsidRDefault="00BF2A8F" w:rsidP="00BF2A8F">
      <w:pPr>
        <w:pStyle w:val="ConsPlusNormal"/>
      </w:pPr>
    </w:p>
    <w:p w:rsidR="00BF2A8F" w:rsidRDefault="00BF2A8F" w:rsidP="00AC71B0">
      <w:pPr>
        <w:autoSpaceDE w:val="0"/>
        <w:autoSpaceDN w:val="0"/>
        <w:adjustRightInd w:val="0"/>
        <w:spacing w:after="0" w:line="240" w:lineRule="auto"/>
        <w:jc w:val="both"/>
        <w:rPr>
          <w:rFonts w:ascii="Times New Roman" w:hAnsi="Times New Roman" w:cs="Times New Roman"/>
          <w:sz w:val="26"/>
          <w:szCs w:val="26"/>
        </w:rPr>
      </w:pPr>
    </w:p>
    <w:tbl>
      <w:tblPr>
        <w:tblW w:w="0" w:type="auto"/>
        <w:tblInd w:w="-155" w:type="dxa"/>
        <w:tblLayout w:type="fixed"/>
        <w:tblCellMar>
          <w:top w:w="102" w:type="dxa"/>
          <w:left w:w="62" w:type="dxa"/>
          <w:bottom w:w="102" w:type="dxa"/>
          <w:right w:w="62" w:type="dxa"/>
        </w:tblCellMar>
        <w:tblLook w:val="04A0"/>
      </w:tblPr>
      <w:tblGrid>
        <w:gridCol w:w="9983"/>
      </w:tblGrid>
      <w:tr w:rsidR="00BF2A8F" w:rsidTr="00C440F4">
        <w:tc>
          <w:tcPr>
            <w:tcW w:w="9983" w:type="dxa"/>
          </w:tcPr>
          <w:p w:rsidR="00BF2A8F" w:rsidRDefault="00BF2A8F" w:rsidP="00C440F4">
            <w:pPr>
              <w:pStyle w:val="ConsPlusNonformat"/>
              <w:jc w:val="right"/>
              <w:rPr>
                <w:rFonts w:ascii="Times New Roman" w:hAnsi="Times New Roman" w:cs="Times New Roman"/>
              </w:rPr>
            </w:pPr>
            <w:r>
              <w:rPr>
                <w:rFonts w:ascii="Times New Roman" w:hAnsi="Times New Roman" w:cs="Times New Roman"/>
              </w:rPr>
              <w:t>____________________________________</w:t>
            </w:r>
          </w:p>
          <w:p w:rsidR="00BF2A8F" w:rsidRDefault="00BF2A8F" w:rsidP="00C440F4">
            <w:pPr>
              <w:pStyle w:val="ConsPlusNonformat"/>
              <w:jc w:val="right"/>
              <w:rPr>
                <w:rFonts w:ascii="Times New Roman" w:hAnsi="Times New Roman" w:cs="Times New Roman"/>
              </w:rPr>
            </w:pPr>
            <w:r>
              <w:rPr>
                <w:rFonts w:ascii="Times New Roman" w:hAnsi="Times New Roman" w:cs="Times New Roman"/>
              </w:rPr>
              <w:t>____________________________________</w:t>
            </w:r>
          </w:p>
          <w:p w:rsidR="00BF2A8F" w:rsidRDefault="00BF2A8F" w:rsidP="00C440F4">
            <w:pPr>
              <w:pStyle w:val="ConsPlusNonforma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(Ф.И.О. (отчество - при наличии)  заявителя,                                                                                                                         </w:t>
            </w:r>
            <w:proofErr w:type="gramEnd"/>
          </w:p>
          <w:p w:rsidR="00BF2A8F" w:rsidRDefault="00BF2A8F" w:rsidP="00C440F4">
            <w:pPr>
              <w:pStyle w:val="ConsPlusNonformat"/>
              <w:jc w:val="center"/>
              <w:rPr>
                <w:rFonts w:ascii="Times New Roman" w:hAnsi="Times New Roman" w:cs="Times New Roman"/>
              </w:rPr>
            </w:pPr>
            <w:r>
              <w:rPr>
                <w:rFonts w:ascii="Times New Roman" w:hAnsi="Times New Roman" w:cs="Times New Roman"/>
              </w:rPr>
              <w:t xml:space="preserve">                                                                                                                       адрес регистрации, проживания)</w:t>
            </w:r>
          </w:p>
          <w:p w:rsidR="00BF2A8F" w:rsidRDefault="00BF2A8F" w:rsidP="00C440F4">
            <w:pPr>
              <w:pStyle w:val="ConsPlusNormal"/>
              <w:ind w:firstLine="540"/>
              <w:jc w:val="both"/>
              <w:rPr>
                <w:rFonts w:ascii="Times New Roman" w:hAnsi="Times New Roman"/>
              </w:rPr>
            </w:pPr>
          </w:p>
          <w:p w:rsidR="00BF2A8F" w:rsidRPr="00BF2A8F" w:rsidRDefault="00BF2A8F" w:rsidP="00BF2A8F">
            <w:pPr>
              <w:pStyle w:val="ConsPlusNormal"/>
              <w:jc w:val="center"/>
              <w:rPr>
                <w:rFonts w:ascii="Times New Roman" w:hAnsi="Times New Roman" w:cs="Times New Roman"/>
                <w:sz w:val="26"/>
                <w:szCs w:val="26"/>
              </w:rPr>
            </w:pPr>
            <w:bookmarkStart w:id="17" w:name="P657"/>
            <w:bookmarkEnd w:id="17"/>
            <w:r w:rsidRPr="00BF2A8F">
              <w:rPr>
                <w:rFonts w:ascii="Times New Roman" w:hAnsi="Times New Roman" w:cs="Times New Roman"/>
                <w:sz w:val="26"/>
                <w:szCs w:val="26"/>
              </w:rPr>
              <w:t>Отказ</w:t>
            </w:r>
          </w:p>
          <w:p w:rsidR="00BF2A8F" w:rsidRPr="00BF2A8F" w:rsidRDefault="00BF2A8F" w:rsidP="00BF2A8F">
            <w:pPr>
              <w:pStyle w:val="ConsPlusNormal"/>
              <w:jc w:val="center"/>
              <w:rPr>
                <w:rFonts w:ascii="Times New Roman" w:hAnsi="Times New Roman" w:cs="Times New Roman"/>
                <w:sz w:val="26"/>
                <w:szCs w:val="26"/>
              </w:rPr>
            </w:pPr>
            <w:r w:rsidRPr="00BF2A8F">
              <w:rPr>
                <w:rFonts w:ascii="Times New Roman" w:hAnsi="Times New Roman" w:cs="Times New Roman"/>
                <w:sz w:val="26"/>
                <w:szCs w:val="26"/>
              </w:rPr>
              <w:t>в приеме к рассмотрению документов для предоставления</w:t>
            </w:r>
          </w:p>
          <w:p w:rsidR="00BF2A8F" w:rsidRPr="00BF2A8F" w:rsidRDefault="00BF2A8F" w:rsidP="00BF2A8F">
            <w:pPr>
              <w:pStyle w:val="ConsPlusNormal"/>
              <w:jc w:val="center"/>
              <w:rPr>
                <w:rFonts w:ascii="Times New Roman" w:hAnsi="Times New Roman" w:cs="Times New Roman"/>
                <w:sz w:val="26"/>
                <w:szCs w:val="26"/>
              </w:rPr>
            </w:pPr>
            <w:r w:rsidRPr="00BF2A8F">
              <w:rPr>
                <w:rFonts w:ascii="Times New Roman" w:hAnsi="Times New Roman" w:cs="Times New Roman"/>
                <w:sz w:val="26"/>
                <w:szCs w:val="26"/>
              </w:rPr>
              <w:t>муниципальной услуги «Предоставление права</w:t>
            </w:r>
          </w:p>
          <w:p w:rsidR="00BF2A8F" w:rsidRPr="00BF2A8F" w:rsidRDefault="00BF2A8F" w:rsidP="00BF2A8F">
            <w:pPr>
              <w:pStyle w:val="ConsPlusNormal"/>
              <w:jc w:val="center"/>
              <w:rPr>
                <w:rFonts w:ascii="Times New Roman" w:hAnsi="Times New Roman" w:cs="Times New Roman"/>
                <w:sz w:val="26"/>
                <w:szCs w:val="26"/>
              </w:rPr>
            </w:pPr>
            <w:r w:rsidRPr="00BF2A8F">
              <w:rPr>
                <w:rFonts w:ascii="Times New Roman" w:hAnsi="Times New Roman" w:cs="Times New Roman"/>
                <w:sz w:val="26"/>
                <w:szCs w:val="26"/>
              </w:rPr>
              <w:t xml:space="preserve">на размещение </w:t>
            </w:r>
            <w:proofErr w:type="gramStart"/>
            <w:r w:rsidRPr="00BF2A8F">
              <w:rPr>
                <w:rFonts w:ascii="Times New Roman" w:hAnsi="Times New Roman" w:cs="Times New Roman"/>
                <w:sz w:val="26"/>
                <w:szCs w:val="26"/>
              </w:rPr>
              <w:t>нестационарных</w:t>
            </w:r>
            <w:proofErr w:type="gramEnd"/>
          </w:p>
          <w:p w:rsidR="00BF2A8F" w:rsidRPr="00BF2A8F" w:rsidRDefault="00BF2A8F" w:rsidP="00BF2A8F">
            <w:pPr>
              <w:autoSpaceDE w:val="0"/>
              <w:jc w:val="center"/>
              <w:rPr>
                <w:rFonts w:ascii="Times New Roman" w:hAnsi="Times New Roman" w:cs="Times New Roman"/>
                <w:sz w:val="26"/>
                <w:szCs w:val="26"/>
              </w:rPr>
            </w:pPr>
            <w:r w:rsidRPr="00BF2A8F">
              <w:rPr>
                <w:rFonts w:ascii="Times New Roman" w:hAnsi="Times New Roman" w:cs="Times New Roman"/>
                <w:sz w:val="26"/>
                <w:szCs w:val="26"/>
              </w:rPr>
              <w:t>торговых объектов»</w:t>
            </w:r>
          </w:p>
          <w:p w:rsidR="00BF2A8F" w:rsidRDefault="00BF2A8F" w:rsidP="00C440F4">
            <w:pPr>
              <w:pStyle w:val="ConsPlusNormal"/>
              <w:ind w:firstLine="540"/>
              <w:jc w:val="both"/>
              <w:rPr>
                <w:rFonts w:ascii="Times New Roman" w:hAnsi="Times New Roman"/>
              </w:rPr>
            </w:pPr>
          </w:p>
          <w:p w:rsidR="00BF2A8F" w:rsidRDefault="00BF2A8F" w:rsidP="00C440F4">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Вам  отказано  в  приеме к рассмотрению документов, представленных Вами для   получения  муниципальной  услуги  в  Администрацию  города  Заречного Пензенской области по следующим основаниям:</w:t>
            </w:r>
          </w:p>
          <w:p w:rsidR="00BF2A8F" w:rsidRDefault="00BF2A8F" w:rsidP="00C440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BF2A8F" w:rsidRDefault="00BF2A8F" w:rsidP="00C440F4">
            <w:pPr>
              <w:pStyle w:val="ConsPlusNonformat"/>
              <w:jc w:val="center"/>
              <w:rPr>
                <w:rFonts w:ascii="Times New Roman" w:hAnsi="Times New Roman" w:cs="Times New Roman"/>
              </w:rPr>
            </w:pPr>
            <w:proofErr w:type="gramStart"/>
            <w:r>
              <w:rPr>
                <w:rFonts w:ascii="Times New Roman" w:hAnsi="Times New Roman" w:cs="Times New Roman"/>
              </w:rPr>
              <w:t>(указываются  причины  отказа в приеме к рассмотрению документов со ссылкой</w:t>
            </w:r>
            <w:proofErr w:type="gramEnd"/>
          </w:p>
          <w:p w:rsidR="00BF2A8F" w:rsidRDefault="00BF2A8F" w:rsidP="00C440F4">
            <w:pPr>
              <w:pStyle w:val="ConsPlusNonformat"/>
              <w:jc w:val="center"/>
              <w:rPr>
                <w:rFonts w:ascii="Times New Roman" w:hAnsi="Times New Roman" w:cs="Times New Roman"/>
              </w:rPr>
            </w:pPr>
            <w:r>
              <w:rPr>
                <w:rFonts w:ascii="Times New Roman" w:hAnsi="Times New Roman" w:cs="Times New Roman"/>
              </w:rPr>
              <w:t>на нормативный правовой акт)</w:t>
            </w:r>
          </w:p>
          <w:p w:rsidR="00BF2A8F" w:rsidRDefault="00BF2A8F" w:rsidP="00C440F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BF2A8F" w:rsidRDefault="00BF2A8F" w:rsidP="00C440F4">
            <w:pPr>
              <w:pStyle w:val="ConsPlusNonformat"/>
              <w:jc w:val="both"/>
              <w:rPr>
                <w:rFonts w:ascii="Times New Roman" w:hAnsi="Times New Roman" w:cs="Times New Roman"/>
              </w:rPr>
            </w:pPr>
          </w:p>
          <w:p w:rsidR="00BF2A8F" w:rsidRDefault="00BF2A8F" w:rsidP="00C440F4">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rsidR="00BF2A8F" w:rsidRDefault="00BF2A8F" w:rsidP="00C440F4">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_____________________________________________________________________</w:t>
            </w:r>
          </w:p>
          <w:p w:rsidR="00BF2A8F" w:rsidRDefault="00BF2A8F" w:rsidP="00C440F4">
            <w:pPr>
              <w:pStyle w:val="ConsPlusNonformat"/>
              <w:jc w:val="both"/>
              <w:rPr>
                <w:rFonts w:ascii="Times New Roman" w:hAnsi="Times New Roman" w:cs="Times New Roman"/>
              </w:rPr>
            </w:pPr>
            <w:r>
              <w:rPr>
                <w:rFonts w:ascii="Times New Roman" w:hAnsi="Times New Roman" w:cs="Times New Roman"/>
              </w:rPr>
              <w:t xml:space="preserve">                                        (указывается уполномоченный орган власти, должностное лицо)</w:t>
            </w:r>
          </w:p>
          <w:p w:rsidR="00BF2A8F" w:rsidRDefault="00BF2A8F" w:rsidP="00C440F4">
            <w:pPr>
              <w:pStyle w:val="ConsPlusNonformat"/>
              <w:jc w:val="both"/>
              <w:rPr>
                <w:rFonts w:ascii="Times New Roman" w:hAnsi="Times New Roman" w:cs="Times New Roman"/>
                <w:sz w:val="26"/>
                <w:szCs w:val="26"/>
              </w:rPr>
            </w:pPr>
            <w:r>
              <w:rPr>
                <w:rFonts w:ascii="Times New Roman" w:hAnsi="Times New Roman" w:cs="Times New Roman"/>
                <w:sz w:val="26"/>
                <w:szCs w:val="26"/>
              </w:rPr>
              <w:t>а  также  обратиться  за защитой своих законных прав и интересов в судебные органы.</w:t>
            </w:r>
          </w:p>
          <w:p w:rsidR="00BF2A8F" w:rsidRDefault="00BF2A8F" w:rsidP="00C440F4">
            <w:pPr>
              <w:pStyle w:val="ConsPlusNonformat"/>
              <w:jc w:val="both"/>
              <w:rPr>
                <w:rFonts w:ascii="Times New Roman" w:hAnsi="Times New Roman" w:cs="Times New Roman"/>
              </w:rPr>
            </w:pPr>
          </w:p>
          <w:p w:rsidR="00BF2A8F" w:rsidRDefault="00BF2A8F" w:rsidP="00C440F4">
            <w:pPr>
              <w:pStyle w:val="ConsPlusNormal"/>
              <w:tabs>
                <w:tab w:val="left" w:pos="5670"/>
              </w:tabs>
              <w:jc w:val="right"/>
              <w:outlineLvl w:val="1"/>
              <w:rPr>
                <w:rFonts w:ascii="Times New Roman" w:hAnsi="Times New Roman" w:cs="Times New Roman"/>
                <w:sz w:val="26"/>
                <w:szCs w:val="26"/>
              </w:rPr>
            </w:pPr>
          </w:p>
          <w:p w:rsidR="00BF2A8F" w:rsidRDefault="00BF2A8F" w:rsidP="00C440F4">
            <w:pPr>
              <w:pStyle w:val="consplusnonformat0"/>
              <w:spacing w:before="0" w:beforeAutospacing="0" w:after="0" w:afterAutospacing="0"/>
              <w:jc w:val="both"/>
            </w:pPr>
            <w:r>
              <w:t>________________________________          ______________              ________________________</w:t>
            </w:r>
          </w:p>
          <w:p w:rsidR="00BF2A8F" w:rsidRDefault="00BF2A8F" w:rsidP="00C440F4">
            <w:pPr>
              <w:pStyle w:val="consplusnonformat0"/>
              <w:spacing w:before="0" w:beforeAutospacing="0" w:after="0" w:afterAutospacing="0"/>
              <w:jc w:val="both"/>
              <w:rPr>
                <w:sz w:val="20"/>
                <w:szCs w:val="20"/>
              </w:rPr>
            </w:pPr>
            <w:r>
              <w:rPr>
                <w:sz w:val="20"/>
                <w:szCs w:val="20"/>
              </w:rPr>
              <w:t xml:space="preserve">      (уполномоченное должностное лицо)                        (подпись)                             Ф.И.О. (отчество - при наличии)</w:t>
            </w: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BF2A8F" w:rsidRDefault="00BF2A8F" w:rsidP="00C440F4">
            <w:pPr>
              <w:autoSpaceDE w:val="0"/>
              <w:jc w:val="both"/>
              <w:outlineLvl w:val="0"/>
              <w:rPr>
                <w:bCs/>
              </w:rPr>
            </w:pPr>
          </w:p>
          <w:p w:rsidR="00293C41" w:rsidRDefault="00293C41" w:rsidP="00C440F4">
            <w:pPr>
              <w:autoSpaceDE w:val="0"/>
              <w:jc w:val="both"/>
              <w:outlineLvl w:val="0"/>
              <w:rPr>
                <w:bCs/>
              </w:rPr>
            </w:pPr>
          </w:p>
          <w:p w:rsidR="00BF2A8F" w:rsidRDefault="00BF2A8F" w:rsidP="00C440F4">
            <w:pPr>
              <w:autoSpaceDE w:val="0"/>
              <w:jc w:val="both"/>
              <w:outlineLvl w:val="0"/>
              <w:rPr>
                <w:bCs/>
              </w:rPr>
            </w:pPr>
          </w:p>
          <w:p w:rsidR="00033A85" w:rsidRDefault="00033A85" w:rsidP="00BF2A8F">
            <w:pPr>
              <w:tabs>
                <w:tab w:val="left" w:pos="9469"/>
              </w:tabs>
              <w:spacing w:after="0" w:line="240" w:lineRule="auto"/>
              <w:jc w:val="right"/>
              <w:rPr>
                <w:rFonts w:ascii="Times New Roman" w:hAnsi="Times New Roman" w:cs="Times New Roman"/>
                <w:sz w:val="26"/>
                <w:szCs w:val="26"/>
              </w:rPr>
            </w:pPr>
          </w:p>
          <w:p w:rsidR="00BF2A8F" w:rsidRPr="00BF2A8F" w:rsidRDefault="00BF2A8F" w:rsidP="00BF2A8F">
            <w:pPr>
              <w:tabs>
                <w:tab w:val="left" w:pos="9469"/>
              </w:tabs>
              <w:spacing w:after="0" w:line="240" w:lineRule="auto"/>
              <w:jc w:val="right"/>
              <w:rPr>
                <w:rFonts w:ascii="Times New Roman" w:hAnsi="Times New Roman" w:cs="Times New Roman"/>
                <w:sz w:val="26"/>
                <w:szCs w:val="26"/>
              </w:rPr>
            </w:pPr>
            <w:r w:rsidRPr="00BF2A8F">
              <w:rPr>
                <w:rFonts w:ascii="Times New Roman" w:hAnsi="Times New Roman" w:cs="Times New Roman"/>
                <w:sz w:val="26"/>
                <w:szCs w:val="26"/>
              </w:rPr>
              <w:lastRenderedPageBreak/>
              <w:t>Приложение № 3</w:t>
            </w:r>
          </w:p>
          <w:p w:rsidR="00BF2A8F" w:rsidRPr="00BF2A8F" w:rsidRDefault="00BF2A8F" w:rsidP="00BF2A8F">
            <w:pPr>
              <w:spacing w:after="0" w:line="240" w:lineRule="auto"/>
              <w:jc w:val="right"/>
              <w:rPr>
                <w:rFonts w:ascii="Times New Roman" w:hAnsi="Times New Roman" w:cs="Times New Roman"/>
                <w:sz w:val="26"/>
                <w:szCs w:val="26"/>
              </w:rPr>
            </w:pPr>
            <w:r w:rsidRPr="00BF2A8F">
              <w:rPr>
                <w:rFonts w:ascii="Times New Roman" w:hAnsi="Times New Roman" w:cs="Times New Roman"/>
                <w:sz w:val="26"/>
                <w:szCs w:val="26"/>
              </w:rPr>
              <w:t xml:space="preserve">к административному регламенту </w:t>
            </w:r>
          </w:p>
          <w:p w:rsidR="00BF2A8F" w:rsidRPr="00BF2A8F" w:rsidRDefault="00BF2A8F" w:rsidP="00BF2A8F">
            <w:pPr>
              <w:spacing w:after="0" w:line="240" w:lineRule="auto"/>
              <w:jc w:val="right"/>
              <w:rPr>
                <w:rFonts w:ascii="Times New Roman" w:hAnsi="Times New Roman" w:cs="Times New Roman"/>
                <w:sz w:val="26"/>
                <w:szCs w:val="26"/>
              </w:rPr>
            </w:pPr>
            <w:r w:rsidRPr="00BF2A8F">
              <w:rPr>
                <w:rFonts w:ascii="Times New Roman" w:hAnsi="Times New Roman" w:cs="Times New Roman"/>
                <w:sz w:val="26"/>
                <w:szCs w:val="26"/>
              </w:rPr>
              <w:t xml:space="preserve">предоставления муниципальной услуги </w:t>
            </w:r>
          </w:p>
          <w:p w:rsidR="00BF2A8F" w:rsidRPr="00673CC5" w:rsidRDefault="00BF2A8F" w:rsidP="00BF2A8F">
            <w:pPr>
              <w:pStyle w:val="ConsPlusNormal"/>
              <w:jc w:val="right"/>
              <w:rPr>
                <w:rFonts w:ascii="Times New Roman" w:hAnsi="Times New Roman" w:cs="Times New Roman"/>
                <w:sz w:val="26"/>
                <w:szCs w:val="26"/>
              </w:rPr>
            </w:pPr>
            <w:r w:rsidRPr="00BF2A8F">
              <w:rPr>
                <w:rFonts w:ascii="Times New Roman" w:hAnsi="Times New Roman" w:cs="Times New Roman"/>
                <w:sz w:val="26"/>
                <w:szCs w:val="26"/>
              </w:rPr>
              <w:t>«</w:t>
            </w:r>
            <w:r w:rsidRPr="00673CC5">
              <w:rPr>
                <w:rFonts w:ascii="Times New Roman" w:hAnsi="Times New Roman" w:cs="Times New Roman"/>
                <w:sz w:val="26"/>
                <w:szCs w:val="26"/>
              </w:rPr>
              <w:t>Предоставление права</w:t>
            </w:r>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 xml:space="preserve">на размещение </w:t>
            </w:r>
            <w:proofErr w:type="gramStart"/>
            <w:r w:rsidRPr="00673CC5">
              <w:rPr>
                <w:rFonts w:ascii="Times New Roman" w:hAnsi="Times New Roman" w:cs="Times New Roman"/>
                <w:sz w:val="26"/>
                <w:szCs w:val="26"/>
              </w:rPr>
              <w:t>нестационарных</w:t>
            </w:r>
            <w:proofErr w:type="gramEnd"/>
          </w:p>
          <w:p w:rsidR="00BF2A8F" w:rsidRPr="00673CC5" w:rsidRDefault="00BF2A8F" w:rsidP="00BF2A8F">
            <w:pPr>
              <w:pStyle w:val="ConsPlusNormal"/>
              <w:jc w:val="right"/>
              <w:rPr>
                <w:rFonts w:ascii="Times New Roman" w:hAnsi="Times New Roman" w:cs="Times New Roman"/>
                <w:sz w:val="26"/>
                <w:szCs w:val="26"/>
              </w:rPr>
            </w:pPr>
            <w:r w:rsidRPr="00673CC5">
              <w:rPr>
                <w:rFonts w:ascii="Times New Roman" w:hAnsi="Times New Roman" w:cs="Times New Roman"/>
                <w:sz w:val="26"/>
                <w:szCs w:val="26"/>
              </w:rPr>
              <w:t>торговых объектов</w:t>
            </w:r>
            <w:r>
              <w:rPr>
                <w:rFonts w:ascii="Times New Roman" w:hAnsi="Times New Roman" w:cs="Times New Roman"/>
                <w:sz w:val="26"/>
                <w:szCs w:val="26"/>
              </w:rPr>
              <w:t>»</w:t>
            </w:r>
          </w:p>
          <w:p w:rsidR="00BF2A8F" w:rsidRPr="00BF2A8F" w:rsidRDefault="00BF2A8F" w:rsidP="00BF2A8F">
            <w:pPr>
              <w:autoSpaceDE w:val="0"/>
              <w:spacing w:after="0" w:line="240" w:lineRule="auto"/>
              <w:jc w:val="right"/>
              <w:rPr>
                <w:rFonts w:ascii="Times New Roman" w:hAnsi="Times New Roman" w:cs="Times New Roman"/>
                <w:sz w:val="26"/>
                <w:szCs w:val="26"/>
              </w:rPr>
            </w:pPr>
          </w:p>
          <w:tbl>
            <w:tblPr>
              <w:tblW w:w="10155" w:type="dxa"/>
              <w:tblLayout w:type="fixed"/>
              <w:tblCellMar>
                <w:top w:w="102" w:type="dxa"/>
                <w:left w:w="62" w:type="dxa"/>
                <w:bottom w:w="102" w:type="dxa"/>
                <w:right w:w="62" w:type="dxa"/>
              </w:tblCellMar>
              <w:tblLook w:val="04A0"/>
            </w:tblPr>
            <w:tblGrid>
              <w:gridCol w:w="4755"/>
              <w:gridCol w:w="4593"/>
              <w:gridCol w:w="807"/>
            </w:tblGrid>
            <w:tr w:rsidR="00BF2A8F" w:rsidRPr="00206A0D" w:rsidTr="00206A0D">
              <w:tc>
                <w:tcPr>
                  <w:tcW w:w="4755" w:type="dxa"/>
                </w:tcPr>
                <w:p w:rsidR="00BF2A8F" w:rsidRPr="00206A0D" w:rsidRDefault="00BF2A8F" w:rsidP="00BF2A8F">
                  <w:pPr>
                    <w:tabs>
                      <w:tab w:val="left" w:pos="5670"/>
                    </w:tabs>
                    <w:autoSpaceDE w:val="0"/>
                    <w:autoSpaceDN w:val="0"/>
                    <w:adjustRightInd w:val="0"/>
                    <w:spacing w:after="0" w:line="240" w:lineRule="auto"/>
                    <w:outlineLvl w:val="0"/>
                    <w:rPr>
                      <w:rFonts w:ascii="Times New Roman" w:hAnsi="Times New Roman" w:cs="Times New Roman"/>
                      <w:sz w:val="24"/>
                      <w:szCs w:val="24"/>
                    </w:rPr>
                  </w:pPr>
                </w:p>
              </w:tc>
              <w:tc>
                <w:tcPr>
                  <w:tcW w:w="5400" w:type="dxa"/>
                  <w:gridSpan w:val="2"/>
                  <w:hideMark/>
                </w:tcPr>
                <w:p w:rsidR="00BF2A8F" w:rsidRPr="00206A0D" w:rsidRDefault="00BF2A8F" w:rsidP="00BF2A8F">
                  <w:pPr>
                    <w:tabs>
                      <w:tab w:val="left" w:pos="5670"/>
                    </w:tabs>
                    <w:autoSpaceDE w:val="0"/>
                    <w:spacing w:after="0" w:line="240" w:lineRule="auto"/>
                    <w:ind w:right="304"/>
                    <w:jc w:val="both"/>
                    <w:outlineLvl w:val="0"/>
                    <w:rPr>
                      <w:rFonts w:ascii="Times New Roman" w:hAnsi="Times New Roman" w:cs="Times New Roman"/>
                      <w:sz w:val="24"/>
                      <w:szCs w:val="24"/>
                    </w:rPr>
                  </w:pPr>
                  <w:r w:rsidRPr="00206A0D">
                    <w:rPr>
                      <w:rFonts w:ascii="Times New Roman" w:hAnsi="Times New Roman" w:cs="Times New Roman"/>
                      <w:bCs/>
                      <w:sz w:val="24"/>
                      <w:szCs w:val="24"/>
                    </w:rPr>
                    <w:t xml:space="preserve">В Администрацию г. </w:t>
                  </w:r>
                  <w:proofErr w:type="gramStart"/>
                  <w:r w:rsidRPr="00206A0D">
                    <w:rPr>
                      <w:rFonts w:ascii="Times New Roman" w:hAnsi="Times New Roman" w:cs="Times New Roman"/>
                      <w:bCs/>
                      <w:sz w:val="24"/>
                      <w:szCs w:val="24"/>
                    </w:rPr>
                    <w:t>Заречного</w:t>
                  </w:r>
                  <w:proofErr w:type="gramEnd"/>
                  <w:r w:rsidRPr="00206A0D">
                    <w:rPr>
                      <w:rFonts w:ascii="Times New Roman" w:eastAsia="Courier New" w:hAnsi="Times New Roman" w:cs="Times New Roman"/>
                      <w:bCs/>
                      <w:sz w:val="24"/>
                      <w:szCs w:val="24"/>
                    </w:rPr>
                    <w:t xml:space="preserve">                                      </w:t>
                  </w:r>
                  <w:r w:rsidRPr="00206A0D">
                    <w:rPr>
                      <w:rFonts w:ascii="Times New Roman" w:hAnsi="Times New Roman" w:cs="Times New Roman"/>
                      <w:bCs/>
                      <w:sz w:val="24"/>
                      <w:szCs w:val="24"/>
                    </w:rPr>
                    <w:t>Пензенской области</w:t>
                  </w:r>
                  <w:r w:rsidRPr="00206A0D">
                    <w:rPr>
                      <w:rFonts w:ascii="Times New Roman" w:eastAsia="Courier New" w:hAnsi="Times New Roman" w:cs="Times New Roman"/>
                      <w:b/>
                      <w:bCs/>
                      <w:sz w:val="24"/>
                      <w:szCs w:val="24"/>
                    </w:rPr>
                    <w:t xml:space="preserve">                                      </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от ________________________________________,</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 xml:space="preserve">        </w:t>
                  </w:r>
                  <w:proofErr w:type="gramStart"/>
                  <w:r w:rsidRPr="00206A0D">
                    <w:rPr>
                      <w:rFonts w:ascii="Times New Roman" w:hAnsi="Times New Roman" w:cs="Times New Roman"/>
                      <w:sz w:val="24"/>
                      <w:szCs w:val="24"/>
                    </w:rPr>
                    <w:t>(фамилия, имя, отчество (отчество - при наличии)</w:t>
                  </w:r>
                  <w:proofErr w:type="gramEnd"/>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 xml:space="preserve">документ, удостоверяющий личность  </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________№ ____________________________,</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выдан ____________________________________</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________________________________________</w:t>
                  </w:r>
                </w:p>
                <w:p w:rsidR="00BF2A8F" w:rsidRPr="00206A0D" w:rsidRDefault="00BF2A8F" w:rsidP="00BF2A8F">
                  <w:pPr>
                    <w:tabs>
                      <w:tab w:val="left" w:pos="5670"/>
                    </w:tabs>
                    <w:autoSpaceDE w:val="0"/>
                    <w:autoSpaceDN w:val="0"/>
                    <w:adjustRightInd w:val="0"/>
                    <w:spacing w:after="0" w:line="240" w:lineRule="auto"/>
                    <w:ind w:right="-30"/>
                    <w:rPr>
                      <w:rFonts w:ascii="Times New Roman" w:hAnsi="Times New Roman" w:cs="Times New Roman"/>
                      <w:sz w:val="24"/>
                      <w:szCs w:val="24"/>
                    </w:rPr>
                  </w:pPr>
                  <w:r w:rsidRPr="00206A0D">
                    <w:rPr>
                      <w:rFonts w:ascii="Times New Roman" w:hAnsi="Times New Roman" w:cs="Times New Roman"/>
                      <w:sz w:val="24"/>
                      <w:szCs w:val="24"/>
                    </w:rPr>
                    <w:t>проживающе</w:t>
                  </w:r>
                  <w:proofErr w:type="gramStart"/>
                  <w:r w:rsidRPr="00206A0D">
                    <w:rPr>
                      <w:rFonts w:ascii="Times New Roman" w:hAnsi="Times New Roman" w:cs="Times New Roman"/>
                      <w:sz w:val="24"/>
                      <w:szCs w:val="24"/>
                    </w:rPr>
                    <w:t>й(</w:t>
                  </w:r>
                  <w:proofErr w:type="gramEnd"/>
                  <w:r w:rsidRPr="00206A0D">
                    <w:rPr>
                      <w:rFonts w:ascii="Times New Roman" w:hAnsi="Times New Roman" w:cs="Times New Roman"/>
                      <w:sz w:val="24"/>
                      <w:szCs w:val="24"/>
                    </w:rPr>
                    <w:t>го) по адресу: ________________________________________</w:t>
                  </w:r>
                </w:p>
                <w:p w:rsidR="00BF2A8F" w:rsidRPr="00206A0D" w:rsidRDefault="00BF2A8F" w:rsidP="00BF2A8F">
                  <w:pPr>
                    <w:tabs>
                      <w:tab w:val="left" w:pos="5670"/>
                    </w:tabs>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тел. ______________________________________</w:t>
                  </w:r>
                </w:p>
              </w:tc>
            </w:tr>
            <w:tr w:rsidR="00BF2A8F" w:rsidRPr="00206A0D" w:rsidTr="00206A0D">
              <w:trPr>
                <w:gridAfter w:val="1"/>
                <w:wAfter w:w="807" w:type="dxa"/>
              </w:trPr>
              <w:tc>
                <w:tcPr>
                  <w:tcW w:w="9348" w:type="dxa"/>
                  <w:gridSpan w:val="2"/>
                </w:tcPr>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sz w:val="24"/>
                      <w:szCs w:val="24"/>
                    </w:rPr>
                  </w:pPr>
                </w:p>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b/>
                      <w:sz w:val="24"/>
                      <w:szCs w:val="24"/>
                    </w:rPr>
                  </w:pPr>
                  <w:r w:rsidRPr="00206A0D">
                    <w:rPr>
                      <w:rFonts w:ascii="Times New Roman" w:hAnsi="Times New Roman" w:cs="Times New Roman"/>
                      <w:b/>
                      <w:sz w:val="24"/>
                      <w:szCs w:val="24"/>
                    </w:rPr>
                    <w:t>Заявление</w:t>
                  </w:r>
                </w:p>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b/>
                      <w:sz w:val="24"/>
                      <w:szCs w:val="24"/>
                    </w:rPr>
                  </w:pPr>
                  <w:r w:rsidRPr="00206A0D">
                    <w:rPr>
                      <w:rFonts w:ascii="Times New Roman" w:hAnsi="Times New Roman" w:cs="Times New Roman"/>
                      <w:b/>
                      <w:sz w:val="24"/>
                      <w:szCs w:val="24"/>
                    </w:rPr>
                    <w:t>об исправлении допущенных опечаток и ошибок в выданных в результате предоставления муниципальной услуги документах</w:t>
                  </w:r>
                </w:p>
                <w:p w:rsidR="00BF2A8F" w:rsidRPr="00206A0D" w:rsidRDefault="00BF2A8F" w:rsidP="00BF2A8F">
                  <w:pPr>
                    <w:tabs>
                      <w:tab w:val="left" w:pos="5670"/>
                    </w:tabs>
                    <w:autoSpaceDE w:val="0"/>
                    <w:autoSpaceDN w:val="0"/>
                    <w:adjustRightInd w:val="0"/>
                    <w:spacing w:after="0" w:line="240" w:lineRule="auto"/>
                    <w:rPr>
                      <w:rFonts w:ascii="Times New Roman" w:hAnsi="Times New Roman" w:cs="Times New Roman"/>
                      <w:sz w:val="24"/>
                      <w:szCs w:val="24"/>
                    </w:rPr>
                  </w:pPr>
                </w:p>
                <w:p w:rsidR="00BF2A8F" w:rsidRPr="00206A0D" w:rsidRDefault="00BF2A8F" w:rsidP="00BF2A8F">
                  <w:pPr>
                    <w:tabs>
                      <w:tab w:val="left" w:pos="5670"/>
                    </w:tabs>
                    <w:autoSpaceDE w:val="0"/>
                    <w:autoSpaceDN w:val="0"/>
                    <w:adjustRightInd w:val="0"/>
                    <w:spacing w:after="0" w:line="240" w:lineRule="auto"/>
                    <w:ind w:firstLine="283"/>
                    <w:jc w:val="both"/>
                    <w:rPr>
                      <w:rFonts w:ascii="Times New Roman" w:hAnsi="Times New Roman" w:cs="Times New Roman"/>
                      <w:sz w:val="24"/>
                      <w:szCs w:val="24"/>
                    </w:rPr>
                  </w:pPr>
                  <w:r w:rsidRPr="00206A0D">
                    <w:rPr>
                      <w:rFonts w:ascii="Times New Roman" w:hAnsi="Times New Roman" w:cs="Times New Roman"/>
                      <w:sz w:val="24"/>
                      <w:szCs w:val="24"/>
                    </w:rPr>
                    <w:t>Прошу исправить допущенную опечатку (ошибку) (</w:t>
                  </w:r>
                  <w:proofErr w:type="gramStart"/>
                  <w:r w:rsidRPr="00206A0D">
                    <w:rPr>
                      <w:rFonts w:ascii="Times New Roman" w:hAnsi="Times New Roman" w:cs="Times New Roman"/>
                      <w:sz w:val="24"/>
                      <w:szCs w:val="24"/>
                    </w:rPr>
                    <w:t>нужное</w:t>
                  </w:r>
                  <w:proofErr w:type="gramEnd"/>
                  <w:r w:rsidRPr="00206A0D">
                    <w:rPr>
                      <w:rFonts w:ascii="Times New Roman" w:hAnsi="Times New Roman" w:cs="Times New Roman"/>
                      <w:sz w:val="24"/>
                      <w:szCs w:val="24"/>
                    </w:rPr>
                    <w:t xml:space="preserve"> отметить):</w:t>
                  </w:r>
                </w:p>
                <w:p w:rsidR="00BF2A8F" w:rsidRPr="00206A0D" w:rsidRDefault="00BF2A8F" w:rsidP="00BF2A8F">
                  <w:pPr>
                    <w:autoSpaceDE w:val="0"/>
                    <w:spacing w:after="0" w:line="240" w:lineRule="auto"/>
                    <w:ind w:right="-303"/>
                    <w:rPr>
                      <w:rFonts w:ascii="Times New Roman" w:hAnsi="Times New Roman" w:cs="Times New Roman"/>
                      <w:sz w:val="24"/>
                      <w:szCs w:val="24"/>
                    </w:rPr>
                  </w:pPr>
                  <w:r w:rsidRPr="00206A0D">
                    <w:rPr>
                      <w:rFonts w:ascii="Times New Roman" w:hAnsi="Times New Roman" w:cs="Times New Roman"/>
                      <w:noProof/>
                      <w:position w:val="-11"/>
                      <w:sz w:val="24"/>
                      <w:szCs w:val="24"/>
                      <w:lang w:eastAsia="ru-RU"/>
                    </w:rPr>
                    <w:t xml:space="preserve">      </w:t>
                  </w:r>
                  <w:r w:rsidRPr="00206A0D">
                    <w:rPr>
                      <w:rFonts w:ascii="Times New Roman" w:hAnsi="Times New Roman" w:cs="Times New Roman"/>
                      <w:noProof/>
                      <w:position w:val="-11"/>
                      <w:sz w:val="24"/>
                      <w:szCs w:val="24"/>
                      <w:lang w:eastAsia="ru-RU"/>
                    </w:rPr>
                    <w:drawing>
                      <wp:inline distT="0" distB="0" distL="0" distR="0">
                        <wp:extent cx="238125" cy="3143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 xml:space="preserve"> </w:t>
                  </w:r>
                  <w:proofErr w:type="gramStart"/>
                  <w:r w:rsidRPr="00206A0D">
                    <w:rPr>
                      <w:rFonts w:ascii="Times New Roman" w:hAnsi="Times New Roman" w:cs="Times New Roman"/>
                      <w:sz w:val="24"/>
                      <w:szCs w:val="24"/>
                    </w:rPr>
                    <w:t xml:space="preserve">в постановлении Администрации о заключении договора на размещение </w:t>
                  </w:r>
                  <w:r w:rsidR="00206A0D" w:rsidRPr="00206A0D">
                    <w:rPr>
                      <w:rFonts w:ascii="Times New Roman" w:hAnsi="Times New Roman" w:cs="Times New Roman"/>
                      <w:sz w:val="24"/>
                      <w:szCs w:val="24"/>
                    </w:rPr>
                    <w:t>н</w:t>
                  </w:r>
                  <w:r w:rsidRPr="00206A0D">
                    <w:rPr>
                      <w:rFonts w:ascii="Times New Roman" w:hAnsi="Times New Roman" w:cs="Times New Roman"/>
                      <w:sz w:val="24"/>
                      <w:szCs w:val="24"/>
                    </w:rPr>
                    <w:t>естационарного торгового объекта без проведения аукциона на территории</w:t>
                  </w:r>
                  <w:proofErr w:type="gramEnd"/>
                  <w:r w:rsidRPr="00206A0D">
                    <w:rPr>
                      <w:rFonts w:ascii="Times New Roman" w:hAnsi="Times New Roman" w:cs="Times New Roman"/>
                      <w:sz w:val="24"/>
                      <w:szCs w:val="24"/>
                    </w:rPr>
                    <w:t xml:space="preserve"> г. Заречного Пензенской области;</w:t>
                  </w:r>
                </w:p>
                <w:p w:rsidR="00BF2A8F" w:rsidRPr="00206A0D" w:rsidRDefault="00BF2A8F" w:rsidP="00BF2A8F">
                  <w:pPr>
                    <w:tabs>
                      <w:tab w:val="left" w:pos="979"/>
                    </w:tabs>
                    <w:autoSpaceDE w:val="0"/>
                    <w:spacing w:after="0" w:line="240" w:lineRule="auto"/>
                    <w:jc w:val="both"/>
                    <w:rPr>
                      <w:rFonts w:ascii="Times New Roman" w:hAnsi="Times New Roman" w:cs="Times New Roman"/>
                      <w:sz w:val="24"/>
                      <w:szCs w:val="24"/>
                    </w:rPr>
                  </w:pPr>
                  <w:r w:rsidRPr="00206A0D">
                    <w:rPr>
                      <w:rFonts w:ascii="Times New Roman" w:hAnsi="Times New Roman" w:cs="Times New Roman"/>
                      <w:noProof/>
                      <w:position w:val="-11"/>
                      <w:sz w:val="24"/>
                      <w:szCs w:val="24"/>
                      <w:lang w:eastAsia="ru-RU"/>
                    </w:rPr>
                    <w:t xml:space="preserve">      </w:t>
                  </w:r>
                  <w:r w:rsidRPr="00206A0D">
                    <w:rPr>
                      <w:rFonts w:ascii="Times New Roman" w:hAnsi="Times New Roman" w:cs="Times New Roman"/>
                      <w:noProof/>
                      <w:position w:val="-11"/>
                      <w:sz w:val="24"/>
                      <w:szCs w:val="24"/>
                      <w:lang w:eastAsia="ru-RU"/>
                    </w:rPr>
                    <w:drawing>
                      <wp:inline distT="0" distB="0" distL="0" distR="0">
                        <wp:extent cx="238125" cy="3143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9"/>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 xml:space="preserve"> в договоре на размещение нестационарного торгового объекта</w:t>
                  </w:r>
                  <w:r w:rsidR="00206A0D">
                    <w:rPr>
                      <w:rFonts w:ascii="Times New Roman" w:hAnsi="Times New Roman" w:cs="Times New Roman"/>
                      <w:sz w:val="24"/>
                      <w:szCs w:val="24"/>
                    </w:rPr>
                    <w:t>;</w:t>
                  </w:r>
                </w:p>
                <w:p w:rsidR="00206A0D" w:rsidRPr="00206A0D" w:rsidRDefault="00206A0D" w:rsidP="00206A0D">
                  <w:pPr>
                    <w:autoSpaceDE w:val="0"/>
                    <w:autoSpaceDN w:val="0"/>
                    <w:adjustRightInd w:val="0"/>
                    <w:spacing w:after="0" w:line="240" w:lineRule="auto"/>
                    <w:jc w:val="both"/>
                    <w:rPr>
                      <w:rFonts w:ascii="Times New Roman" w:hAnsi="Times New Roman" w:cs="Times New Roman"/>
                      <w:sz w:val="24"/>
                      <w:szCs w:val="24"/>
                    </w:rPr>
                  </w:pPr>
                  <w:r w:rsidRPr="00206A0D">
                    <w:rPr>
                      <w:rFonts w:ascii="Times New Roman" w:hAnsi="Times New Roman" w:cs="Times New Roman"/>
                      <w:sz w:val="24"/>
                      <w:szCs w:val="24"/>
                    </w:rPr>
                    <w:t xml:space="preserve">      </w:t>
                  </w:r>
                  <w:r w:rsidRPr="00206A0D">
                    <w:rPr>
                      <w:rFonts w:ascii="Times New Roman" w:hAnsi="Times New Roman" w:cs="Times New Roman"/>
                      <w:noProof/>
                      <w:sz w:val="24"/>
                      <w:szCs w:val="24"/>
                      <w:lang w:eastAsia="ru-RU"/>
                    </w:rPr>
                    <w:drawing>
                      <wp:inline distT="0" distB="0" distL="0" distR="0">
                        <wp:extent cx="238125" cy="31432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9"/>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в письме Администрации об отказе в заключени</w:t>
                  </w:r>
                  <w:proofErr w:type="gramStart"/>
                  <w:r w:rsidRPr="00206A0D">
                    <w:rPr>
                      <w:rFonts w:ascii="Times New Roman" w:hAnsi="Times New Roman" w:cs="Times New Roman"/>
                      <w:sz w:val="24"/>
                      <w:szCs w:val="24"/>
                    </w:rPr>
                    <w:t>и</w:t>
                  </w:r>
                  <w:proofErr w:type="gramEnd"/>
                  <w:r w:rsidRPr="00206A0D">
                    <w:rPr>
                      <w:rFonts w:ascii="Times New Roman" w:hAnsi="Times New Roman" w:cs="Times New Roman"/>
                      <w:sz w:val="24"/>
                      <w:szCs w:val="24"/>
                    </w:rPr>
                    <w:t xml:space="preserve"> договора на размещение нестационарного торгового объекта без проведения аукциона на территории г. Заречного Пензенской области</w:t>
                  </w:r>
                </w:p>
                <w:p w:rsidR="00206A0D" w:rsidRPr="00206A0D" w:rsidRDefault="00206A0D" w:rsidP="00206A0D">
                  <w:pPr>
                    <w:tabs>
                      <w:tab w:val="left" w:pos="5670"/>
                    </w:tabs>
                    <w:autoSpaceDE w:val="0"/>
                    <w:autoSpaceDN w:val="0"/>
                    <w:adjustRightInd w:val="0"/>
                    <w:spacing w:after="0" w:line="240" w:lineRule="auto"/>
                    <w:ind w:firstLine="377"/>
                    <w:jc w:val="both"/>
                    <w:rPr>
                      <w:rFonts w:ascii="Times New Roman" w:hAnsi="Times New Roman" w:cs="Times New Roman"/>
                      <w:sz w:val="24"/>
                      <w:szCs w:val="24"/>
                    </w:rPr>
                  </w:pPr>
                  <w:r w:rsidRPr="00206A0D">
                    <w:rPr>
                      <w:rFonts w:ascii="Times New Roman" w:hAnsi="Times New Roman" w:cs="Times New Roman"/>
                      <w:sz w:val="24"/>
                      <w:szCs w:val="24"/>
                    </w:rPr>
                    <w:t>_________________________________________________________________________</w:t>
                  </w:r>
                </w:p>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sz w:val="24"/>
                      <w:szCs w:val="24"/>
                    </w:rPr>
                  </w:pPr>
                  <w:r w:rsidRPr="00206A0D">
                    <w:rPr>
                      <w:rFonts w:ascii="Times New Roman" w:hAnsi="Times New Roman" w:cs="Times New Roman"/>
                      <w:sz w:val="24"/>
                      <w:szCs w:val="24"/>
                    </w:rPr>
                    <w:t>(</w:t>
                  </w:r>
                  <w:proofErr w:type="gramStart"/>
                  <w:r w:rsidRPr="00206A0D">
                    <w:rPr>
                      <w:rFonts w:ascii="Times New Roman" w:hAnsi="Times New Roman" w:cs="Times New Roman"/>
                      <w:sz w:val="24"/>
                      <w:szCs w:val="24"/>
                    </w:rPr>
                    <w:t>указывается в чем заключаются</w:t>
                  </w:r>
                  <w:proofErr w:type="gramEnd"/>
                  <w:r w:rsidRPr="00206A0D">
                    <w:rPr>
                      <w:rFonts w:ascii="Times New Roman" w:hAnsi="Times New Roman" w:cs="Times New Roman"/>
                      <w:sz w:val="24"/>
                      <w:szCs w:val="24"/>
                    </w:rPr>
                    <w:t xml:space="preserve"> опечатки (ошибки))</w:t>
                  </w:r>
                </w:p>
                <w:p w:rsidR="00BF2A8F" w:rsidRPr="00206A0D" w:rsidRDefault="00BF2A8F" w:rsidP="00BF2A8F">
                  <w:pPr>
                    <w:tabs>
                      <w:tab w:val="left" w:pos="5670"/>
                    </w:tabs>
                    <w:autoSpaceDE w:val="0"/>
                    <w:autoSpaceDN w:val="0"/>
                    <w:adjustRightInd w:val="0"/>
                    <w:spacing w:after="0" w:line="240" w:lineRule="auto"/>
                    <w:ind w:firstLine="283"/>
                    <w:jc w:val="both"/>
                    <w:rPr>
                      <w:rFonts w:ascii="Times New Roman" w:hAnsi="Times New Roman" w:cs="Times New Roman"/>
                      <w:sz w:val="24"/>
                      <w:szCs w:val="24"/>
                    </w:rPr>
                  </w:pPr>
                  <w:r w:rsidRPr="00206A0D">
                    <w:rPr>
                      <w:rFonts w:ascii="Times New Roman" w:hAnsi="Times New Roman" w:cs="Times New Roman"/>
                      <w:sz w:val="24"/>
                      <w:szCs w:val="24"/>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BF2A8F" w:rsidRPr="00206A0D" w:rsidRDefault="00BF2A8F" w:rsidP="00BF2A8F">
                  <w:pPr>
                    <w:tabs>
                      <w:tab w:val="left" w:pos="5670"/>
                    </w:tabs>
                    <w:autoSpaceDE w:val="0"/>
                    <w:autoSpaceDN w:val="0"/>
                    <w:adjustRightInd w:val="0"/>
                    <w:spacing w:after="0" w:line="240" w:lineRule="auto"/>
                    <w:ind w:left="283"/>
                    <w:jc w:val="both"/>
                    <w:rPr>
                      <w:rFonts w:ascii="Times New Roman" w:hAnsi="Times New Roman" w:cs="Times New Roman"/>
                      <w:sz w:val="24"/>
                      <w:szCs w:val="24"/>
                    </w:rPr>
                  </w:pPr>
                  <w:r w:rsidRPr="00206A0D">
                    <w:rPr>
                      <w:rFonts w:ascii="Times New Roman" w:hAnsi="Times New Roman" w:cs="Times New Roman"/>
                      <w:noProof/>
                      <w:position w:val="-11"/>
                      <w:sz w:val="24"/>
                      <w:szCs w:val="24"/>
                      <w:lang w:eastAsia="ru-RU"/>
                    </w:rPr>
                    <w:drawing>
                      <wp:inline distT="0" distB="0" distL="0" distR="0">
                        <wp:extent cx="238125" cy="3143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9"/>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 xml:space="preserve"> лично в виде документа на бумажном носителе в Администрации;</w:t>
                  </w:r>
                </w:p>
                <w:p w:rsidR="00BF2A8F" w:rsidRPr="00206A0D" w:rsidRDefault="00BF2A8F" w:rsidP="00BF2A8F">
                  <w:pPr>
                    <w:tabs>
                      <w:tab w:val="left" w:pos="5670"/>
                    </w:tabs>
                    <w:autoSpaceDE w:val="0"/>
                    <w:autoSpaceDN w:val="0"/>
                    <w:adjustRightInd w:val="0"/>
                    <w:spacing w:after="0" w:line="240" w:lineRule="auto"/>
                    <w:ind w:left="283"/>
                    <w:jc w:val="both"/>
                    <w:rPr>
                      <w:rFonts w:ascii="Times New Roman" w:hAnsi="Times New Roman" w:cs="Times New Roman"/>
                      <w:sz w:val="24"/>
                      <w:szCs w:val="24"/>
                    </w:rPr>
                  </w:pPr>
                  <w:r w:rsidRPr="00206A0D">
                    <w:rPr>
                      <w:rFonts w:ascii="Times New Roman" w:hAnsi="Times New Roman" w:cs="Times New Roman"/>
                      <w:noProof/>
                      <w:position w:val="-11"/>
                      <w:sz w:val="24"/>
                      <w:szCs w:val="24"/>
                      <w:lang w:eastAsia="ru-RU"/>
                    </w:rPr>
                    <w:drawing>
                      <wp:inline distT="0" distB="0" distL="0" distR="0">
                        <wp:extent cx="238125" cy="3143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9"/>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206A0D">
                    <w:rPr>
                      <w:rFonts w:ascii="Times New Roman" w:hAnsi="Times New Roman" w:cs="Times New Roman"/>
                      <w:sz w:val="24"/>
                      <w:szCs w:val="24"/>
                    </w:rPr>
                    <w:t xml:space="preserve"> в виде документа на бумажном носителе посредством почтового отправления: _______________________________________________________________________.</w:t>
                  </w:r>
                </w:p>
                <w:p w:rsidR="00BF2A8F" w:rsidRPr="00206A0D" w:rsidRDefault="00BF2A8F" w:rsidP="00BF2A8F">
                  <w:pPr>
                    <w:tabs>
                      <w:tab w:val="left" w:pos="5670"/>
                    </w:tabs>
                    <w:autoSpaceDE w:val="0"/>
                    <w:autoSpaceDN w:val="0"/>
                    <w:adjustRightInd w:val="0"/>
                    <w:spacing w:after="0" w:line="240" w:lineRule="auto"/>
                    <w:ind w:left="283"/>
                    <w:jc w:val="both"/>
                    <w:rPr>
                      <w:rFonts w:ascii="Times New Roman" w:hAnsi="Times New Roman" w:cs="Times New Roman"/>
                      <w:sz w:val="24"/>
                      <w:szCs w:val="24"/>
                    </w:rPr>
                  </w:pPr>
                  <w:r w:rsidRPr="00206A0D">
                    <w:rPr>
                      <w:rFonts w:ascii="Times New Roman" w:hAnsi="Times New Roman" w:cs="Times New Roman"/>
                      <w:sz w:val="24"/>
                      <w:szCs w:val="24"/>
                    </w:rPr>
                    <w:t xml:space="preserve">                                                         (указать адрес)</w:t>
                  </w:r>
                </w:p>
                <w:p w:rsidR="00BF2A8F" w:rsidRPr="00206A0D" w:rsidRDefault="00BF2A8F" w:rsidP="00BF2A8F">
                  <w:pPr>
                    <w:tabs>
                      <w:tab w:val="left" w:pos="5670"/>
                    </w:tabs>
                    <w:autoSpaceDE w:val="0"/>
                    <w:autoSpaceDN w:val="0"/>
                    <w:adjustRightInd w:val="0"/>
                    <w:spacing w:after="0" w:line="240" w:lineRule="auto"/>
                    <w:jc w:val="center"/>
                    <w:rPr>
                      <w:rFonts w:ascii="Times New Roman" w:hAnsi="Times New Roman" w:cs="Times New Roman"/>
                      <w:sz w:val="24"/>
                      <w:szCs w:val="24"/>
                    </w:rPr>
                  </w:pPr>
                </w:p>
              </w:tc>
            </w:tr>
          </w:tbl>
          <w:p w:rsidR="00BF2A8F" w:rsidRPr="00206A0D" w:rsidRDefault="00BF2A8F" w:rsidP="00BF2A8F">
            <w:pPr>
              <w:tabs>
                <w:tab w:val="left" w:pos="5670"/>
              </w:tabs>
              <w:autoSpaceDE w:val="0"/>
              <w:spacing w:after="0" w:line="240" w:lineRule="auto"/>
              <w:jc w:val="center"/>
              <w:outlineLvl w:val="0"/>
              <w:rPr>
                <w:rFonts w:ascii="Times New Roman" w:hAnsi="Times New Roman" w:cs="Times New Roman"/>
                <w:sz w:val="24"/>
                <w:szCs w:val="24"/>
              </w:rPr>
            </w:pPr>
            <w:r w:rsidRPr="00206A0D">
              <w:rPr>
                <w:rFonts w:ascii="Times New Roman" w:hAnsi="Times New Roman" w:cs="Times New Roman"/>
                <w:bCs/>
                <w:sz w:val="24"/>
                <w:szCs w:val="24"/>
              </w:rPr>
              <w:t xml:space="preserve">                                                                                                   Дата _____________</w:t>
            </w:r>
          </w:p>
          <w:p w:rsidR="00BF2A8F" w:rsidRPr="00206A0D" w:rsidRDefault="00BF2A8F" w:rsidP="00BF2A8F">
            <w:pPr>
              <w:tabs>
                <w:tab w:val="left" w:pos="5670"/>
              </w:tabs>
              <w:autoSpaceDE w:val="0"/>
              <w:spacing w:after="0" w:line="240" w:lineRule="auto"/>
              <w:jc w:val="right"/>
              <w:outlineLvl w:val="0"/>
              <w:rPr>
                <w:rFonts w:ascii="Times New Roman" w:hAnsi="Times New Roman" w:cs="Times New Roman"/>
                <w:bCs/>
                <w:sz w:val="24"/>
                <w:szCs w:val="24"/>
              </w:rPr>
            </w:pPr>
          </w:p>
          <w:p w:rsidR="00BF2A8F" w:rsidRPr="00206A0D" w:rsidRDefault="00BF2A8F" w:rsidP="00BF2A8F">
            <w:pPr>
              <w:tabs>
                <w:tab w:val="left" w:pos="5670"/>
              </w:tabs>
              <w:autoSpaceDE w:val="0"/>
              <w:spacing w:after="0" w:line="240" w:lineRule="auto"/>
              <w:jc w:val="both"/>
              <w:outlineLvl w:val="0"/>
              <w:rPr>
                <w:rFonts w:ascii="Times New Roman" w:hAnsi="Times New Roman" w:cs="Times New Roman"/>
                <w:sz w:val="24"/>
                <w:szCs w:val="24"/>
              </w:rPr>
            </w:pPr>
            <w:r w:rsidRPr="00206A0D">
              <w:rPr>
                <w:rFonts w:ascii="Times New Roman" w:eastAsia="Courier New" w:hAnsi="Times New Roman" w:cs="Times New Roman"/>
                <w:bCs/>
                <w:sz w:val="24"/>
                <w:szCs w:val="24"/>
              </w:rPr>
              <w:t xml:space="preserve">                                                                                    </w:t>
            </w:r>
            <w:r w:rsidRPr="00206A0D">
              <w:rPr>
                <w:rFonts w:ascii="Times New Roman" w:hAnsi="Times New Roman" w:cs="Times New Roman"/>
                <w:bCs/>
                <w:sz w:val="24"/>
                <w:szCs w:val="24"/>
              </w:rPr>
              <w:t>________________/_________________/</w:t>
            </w:r>
          </w:p>
          <w:p w:rsidR="00BF2A8F" w:rsidRDefault="00BF2A8F" w:rsidP="00293C41">
            <w:pPr>
              <w:tabs>
                <w:tab w:val="left" w:pos="5670"/>
              </w:tabs>
              <w:autoSpaceDE w:val="0"/>
              <w:spacing w:after="0" w:line="240" w:lineRule="auto"/>
              <w:jc w:val="both"/>
              <w:outlineLvl w:val="0"/>
            </w:pPr>
            <w:r w:rsidRPr="00206A0D">
              <w:rPr>
                <w:rFonts w:ascii="Times New Roman" w:eastAsia="Courier New" w:hAnsi="Times New Roman" w:cs="Times New Roman"/>
                <w:bCs/>
                <w:sz w:val="24"/>
                <w:szCs w:val="24"/>
              </w:rPr>
              <w:t xml:space="preserve">                                                                                          </w:t>
            </w:r>
            <w:r w:rsidRPr="00206A0D">
              <w:rPr>
                <w:rFonts w:ascii="Times New Roman" w:hAnsi="Times New Roman" w:cs="Times New Roman"/>
                <w:bCs/>
                <w:sz w:val="24"/>
                <w:szCs w:val="24"/>
              </w:rPr>
              <w:t xml:space="preserve">подпись         расшифровка подписи    </w:t>
            </w:r>
          </w:p>
        </w:tc>
      </w:tr>
    </w:tbl>
    <w:p w:rsidR="00BF2A8F" w:rsidRDefault="00BF2A8F" w:rsidP="00206A0D">
      <w:pPr>
        <w:autoSpaceDE w:val="0"/>
        <w:autoSpaceDN w:val="0"/>
        <w:adjustRightInd w:val="0"/>
        <w:spacing w:after="0" w:line="240" w:lineRule="auto"/>
        <w:jc w:val="both"/>
        <w:rPr>
          <w:rFonts w:ascii="Times New Roman" w:hAnsi="Times New Roman" w:cs="Times New Roman"/>
          <w:sz w:val="26"/>
          <w:szCs w:val="26"/>
        </w:rPr>
      </w:pPr>
    </w:p>
    <w:sectPr w:rsidR="00BF2A8F" w:rsidSect="00FB4D36">
      <w:pgSz w:w="11905" w:h="16838"/>
      <w:pgMar w:top="567" w:right="567" w:bottom="709"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23EB8"/>
    <w:rsid w:val="00000E73"/>
    <w:rsid w:val="00013B27"/>
    <w:rsid w:val="00014939"/>
    <w:rsid w:val="00026619"/>
    <w:rsid w:val="00026EDB"/>
    <w:rsid w:val="00033A85"/>
    <w:rsid w:val="0004063E"/>
    <w:rsid w:val="00041B14"/>
    <w:rsid w:val="00046441"/>
    <w:rsid w:val="00056433"/>
    <w:rsid w:val="00063988"/>
    <w:rsid w:val="000674F6"/>
    <w:rsid w:val="00070A53"/>
    <w:rsid w:val="000718FE"/>
    <w:rsid w:val="00096A6A"/>
    <w:rsid w:val="000A49CF"/>
    <w:rsid w:val="000A63EF"/>
    <w:rsid w:val="000B364F"/>
    <w:rsid w:val="000B549D"/>
    <w:rsid w:val="000B6554"/>
    <w:rsid w:val="000C31AC"/>
    <w:rsid w:val="000C33F2"/>
    <w:rsid w:val="000C5C59"/>
    <w:rsid w:val="000C5E58"/>
    <w:rsid w:val="000D12B4"/>
    <w:rsid w:val="000D29F3"/>
    <w:rsid w:val="000E397F"/>
    <w:rsid w:val="000E615C"/>
    <w:rsid w:val="000F5D7E"/>
    <w:rsid w:val="0010092C"/>
    <w:rsid w:val="00105B93"/>
    <w:rsid w:val="00110C47"/>
    <w:rsid w:val="00111E70"/>
    <w:rsid w:val="00121A02"/>
    <w:rsid w:val="0013277F"/>
    <w:rsid w:val="00132FFC"/>
    <w:rsid w:val="00134319"/>
    <w:rsid w:val="00134E9D"/>
    <w:rsid w:val="001357E3"/>
    <w:rsid w:val="001427BB"/>
    <w:rsid w:val="00152E8A"/>
    <w:rsid w:val="00154B7C"/>
    <w:rsid w:val="001560D3"/>
    <w:rsid w:val="00156C3C"/>
    <w:rsid w:val="001613F3"/>
    <w:rsid w:val="00166B9D"/>
    <w:rsid w:val="00176E4A"/>
    <w:rsid w:val="001902DA"/>
    <w:rsid w:val="00192723"/>
    <w:rsid w:val="00194B66"/>
    <w:rsid w:val="00196488"/>
    <w:rsid w:val="00197B51"/>
    <w:rsid w:val="001A13B2"/>
    <w:rsid w:val="001B69BA"/>
    <w:rsid w:val="001C06CD"/>
    <w:rsid w:val="001C1A74"/>
    <w:rsid w:val="001C7DDA"/>
    <w:rsid w:val="001E05E1"/>
    <w:rsid w:val="001E224D"/>
    <w:rsid w:val="001E2BF6"/>
    <w:rsid w:val="001E33CD"/>
    <w:rsid w:val="001F6AE8"/>
    <w:rsid w:val="0020497B"/>
    <w:rsid w:val="00205622"/>
    <w:rsid w:val="00205B18"/>
    <w:rsid w:val="00206A0D"/>
    <w:rsid w:val="0022144B"/>
    <w:rsid w:val="00225DBE"/>
    <w:rsid w:val="00227AAD"/>
    <w:rsid w:val="00227C73"/>
    <w:rsid w:val="0023520C"/>
    <w:rsid w:val="002355B4"/>
    <w:rsid w:val="00237DA7"/>
    <w:rsid w:val="0024109F"/>
    <w:rsid w:val="00261C19"/>
    <w:rsid w:val="002749FC"/>
    <w:rsid w:val="00282DFC"/>
    <w:rsid w:val="00293445"/>
    <w:rsid w:val="00293C41"/>
    <w:rsid w:val="002950C9"/>
    <w:rsid w:val="00296F28"/>
    <w:rsid w:val="002A63CC"/>
    <w:rsid w:val="002B6D75"/>
    <w:rsid w:val="002C16AA"/>
    <w:rsid w:val="002D2A02"/>
    <w:rsid w:val="002D5E78"/>
    <w:rsid w:val="002D61BF"/>
    <w:rsid w:val="002D777E"/>
    <w:rsid w:val="002E1677"/>
    <w:rsid w:val="002E2E50"/>
    <w:rsid w:val="002F5F9B"/>
    <w:rsid w:val="002F76E6"/>
    <w:rsid w:val="00301768"/>
    <w:rsid w:val="003112E9"/>
    <w:rsid w:val="00312D58"/>
    <w:rsid w:val="00316EE0"/>
    <w:rsid w:val="00317F52"/>
    <w:rsid w:val="00321175"/>
    <w:rsid w:val="00324C11"/>
    <w:rsid w:val="0033134F"/>
    <w:rsid w:val="003323C2"/>
    <w:rsid w:val="00335859"/>
    <w:rsid w:val="0034590C"/>
    <w:rsid w:val="00361382"/>
    <w:rsid w:val="00362CD9"/>
    <w:rsid w:val="00370BC1"/>
    <w:rsid w:val="00373AF4"/>
    <w:rsid w:val="00380B1B"/>
    <w:rsid w:val="00383845"/>
    <w:rsid w:val="0039178C"/>
    <w:rsid w:val="00392D97"/>
    <w:rsid w:val="003960E6"/>
    <w:rsid w:val="00397B17"/>
    <w:rsid w:val="003C6A13"/>
    <w:rsid w:val="003E14FC"/>
    <w:rsid w:val="003E3ABA"/>
    <w:rsid w:val="003F0FCB"/>
    <w:rsid w:val="003F20C9"/>
    <w:rsid w:val="003F3CED"/>
    <w:rsid w:val="003F43F4"/>
    <w:rsid w:val="003F64E2"/>
    <w:rsid w:val="003F650A"/>
    <w:rsid w:val="004032E4"/>
    <w:rsid w:val="004165AB"/>
    <w:rsid w:val="004222C8"/>
    <w:rsid w:val="00422466"/>
    <w:rsid w:val="0042673C"/>
    <w:rsid w:val="00433D91"/>
    <w:rsid w:val="0043742B"/>
    <w:rsid w:val="004438F7"/>
    <w:rsid w:val="00451E34"/>
    <w:rsid w:val="0045474F"/>
    <w:rsid w:val="004570CB"/>
    <w:rsid w:val="004616AB"/>
    <w:rsid w:val="00466415"/>
    <w:rsid w:val="0046758C"/>
    <w:rsid w:val="00475941"/>
    <w:rsid w:val="0048248D"/>
    <w:rsid w:val="004905AA"/>
    <w:rsid w:val="00491CB4"/>
    <w:rsid w:val="004B3E2B"/>
    <w:rsid w:val="004C17DE"/>
    <w:rsid w:val="004C2359"/>
    <w:rsid w:val="004D6377"/>
    <w:rsid w:val="004D65A9"/>
    <w:rsid w:val="004F6A40"/>
    <w:rsid w:val="00501766"/>
    <w:rsid w:val="005020F1"/>
    <w:rsid w:val="00503108"/>
    <w:rsid w:val="00516193"/>
    <w:rsid w:val="00517EC2"/>
    <w:rsid w:val="00523EB8"/>
    <w:rsid w:val="00524696"/>
    <w:rsid w:val="00524F4E"/>
    <w:rsid w:val="0052518B"/>
    <w:rsid w:val="00532D7F"/>
    <w:rsid w:val="00533366"/>
    <w:rsid w:val="00543F44"/>
    <w:rsid w:val="005517E8"/>
    <w:rsid w:val="0056126D"/>
    <w:rsid w:val="00562AAC"/>
    <w:rsid w:val="0056587E"/>
    <w:rsid w:val="005818FD"/>
    <w:rsid w:val="005836F6"/>
    <w:rsid w:val="005845FF"/>
    <w:rsid w:val="005861C5"/>
    <w:rsid w:val="00593AA6"/>
    <w:rsid w:val="005946F7"/>
    <w:rsid w:val="005A3375"/>
    <w:rsid w:val="005A3408"/>
    <w:rsid w:val="005B49DC"/>
    <w:rsid w:val="005D7DCF"/>
    <w:rsid w:val="005F3901"/>
    <w:rsid w:val="00601C62"/>
    <w:rsid w:val="0060470D"/>
    <w:rsid w:val="00605AF7"/>
    <w:rsid w:val="006158B7"/>
    <w:rsid w:val="006237B9"/>
    <w:rsid w:val="00627B29"/>
    <w:rsid w:val="00631369"/>
    <w:rsid w:val="006315D4"/>
    <w:rsid w:val="00633D45"/>
    <w:rsid w:val="00634815"/>
    <w:rsid w:val="006421C4"/>
    <w:rsid w:val="00642591"/>
    <w:rsid w:val="00643D66"/>
    <w:rsid w:val="0065136E"/>
    <w:rsid w:val="00653AB3"/>
    <w:rsid w:val="006563C8"/>
    <w:rsid w:val="00661FBC"/>
    <w:rsid w:val="00664F3A"/>
    <w:rsid w:val="00667255"/>
    <w:rsid w:val="00671FB9"/>
    <w:rsid w:val="00673169"/>
    <w:rsid w:val="00673CC5"/>
    <w:rsid w:val="00681CF2"/>
    <w:rsid w:val="00683B93"/>
    <w:rsid w:val="006A4CC8"/>
    <w:rsid w:val="006A66C8"/>
    <w:rsid w:val="006B0E29"/>
    <w:rsid w:val="006B16C8"/>
    <w:rsid w:val="006B1FFC"/>
    <w:rsid w:val="006B2B98"/>
    <w:rsid w:val="006B31B9"/>
    <w:rsid w:val="006C0EC3"/>
    <w:rsid w:val="006C3E94"/>
    <w:rsid w:val="006C4C4A"/>
    <w:rsid w:val="006C60D6"/>
    <w:rsid w:val="006C6479"/>
    <w:rsid w:val="006D063F"/>
    <w:rsid w:val="006D3D5F"/>
    <w:rsid w:val="006D415E"/>
    <w:rsid w:val="006E5483"/>
    <w:rsid w:val="00704D8F"/>
    <w:rsid w:val="0070543B"/>
    <w:rsid w:val="007106E4"/>
    <w:rsid w:val="0071078C"/>
    <w:rsid w:val="00711135"/>
    <w:rsid w:val="00711502"/>
    <w:rsid w:val="00711516"/>
    <w:rsid w:val="0071331A"/>
    <w:rsid w:val="00716AED"/>
    <w:rsid w:val="00722256"/>
    <w:rsid w:val="00723792"/>
    <w:rsid w:val="00723992"/>
    <w:rsid w:val="00724C01"/>
    <w:rsid w:val="007261EB"/>
    <w:rsid w:val="007262BD"/>
    <w:rsid w:val="007360D7"/>
    <w:rsid w:val="00742F55"/>
    <w:rsid w:val="00756982"/>
    <w:rsid w:val="00773DDE"/>
    <w:rsid w:val="00777B40"/>
    <w:rsid w:val="00780CA5"/>
    <w:rsid w:val="00783CD6"/>
    <w:rsid w:val="007843BE"/>
    <w:rsid w:val="0079452B"/>
    <w:rsid w:val="00796DB8"/>
    <w:rsid w:val="007A2051"/>
    <w:rsid w:val="007A3DC8"/>
    <w:rsid w:val="007A4FB5"/>
    <w:rsid w:val="007C1A6A"/>
    <w:rsid w:val="007C7656"/>
    <w:rsid w:val="007C7934"/>
    <w:rsid w:val="007D4E2F"/>
    <w:rsid w:val="007D5395"/>
    <w:rsid w:val="007E0695"/>
    <w:rsid w:val="007E1BF3"/>
    <w:rsid w:val="007E5B43"/>
    <w:rsid w:val="007E7172"/>
    <w:rsid w:val="007F06B8"/>
    <w:rsid w:val="007F726A"/>
    <w:rsid w:val="00801EC3"/>
    <w:rsid w:val="008032C4"/>
    <w:rsid w:val="00805B22"/>
    <w:rsid w:val="0081161F"/>
    <w:rsid w:val="00813DBA"/>
    <w:rsid w:val="00823B63"/>
    <w:rsid w:val="008271AF"/>
    <w:rsid w:val="00827925"/>
    <w:rsid w:val="00835170"/>
    <w:rsid w:val="00837901"/>
    <w:rsid w:val="008523C6"/>
    <w:rsid w:val="00860836"/>
    <w:rsid w:val="00860AE4"/>
    <w:rsid w:val="00864A0A"/>
    <w:rsid w:val="00870A0A"/>
    <w:rsid w:val="00873AC0"/>
    <w:rsid w:val="00881A26"/>
    <w:rsid w:val="008837CF"/>
    <w:rsid w:val="00890386"/>
    <w:rsid w:val="008A06D5"/>
    <w:rsid w:val="008A2AFC"/>
    <w:rsid w:val="008B5FF0"/>
    <w:rsid w:val="008C1E7A"/>
    <w:rsid w:val="008D2AA5"/>
    <w:rsid w:val="008D7875"/>
    <w:rsid w:val="00901A52"/>
    <w:rsid w:val="00905BD2"/>
    <w:rsid w:val="00920C1E"/>
    <w:rsid w:val="00920E6C"/>
    <w:rsid w:val="0093210B"/>
    <w:rsid w:val="00946EEA"/>
    <w:rsid w:val="0094736A"/>
    <w:rsid w:val="00952774"/>
    <w:rsid w:val="00952886"/>
    <w:rsid w:val="00953254"/>
    <w:rsid w:val="0096260D"/>
    <w:rsid w:val="00970A44"/>
    <w:rsid w:val="009819A3"/>
    <w:rsid w:val="00987229"/>
    <w:rsid w:val="00992753"/>
    <w:rsid w:val="009A1261"/>
    <w:rsid w:val="009A2252"/>
    <w:rsid w:val="009A393D"/>
    <w:rsid w:val="009A4239"/>
    <w:rsid w:val="009B0090"/>
    <w:rsid w:val="009B44D1"/>
    <w:rsid w:val="009C0904"/>
    <w:rsid w:val="009C47A1"/>
    <w:rsid w:val="009C612E"/>
    <w:rsid w:val="009C6942"/>
    <w:rsid w:val="009C71B6"/>
    <w:rsid w:val="009D0433"/>
    <w:rsid w:val="009D2098"/>
    <w:rsid w:val="009D3B7A"/>
    <w:rsid w:val="009D6A92"/>
    <w:rsid w:val="009D73F1"/>
    <w:rsid w:val="009E543A"/>
    <w:rsid w:val="009E62D0"/>
    <w:rsid w:val="009F02F0"/>
    <w:rsid w:val="00A03790"/>
    <w:rsid w:val="00A15CC2"/>
    <w:rsid w:val="00A23767"/>
    <w:rsid w:val="00A25817"/>
    <w:rsid w:val="00A26C41"/>
    <w:rsid w:val="00A32799"/>
    <w:rsid w:val="00A404C0"/>
    <w:rsid w:val="00A43BB9"/>
    <w:rsid w:val="00A513B9"/>
    <w:rsid w:val="00A53CBC"/>
    <w:rsid w:val="00A547DD"/>
    <w:rsid w:val="00A60C46"/>
    <w:rsid w:val="00A62175"/>
    <w:rsid w:val="00A642BA"/>
    <w:rsid w:val="00A65064"/>
    <w:rsid w:val="00A65718"/>
    <w:rsid w:val="00A66E46"/>
    <w:rsid w:val="00A7490D"/>
    <w:rsid w:val="00A80B00"/>
    <w:rsid w:val="00A84AE2"/>
    <w:rsid w:val="00A92815"/>
    <w:rsid w:val="00AA76F9"/>
    <w:rsid w:val="00AB1A47"/>
    <w:rsid w:val="00AB1BE0"/>
    <w:rsid w:val="00AB1D1C"/>
    <w:rsid w:val="00AB7C2D"/>
    <w:rsid w:val="00AC0BB3"/>
    <w:rsid w:val="00AC0D86"/>
    <w:rsid w:val="00AC71B0"/>
    <w:rsid w:val="00AE13F5"/>
    <w:rsid w:val="00AE1F5E"/>
    <w:rsid w:val="00AE22C4"/>
    <w:rsid w:val="00AF0027"/>
    <w:rsid w:val="00AF35A9"/>
    <w:rsid w:val="00AF5F83"/>
    <w:rsid w:val="00B0135A"/>
    <w:rsid w:val="00B016B8"/>
    <w:rsid w:val="00B04F46"/>
    <w:rsid w:val="00B05CB9"/>
    <w:rsid w:val="00B06AA9"/>
    <w:rsid w:val="00B1325C"/>
    <w:rsid w:val="00B16CC1"/>
    <w:rsid w:val="00B23EC1"/>
    <w:rsid w:val="00B26281"/>
    <w:rsid w:val="00B26E8C"/>
    <w:rsid w:val="00B37D23"/>
    <w:rsid w:val="00B507AC"/>
    <w:rsid w:val="00B50811"/>
    <w:rsid w:val="00B53B0C"/>
    <w:rsid w:val="00B619F4"/>
    <w:rsid w:val="00B7379A"/>
    <w:rsid w:val="00B76BC6"/>
    <w:rsid w:val="00B7779C"/>
    <w:rsid w:val="00B83DED"/>
    <w:rsid w:val="00B84CA4"/>
    <w:rsid w:val="00B91BEC"/>
    <w:rsid w:val="00B96EC7"/>
    <w:rsid w:val="00B9725B"/>
    <w:rsid w:val="00BA08CC"/>
    <w:rsid w:val="00BA2248"/>
    <w:rsid w:val="00BA250A"/>
    <w:rsid w:val="00BA2CB4"/>
    <w:rsid w:val="00BB461A"/>
    <w:rsid w:val="00BB5EE5"/>
    <w:rsid w:val="00BB6D95"/>
    <w:rsid w:val="00BD02E9"/>
    <w:rsid w:val="00BD709A"/>
    <w:rsid w:val="00BE5442"/>
    <w:rsid w:val="00BF01EF"/>
    <w:rsid w:val="00BF10BD"/>
    <w:rsid w:val="00BF1CFC"/>
    <w:rsid w:val="00BF2A8F"/>
    <w:rsid w:val="00C108D5"/>
    <w:rsid w:val="00C11B16"/>
    <w:rsid w:val="00C12BD6"/>
    <w:rsid w:val="00C16EB6"/>
    <w:rsid w:val="00C16F2F"/>
    <w:rsid w:val="00C34014"/>
    <w:rsid w:val="00C41D4F"/>
    <w:rsid w:val="00C43279"/>
    <w:rsid w:val="00C440F4"/>
    <w:rsid w:val="00C56131"/>
    <w:rsid w:val="00C712D5"/>
    <w:rsid w:val="00C719C5"/>
    <w:rsid w:val="00C806A3"/>
    <w:rsid w:val="00C85313"/>
    <w:rsid w:val="00C8704F"/>
    <w:rsid w:val="00C9504B"/>
    <w:rsid w:val="00CA19C7"/>
    <w:rsid w:val="00CA5EEB"/>
    <w:rsid w:val="00CB3BAA"/>
    <w:rsid w:val="00CC2E21"/>
    <w:rsid w:val="00CC35E8"/>
    <w:rsid w:val="00CD39F3"/>
    <w:rsid w:val="00CD3A87"/>
    <w:rsid w:val="00CE1CA2"/>
    <w:rsid w:val="00CE60E7"/>
    <w:rsid w:val="00CE6D14"/>
    <w:rsid w:val="00CE7145"/>
    <w:rsid w:val="00CF01E5"/>
    <w:rsid w:val="00D04E32"/>
    <w:rsid w:val="00D05445"/>
    <w:rsid w:val="00D060AC"/>
    <w:rsid w:val="00D06A1C"/>
    <w:rsid w:val="00D101ED"/>
    <w:rsid w:val="00D12DDB"/>
    <w:rsid w:val="00D13F79"/>
    <w:rsid w:val="00D1560F"/>
    <w:rsid w:val="00D30E94"/>
    <w:rsid w:val="00D3255B"/>
    <w:rsid w:val="00D40A29"/>
    <w:rsid w:val="00D44BE1"/>
    <w:rsid w:val="00D55B7D"/>
    <w:rsid w:val="00D62060"/>
    <w:rsid w:val="00D6543E"/>
    <w:rsid w:val="00D70461"/>
    <w:rsid w:val="00D71CB2"/>
    <w:rsid w:val="00D80D95"/>
    <w:rsid w:val="00D81223"/>
    <w:rsid w:val="00D840EA"/>
    <w:rsid w:val="00DA1376"/>
    <w:rsid w:val="00DB27E5"/>
    <w:rsid w:val="00DB5642"/>
    <w:rsid w:val="00DB7D72"/>
    <w:rsid w:val="00DC27F5"/>
    <w:rsid w:val="00DC39C9"/>
    <w:rsid w:val="00DC5B53"/>
    <w:rsid w:val="00DD5715"/>
    <w:rsid w:val="00DE1849"/>
    <w:rsid w:val="00DE6412"/>
    <w:rsid w:val="00DF4DFB"/>
    <w:rsid w:val="00E01238"/>
    <w:rsid w:val="00E0441D"/>
    <w:rsid w:val="00E1295A"/>
    <w:rsid w:val="00E12986"/>
    <w:rsid w:val="00E23F38"/>
    <w:rsid w:val="00E44197"/>
    <w:rsid w:val="00E53934"/>
    <w:rsid w:val="00E54B2C"/>
    <w:rsid w:val="00E624C7"/>
    <w:rsid w:val="00E63B9E"/>
    <w:rsid w:val="00E6737A"/>
    <w:rsid w:val="00E71F6F"/>
    <w:rsid w:val="00E72815"/>
    <w:rsid w:val="00E73219"/>
    <w:rsid w:val="00E90E30"/>
    <w:rsid w:val="00EA1465"/>
    <w:rsid w:val="00EA2569"/>
    <w:rsid w:val="00EA2D02"/>
    <w:rsid w:val="00EA3BB6"/>
    <w:rsid w:val="00EA63B2"/>
    <w:rsid w:val="00EA7895"/>
    <w:rsid w:val="00EB06A2"/>
    <w:rsid w:val="00EB69B3"/>
    <w:rsid w:val="00EB7D2C"/>
    <w:rsid w:val="00EC090E"/>
    <w:rsid w:val="00EC534D"/>
    <w:rsid w:val="00ED0ED8"/>
    <w:rsid w:val="00ED30C3"/>
    <w:rsid w:val="00EE0AF8"/>
    <w:rsid w:val="00EE6A9A"/>
    <w:rsid w:val="00F05B45"/>
    <w:rsid w:val="00F17BE8"/>
    <w:rsid w:val="00F25412"/>
    <w:rsid w:val="00F25439"/>
    <w:rsid w:val="00F3513A"/>
    <w:rsid w:val="00F354CD"/>
    <w:rsid w:val="00F35F69"/>
    <w:rsid w:val="00F370A2"/>
    <w:rsid w:val="00F432DC"/>
    <w:rsid w:val="00F4554D"/>
    <w:rsid w:val="00F45CA2"/>
    <w:rsid w:val="00F45D7F"/>
    <w:rsid w:val="00F50A63"/>
    <w:rsid w:val="00F564A1"/>
    <w:rsid w:val="00F62C2F"/>
    <w:rsid w:val="00F64FE1"/>
    <w:rsid w:val="00F65C92"/>
    <w:rsid w:val="00F678CB"/>
    <w:rsid w:val="00F77519"/>
    <w:rsid w:val="00F77548"/>
    <w:rsid w:val="00F8146F"/>
    <w:rsid w:val="00F81BA0"/>
    <w:rsid w:val="00F83104"/>
    <w:rsid w:val="00F859D4"/>
    <w:rsid w:val="00F92673"/>
    <w:rsid w:val="00FA0F82"/>
    <w:rsid w:val="00FA1C90"/>
    <w:rsid w:val="00FA6012"/>
    <w:rsid w:val="00FB2072"/>
    <w:rsid w:val="00FB2646"/>
    <w:rsid w:val="00FB4D36"/>
    <w:rsid w:val="00FC23D8"/>
    <w:rsid w:val="00FE1A21"/>
    <w:rsid w:val="00FE3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523EB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A404C0"/>
    <w:rPr>
      <w:rFonts w:ascii="Calibri" w:eastAsia="Times New Roman" w:hAnsi="Calibri" w:cs="Calibri"/>
      <w:szCs w:val="20"/>
      <w:lang w:eastAsia="ru-RU"/>
    </w:rPr>
  </w:style>
  <w:style w:type="paragraph" w:customStyle="1" w:styleId="ConsPlusNonformat">
    <w:name w:val="ConsPlusNonformat"/>
    <w:rsid w:val="00523E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3E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3EB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rsid w:val="006E5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6E5483"/>
    <w:rPr>
      <w:color w:val="0000FF"/>
      <w:u w:val="single"/>
    </w:rPr>
  </w:style>
  <w:style w:type="paragraph" w:styleId="a5">
    <w:name w:val="Balloon Text"/>
    <w:basedOn w:val="a"/>
    <w:link w:val="a6"/>
    <w:uiPriority w:val="99"/>
    <w:semiHidden/>
    <w:unhideWhenUsed/>
    <w:rsid w:val="00D30E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0E94"/>
    <w:rPr>
      <w:rFonts w:ascii="Tahoma" w:hAnsi="Tahoma" w:cs="Tahoma"/>
      <w:sz w:val="16"/>
      <w:szCs w:val="16"/>
    </w:rPr>
  </w:style>
  <w:style w:type="table" w:styleId="a7">
    <w:name w:val="Table Grid"/>
    <w:basedOn w:val="a1"/>
    <w:uiPriority w:val="59"/>
    <w:rsid w:val="00A2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BF01EF"/>
    <w:pPr>
      <w:spacing w:after="1" w:line="280" w:lineRule="atLeast"/>
      <w:ind w:firstLine="540"/>
      <w:jc w:val="center"/>
    </w:pPr>
    <w:rPr>
      <w:rFonts w:ascii="Times New Roman" w:eastAsia="Times New Roman" w:hAnsi="Times New Roman" w:cs="Times New Roman"/>
      <w:position w:val="2"/>
      <w:sz w:val="26"/>
      <w:szCs w:val="24"/>
      <w:lang w:eastAsia="ru-RU"/>
    </w:rPr>
  </w:style>
  <w:style w:type="character" w:customStyle="1" w:styleId="a9">
    <w:name w:val="Основной текст Знак"/>
    <w:basedOn w:val="a0"/>
    <w:link w:val="a8"/>
    <w:uiPriority w:val="99"/>
    <w:rsid w:val="00BF01EF"/>
    <w:rPr>
      <w:rFonts w:ascii="Times New Roman" w:eastAsia="Times New Roman" w:hAnsi="Times New Roman" w:cs="Times New Roman"/>
      <w:position w:val="2"/>
      <w:sz w:val="26"/>
      <w:szCs w:val="24"/>
      <w:lang w:eastAsia="ru-RU"/>
    </w:rPr>
  </w:style>
  <w:style w:type="character" w:customStyle="1" w:styleId="6">
    <w:name w:val="Основной текст (6)"/>
    <w:basedOn w:val="a0"/>
    <w:rsid w:val="00BF01EF"/>
    <w:rPr>
      <w:b/>
      <w:bCs/>
      <w:shd w:val="clear" w:color="auto" w:fill="FFFFFF"/>
    </w:rPr>
  </w:style>
  <w:style w:type="paragraph" w:styleId="aa">
    <w:name w:val="List Paragraph"/>
    <w:basedOn w:val="a"/>
    <w:uiPriority w:val="34"/>
    <w:qFormat/>
    <w:rsid w:val="001E2BF6"/>
    <w:pPr>
      <w:ind w:left="720"/>
      <w:contextualSpacing/>
    </w:pPr>
  </w:style>
  <w:style w:type="character" w:customStyle="1" w:styleId="fontstyle01">
    <w:name w:val="fontstyle01"/>
    <w:rsid w:val="004905AA"/>
    <w:rPr>
      <w:rFonts w:ascii="TimesNewRomanPSMT" w:hAnsi="TimesNewRomanPSMT" w:hint="default"/>
      <w:b w:val="0"/>
      <w:bCs w:val="0"/>
      <w:i w:val="0"/>
      <w:iCs w:val="0"/>
      <w:color w:val="000000"/>
      <w:sz w:val="28"/>
      <w:szCs w:val="28"/>
    </w:rPr>
  </w:style>
  <w:style w:type="paragraph" w:customStyle="1" w:styleId="consplusnonformat0">
    <w:name w:val="consplusnonformat"/>
    <w:basedOn w:val="a"/>
    <w:rsid w:val="00BF2A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4381422">
      <w:bodyDiv w:val="1"/>
      <w:marLeft w:val="0"/>
      <w:marRight w:val="0"/>
      <w:marTop w:val="0"/>
      <w:marBottom w:val="0"/>
      <w:divBdr>
        <w:top w:val="none" w:sz="0" w:space="0" w:color="auto"/>
        <w:left w:val="none" w:sz="0" w:space="0" w:color="auto"/>
        <w:bottom w:val="none" w:sz="0" w:space="0" w:color="auto"/>
        <w:right w:val="none" w:sz="0" w:space="0" w:color="auto"/>
      </w:divBdr>
    </w:div>
    <w:div w:id="922884254">
      <w:bodyDiv w:val="1"/>
      <w:marLeft w:val="0"/>
      <w:marRight w:val="0"/>
      <w:marTop w:val="0"/>
      <w:marBottom w:val="0"/>
      <w:divBdr>
        <w:top w:val="none" w:sz="0" w:space="0" w:color="auto"/>
        <w:left w:val="none" w:sz="0" w:space="0" w:color="auto"/>
        <w:bottom w:val="none" w:sz="0" w:space="0" w:color="auto"/>
        <w:right w:val="none" w:sz="0" w:space="0" w:color="auto"/>
      </w:divBdr>
    </w:div>
    <w:div w:id="1139222851">
      <w:bodyDiv w:val="1"/>
      <w:marLeft w:val="0"/>
      <w:marRight w:val="0"/>
      <w:marTop w:val="0"/>
      <w:marBottom w:val="0"/>
      <w:divBdr>
        <w:top w:val="none" w:sz="0" w:space="0" w:color="auto"/>
        <w:left w:val="none" w:sz="0" w:space="0" w:color="auto"/>
        <w:bottom w:val="none" w:sz="0" w:space="0" w:color="auto"/>
        <w:right w:val="none" w:sz="0" w:space="0" w:color="auto"/>
      </w:divBdr>
    </w:div>
    <w:div w:id="17024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64AAD88B40CA5EBA22C6116E4CC5D28E486CA007A2D5C54F138FBC0EC5B8CD2E125D4F16C6D18B0DE5433DB69A8DAD80E944542FD4555210EAB9BF4Da3O" TargetMode="External"/><Relationship Id="rId18" Type="http://schemas.openxmlformats.org/officeDocument/2006/relationships/hyperlink" Target="www.zarechny.zato.ru" TargetMode="External"/><Relationship Id="rId26" Type="http://schemas.openxmlformats.org/officeDocument/2006/relationships/hyperlink" Target="https://login.consultant.ru/link/?req=doc&amp;base=LAW&amp;n=465798&amp;dst=100010" TargetMode="External"/><Relationship Id="rId39" Type="http://schemas.openxmlformats.org/officeDocument/2006/relationships/hyperlink" Target="https://login.consultant.ru/link/?req=doc&amp;base=RLAW021&amp;n=190800&amp;dst=100294" TargetMode="External"/><Relationship Id="rId3" Type="http://schemas.openxmlformats.org/officeDocument/2006/relationships/settings" Target="settings.xml"/><Relationship Id="rId21" Type="http://schemas.openxmlformats.org/officeDocument/2006/relationships/hyperlink" Target="https://login.consultant.ru/link/?req=doc&amp;base=LAW&amp;n=465798&amp;dst=38" TargetMode="External"/><Relationship Id="rId34" Type="http://schemas.openxmlformats.org/officeDocument/2006/relationships/hyperlink" Target="https://login.consultant.ru/link/?req=doc&amp;base=RLAW021&amp;n=190800&amp;dst=100257" TargetMode="External"/><Relationship Id="rId42" Type="http://schemas.openxmlformats.org/officeDocument/2006/relationships/hyperlink" Target="https://login.consultant.ru/link/?req=doc&amp;base=RLAW021&amp;n=190800&amp;dst=100092" TargetMode="External"/><Relationship Id="rId47" Type="http://schemas.openxmlformats.org/officeDocument/2006/relationships/hyperlink" Target="https://login.consultant.ru/link/?req=doc&amp;base=LAW&amp;n=449648&amp;dst=101748" TargetMode="External"/><Relationship Id="rId50" Type="http://schemas.openxmlformats.org/officeDocument/2006/relationships/fontTable" Target="fontTable.xml"/><Relationship Id="rId7" Type="http://schemas.openxmlformats.org/officeDocument/2006/relationships/hyperlink" Target="consultantplus://offline/ref=AE64AAD88B40CA5EBA22C6116E4CC5D28E486CA007A5D7C448178FBC0EC5B8CD2E125D4F04C689870FE55435BF8FDBFCC64BaCO" TargetMode="External"/><Relationship Id="rId12" Type="http://schemas.openxmlformats.org/officeDocument/2006/relationships/hyperlink" Target="consultantplus://offline/ref=AE64AAD88B40CA5EBA22C6116E4CC5D28E486CA007A2D5C54F138FBC0EC5B8CD2E125D4F16C6D18B0DE74E31BE9A8DAD80E944542FD4555210EAB9BF4Da3O" TargetMode="External"/><Relationship Id="rId17" Type="http://schemas.openxmlformats.org/officeDocument/2006/relationships/hyperlink" Target="https://login.consultant.ru/link/?req=doc&amp;base=RLAW021&amp;n=190800&amp;dst=100244" TargetMode="External"/><Relationship Id="rId25" Type="http://schemas.openxmlformats.org/officeDocument/2006/relationships/hyperlink" Target="https://login.consultant.ru/link/?req=doc&amp;base=LAW&amp;n=439180" TargetMode="External"/><Relationship Id="rId33" Type="http://schemas.openxmlformats.org/officeDocument/2006/relationships/hyperlink" Target="https://login.consultant.ru/link/?req=doc&amp;base=RLAW021&amp;n=190800&amp;dst=100256" TargetMode="External"/><Relationship Id="rId38" Type="http://schemas.openxmlformats.org/officeDocument/2006/relationships/hyperlink" Target="https://login.consultant.ru/link/?req=doc&amp;base=RLAW021&amp;n=190800&amp;dst=100295" TargetMode="External"/><Relationship Id="rId46" Type="http://schemas.openxmlformats.org/officeDocument/2006/relationships/hyperlink" Target="https://login.consultant.ru/link/?req=doc&amp;base=LAW&amp;n=449648&amp;dst=101747" TargetMode="External"/><Relationship Id="rId2" Type="http://schemas.openxmlformats.org/officeDocument/2006/relationships/styles" Target="styles.xml"/><Relationship Id="rId16" Type="http://schemas.openxmlformats.org/officeDocument/2006/relationships/hyperlink" Target="https://login.consultant.ru/link/?req=doc&amp;base=LAW&amp;n=465798" TargetMode="External"/><Relationship Id="rId20" Type="http://schemas.openxmlformats.org/officeDocument/2006/relationships/hyperlink" Target="https://gosuslugi.pnzreg.ru" TargetMode="External"/><Relationship Id="rId29" Type="http://schemas.openxmlformats.org/officeDocument/2006/relationships/hyperlink" Target="https://login.consultant.ru/link/?req=doc&amp;base=LAW&amp;n=465798&amp;dst=359" TargetMode="External"/><Relationship Id="rId41" Type="http://schemas.openxmlformats.org/officeDocument/2006/relationships/hyperlink" Target="https://login.consultant.ru/link/?req=doc&amp;base=LAW&amp;n=465798" TargetMode="External"/><Relationship Id="rId1" Type="http://schemas.openxmlformats.org/officeDocument/2006/relationships/customXml" Target="../customXml/item1.xml"/><Relationship Id="rId6" Type="http://schemas.openxmlformats.org/officeDocument/2006/relationships/hyperlink" Target="consultantplus://offline/ref=AE64AAD88B40CA5EBA22C6116E4CC5D28E486CA007A2D4C04D128FBC0EC5B8CD2E125D4F04C689870FE55435BF8FDBFCC64BaCO" TargetMode="External"/><Relationship Id="rId11" Type="http://schemas.openxmlformats.org/officeDocument/2006/relationships/hyperlink" Target="consultantplus://offline/ref=AE64AAD88B40CA5EBA22C6116E4CC5D28E486CA007A5D7C448178FBC0EC5B8CD2E125D4F04C689870FE55435BF8FDBFCC64BaCO" TargetMode="External"/><Relationship Id="rId24" Type="http://schemas.openxmlformats.org/officeDocument/2006/relationships/hyperlink" Target="https://login.consultant.ru/link/?req=doc&amp;base=LAW&amp;n=464181&amp;dst=100139" TargetMode="External"/><Relationship Id="rId32" Type="http://schemas.openxmlformats.org/officeDocument/2006/relationships/hyperlink" Target="https://login.consultant.ru/link/?req=doc&amp;base=RLAW021&amp;n=190800&amp;dst=100075" TargetMode="External"/><Relationship Id="rId37" Type="http://schemas.openxmlformats.org/officeDocument/2006/relationships/hyperlink" Target="https://login.consultant.ru/link/?req=doc&amp;base=RLAW021&amp;n=190800&amp;dst=100255" TargetMode="External"/><Relationship Id="rId40" Type="http://schemas.openxmlformats.org/officeDocument/2006/relationships/hyperlink" Target="file:///C:\Users\osletova\Desktop\&#1040;&#1044;&#1052;&#1048;&#1053;&#1048;&#1057;&#1058;&#1056;&#1040;&#1062;&#1048;&#1071;\&#1040;&#1044;&#1052;%20&#1056;&#1045;&#1043;&#1051;&#1040;&#1052;&#1045;&#1053;&#1058;&#1067;\&#1053;&#1054;&#1042;&#1067;&#1045;%20&#1056;&#1045;&#1043;&#1051;&#1040;&#1052;&#1045;&#1053;&#1058;&#1067;\&#1040;&#1056;%202138%20&#1089;&#1087;&#1077;&#1094;&#1080;&#1072;&#1083;&#1080;&#1079;&#1080;&#1088;%20&#1078;&#1080;&#1083;&#1100;&#1077;\&#1048;&#1079;&#1084;%20&#1074;%20&#1040;&#1056;%202138%20%20&#1086;&#1090;%2015.02.2024.doc" TargetMode="External"/><Relationship Id="rId45" Type="http://schemas.openxmlformats.org/officeDocument/2006/relationships/hyperlink" Target="https://login.consultant.ru/link/?req=doc&amp;base=RLAW021&amp;n=191640&amp;dst=100032" TargetMode="External"/><Relationship Id="rId5" Type="http://schemas.openxmlformats.org/officeDocument/2006/relationships/image" Target="media/image1.wmf"/><Relationship Id="rId15" Type="http://schemas.openxmlformats.org/officeDocument/2006/relationships/hyperlink" Target="https://login.consultant.ru/link/?req=doc&amp;base=RLAW021&amp;n=191459" TargetMode="External"/><Relationship Id="rId23" Type="http://schemas.openxmlformats.org/officeDocument/2006/relationships/hyperlink" Target="https://login.consultant.ru/link/?req=doc&amp;base=LAW&amp;n=471851" TargetMode="External"/><Relationship Id="rId28" Type="http://schemas.openxmlformats.org/officeDocument/2006/relationships/hyperlink" Target="https://login.consultant.ru/link/?req=doc&amp;base=LAW&amp;n=465798&amp;dst=339" TargetMode="External"/><Relationship Id="rId36" Type="http://schemas.openxmlformats.org/officeDocument/2006/relationships/hyperlink" Target="https://login.consultant.ru/link/?req=doc&amp;base=RLAW021&amp;n=190800&amp;dst=100258" TargetMode="External"/><Relationship Id="rId49" Type="http://schemas.openxmlformats.org/officeDocument/2006/relationships/image" Target="media/image3.wmf"/><Relationship Id="rId10" Type="http://schemas.openxmlformats.org/officeDocument/2006/relationships/hyperlink" Target="consultantplus://offline/ref=AE64AAD88B40CA5EBA22C6116E4CC5D28E486CA007A2D4C04D128FBC0EC5B8CD2E125D4F04C689870FE55435BF8FDBFCC64BaCO" TargetMode="External"/><Relationship Id="rId19" Type="http://schemas.openxmlformats.org/officeDocument/2006/relationships/hyperlink" Target="www.gosuslugi.ru" TargetMode="External"/><Relationship Id="rId31" Type="http://schemas.openxmlformats.org/officeDocument/2006/relationships/hyperlink" Target="https://login.consultant.ru/link/?req=doc&amp;base=RLAW021&amp;n=190800&amp;dst=100244" TargetMode="External"/><Relationship Id="rId44" Type="http://schemas.openxmlformats.org/officeDocument/2006/relationships/hyperlink" Target="https://login.consultant.ru/link/?req=doc&amp;base=LAW&amp;n=449648&amp;dst=101748" TargetMode="External"/><Relationship Id="rId4" Type="http://schemas.openxmlformats.org/officeDocument/2006/relationships/webSettings" Target="webSettings.xml"/><Relationship Id="rId9" Type="http://schemas.openxmlformats.org/officeDocument/2006/relationships/hyperlink" Target="consultantplus://offline/ref=AE64AAD88B40CA5EBA22C6116E4CC5D28E486CA007A2D5C54F138FBC0EC5B8CD2E125D4F16C6D18B0DE5433DB69A8DAD80E944542FD4555210EAB9BF4Da3O" TargetMode="External"/><Relationship Id="rId14" Type="http://schemas.openxmlformats.org/officeDocument/2006/relationships/image" Target="media/image2.jpeg"/><Relationship Id="rId22" Type="http://schemas.openxmlformats.org/officeDocument/2006/relationships/hyperlink" Target="https://login.consultant.ru/link/?req=doc&amp;base=RLAW021&amp;n=170713&amp;dst=100090" TargetMode="External"/><Relationship Id="rId27" Type="http://schemas.openxmlformats.org/officeDocument/2006/relationships/hyperlink" Target="https://login.consultant.ru/link/?req=doc&amp;base=LAW&amp;n=465798&amp;dst=43" TargetMode="External"/><Relationship Id="rId30" Type="http://schemas.openxmlformats.org/officeDocument/2006/relationships/hyperlink" Target="https://login.consultant.ru/link/?req=doc&amp;base=RLAW021&amp;n=190800&amp;dst=100015" TargetMode="External"/><Relationship Id="rId35" Type="http://schemas.openxmlformats.org/officeDocument/2006/relationships/hyperlink" Target="https://login.consultant.ru/link/?req=doc&amp;base=RLAW021&amp;n=190800&amp;dst=100242" TargetMode="External"/><Relationship Id="rId43" Type="http://schemas.openxmlformats.org/officeDocument/2006/relationships/hyperlink" Target="https://login.consultant.ru/link/?req=doc&amp;base=LAW&amp;n=449648&amp;dst=101747" TargetMode="External"/><Relationship Id="rId48" Type="http://schemas.openxmlformats.org/officeDocument/2006/relationships/hyperlink" Target="consultantplus://offline/ref=2C4384556DA3C9D441DC1FB75ECF444E8D5F93AD2F8B10BD50DB7CE823DF7FC296B22C2454E90A271DBD726A4946BE55579146CB2CEECC28I4FFI" TargetMode="External"/><Relationship Id="rId8" Type="http://schemas.openxmlformats.org/officeDocument/2006/relationships/hyperlink" Target="consultantplus://offline/ref=AE64AAD88B40CA5EBA22C6116E4CC5D28E486CA007A2D5C54F138FBC0EC5B8CD2E125D4F16C6D18B0DE74E31BE9A8DAD80E944542FD4555210EAB9BF4Da3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D9F0-2944-4878-B9D9-3A823701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12593</Words>
  <Characters>71786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ekudyakina</dc:creator>
  <cp:lastModifiedBy>mkorsakova</cp:lastModifiedBy>
  <cp:revision>4</cp:revision>
  <cp:lastPrinted>2025-02-26T13:54:00Z</cp:lastPrinted>
  <dcterms:created xsi:type="dcterms:W3CDTF">2025-02-25T12:21:00Z</dcterms:created>
  <dcterms:modified xsi:type="dcterms:W3CDTF">2025-02-26T13:55:00Z</dcterms:modified>
</cp:coreProperties>
</file>