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96" w:rsidRPr="00F336F7" w:rsidRDefault="00D32F33" w:rsidP="000B506C">
      <w:pPr>
        <w:ind w:left="-540"/>
        <w:rPr>
          <w:sz w:val="26"/>
          <w:szCs w:val="26"/>
          <w:lang w:val="en-US"/>
        </w:rPr>
      </w:pPr>
      <w:r w:rsidRPr="00D32F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2.3pt;margin-top:165.8pt;width:103.65pt;height:22.45pt;z-index:12" stroked="f">
            <v:textbox style="mso-next-textbox:#_x0000_s1031">
              <w:txbxContent>
                <w:p w:rsidR="00036BB1" w:rsidRPr="0064254E" w:rsidRDefault="00C61280" w:rsidP="0064254E">
                  <w:r>
                    <w:t>03.03.2025</w:t>
                  </w:r>
                </w:p>
              </w:txbxContent>
            </v:textbox>
          </v:shape>
        </w:pict>
      </w:r>
      <w:r w:rsidRPr="00D32F33">
        <w:rPr>
          <w:noProof/>
        </w:rPr>
        <w:pict>
          <v:shape id="_x0000_s1030" type="#_x0000_t202" style="position:absolute;left:0;text-align:left;margin-left:332.8pt;margin-top:165.8pt;width:103.65pt;height:22.45pt;z-index:13" stroked="f">
            <v:textbox style="mso-next-textbox:#_x0000_s1030">
              <w:txbxContent>
                <w:p w:rsidR="00036BB1" w:rsidRPr="0064254E" w:rsidRDefault="00C61280" w:rsidP="0064254E">
                  <w:r>
                    <w:t>372</w:t>
                  </w:r>
                </w:p>
              </w:txbxContent>
            </v:textbox>
          </v:shape>
        </w:pict>
      </w:r>
      <w:r w:rsidRPr="00D32F33">
        <w:rPr>
          <w:noProof/>
        </w:rPr>
        <w:pict>
          <v:shape id="_x0000_s1032" type="#_x0000_t202" style="position:absolute;left:0;text-align:left;margin-left:353.55pt;margin-top:165.8pt;width:1in;height:21.8pt;z-index:11" stroked="f">
            <v:textbox>
              <w:txbxContent>
                <w:p w:rsidR="00036BB1" w:rsidRPr="003B21BE" w:rsidRDefault="00036BB1" w:rsidP="00F92174"/>
              </w:txbxContent>
            </v:textbox>
          </v:shape>
        </w:pict>
      </w:r>
      <w:r w:rsidRPr="00D32F33">
        <w:rPr>
          <w:noProof/>
        </w:rPr>
        <w:pict>
          <v:shape id="_x0000_s1033" type="#_x0000_t202" style="position:absolute;left:0;text-align:left;margin-left:99pt;margin-top:169.55pt;width:1in;height:18.05pt;z-index:10" stroked="f">
            <v:textbox>
              <w:txbxContent>
                <w:p w:rsidR="00036BB1" w:rsidRPr="003B21BE" w:rsidRDefault="00036BB1" w:rsidP="00F92174"/>
              </w:txbxContent>
            </v:textbox>
          </v:shape>
        </w:pict>
      </w:r>
      <w:r w:rsidRPr="00D32F33">
        <w:rPr>
          <w:noProof/>
        </w:rPr>
        <w:pict>
          <v:shape id="_x0000_s1034" type="#_x0000_t202" style="position:absolute;left:0;text-align:left;margin-left:344.55pt;margin-top:169.55pt;width:1in;height:18.05pt;z-index:9" stroked="f">
            <v:textbox>
              <w:txbxContent>
                <w:p w:rsidR="00036BB1" w:rsidRPr="00121FC7" w:rsidRDefault="00036BB1" w:rsidP="00F92174"/>
              </w:txbxContent>
            </v:textbox>
          </v:shape>
        </w:pict>
      </w:r>
      <w:r w:rsidRPr="00D32F33">
        <w:rPr>
          <w:noProof/>
        </w:rPr>
        <w:pict>
          <v:shape id="_x0000_s1035" type="#_x0000_t202" style="position:absolute;left:0;text-align:left;margin-left:99pt;margin-top:169.55pt;width:1in;height:18.05pt;z-index:8" stroked="f">
            <v:textbox>
              <w:txbxContent>
                <w:p w:rsidR="00036BB1" w:rsidRPr="00121FC7" w:rsidRDefault="00036BB1" w:rsidP="00F92174"/>
              </w:txbxContent>
            </v:textbox>
          </v:shape>
        </w:pict>
      </w:r>
      <w:r w:rsidRPr="00D32F33">
        <w:rPr>
          <w:noProof/>
        </w:rPr>
        <w:pict>
          <v:shape id="_x0000_s1036" type="#_x0000_t202" style="position:absolute;left:0;text-align:left;margin-left:348.5pt;margin-top:165.8pt;width:1in;height:21.8pt;z-index:7" stroked="f">
            <v:textbox>
              <w:txbxContent>
                <w:p w:rsidR="00036BB1" w:rsidRPr="004313F5" w:rsidRDefault="00036BB1" w:rsidP="00F92174"/>
              </w:txbxContent>
            </v:textbox>
          </v:shape>
        </w:pict>
      </w:r>
      <w:r w:rsidRPr="00D32F33">
        <w:rPr>
          <w:noProof/>
        </w:rPr>
        <w:pict>
          <v:shape id="_x0000_s1037" type="#_x0000_t202" style="position:absolute;left:0;text-align:left;margin-left:99pt;margin-top:169.55pt;width:1in;height:18.05pt;z-index:6" stroked="f">
            <v:textbox>
              <w:txbxContent>
                <w:p w:rsidR="00036BB1" w:rsidRPr="004313F5" w:rsidRDefault="00036BB1" w:rsidP="00F92174"/>
              </w:txbxContent>
            </v:textbox>
          </v:shape>
        </w:pict>
      </w:r>
      <w:r w:rsidRPr="00D32F33">
        <w:rPr>
          <w:noProof/>
        </w:rPr>
        <w:pict>
          <v:shape id="_x0000_s1038" type="#_x0000_t202" style="position:absolute;left:0;text-align:left;margin-left:348.5pt;margin-top:169.55pt;width:1in;height:18.05pt;z-index:5" stroked="f">
            <v:textbox>
              <w:txbxContent>
                <w:p w:rsidR="00036BB1" w:rsidRPr="00513B74" w:rsidRDefault="00036BB1" w:rsidP="00F92174"/>
              </w:txbxContent>
            </v:textbox>
          </v:shape>
        </w:pict>
      </w:r>
      <w:r w:rsidRPr="00D32F33">
        <w:rPr>
          <w:noProof/>
        </w:rPr>
        <w:pict>
          <v:shape id="_x0000_s1039" type="#_x0000_t202" style="position:absolute;left:0;text-align:left;margin-left:99pt;margin-top:169.55pt;width:1in;height:18.05pt;z-index:4" stroked="f">
            <v:textbox>
              <w:txbxContent>
                <w:p w:rsidR="00036BB1" w:rsidRPr="00513B74" w:rsidRDefault="00036BB1" w:rsidP="00F92174"/>
              </w:txbxContent>
            </v:textbox>
          </v:shape>
        </w:pict>
      </w:r>
      <w:r w:rsidRPr="00D32F33">
        <w:rPr>
          <w:noProof/>
        </w:rPr>
        <w:pict>
          <v:shape id="_x0000_s1040" type="#_x0000_t202" style="position:absolute;left:0;text-align:left;margin-left:348.5pt;margin-top:165.8pt;width:1in;height:21.8pt;z-index:3" stroked="f">
            <v:textbox>
              <w:txbxContent>
                <w:p w:rsidR="00036BB1" w:rsidRPr="002020CE" w:rsidRDefault="00036BB1" w:rsidP="00F92174"/>
              </w:txbxContent>
            </v:textbox>
          </v:shape>
        </w:pict>
      </w:r>
      <w:r w:rsidRPr="00D32F33">
        <w:rPr>
          <w:noProof/>
        </w:rPr>
        <w:pict>
          <v:shape id="_x0000_s1041" type="#_x0000_t202" style="position:absolute;left:0;text-align:left;margin-left:99pt;margin-top:165.8pt;width:1in;height:21.8pt;z-index:2" stroked="f">
            <v:textbox>
              <w:txbxContent>
                <w:p w:rsidR="00036BB1" w:rsidRPr="002020CE" w:rsidRDefault="00036BB1" w:rsidP="00F92174"/>
              </w:txbxContent>
            </v:textbox>
          </v:shape>
        </w:pict>
      </w:r>
      <w:r w:rsidR="00C27485">
        <w:rPr>
          <w:noProof/>
          <w:sz w:val="26"/>
          <w:szCs w:val="26"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96" w:rsidRPr="00980752" w:rsidRDefault="006F0F96" w:rsidP="000B506C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4459F2" w:rsidRPr="00C61280" w:rsidRDefault="00036BB1" w:rsidP="00C61280">
      <w:pPr>
        <w:pStyle w:val="ConsPlusTitle"/>
        <w:ind w:left="-540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61280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64254E" w:rsidRPr="00C61280">
        <w:rPr>
          <w:rFonts w:ascii="Times New Roman" w:hAnsi="Times New Roman" w:cs="Times New Roman"/>
          <w:b w:val="0"/>
          <w:sz w:val="26"/>
          <w:szCs w:val="26"/>
        </w:rPr>
        <w:t>й</w:t>
      </w:r>
      <w:r w:rsidRPr="00C61280">
        <w:rPr>
          <w:rFonts w:ascii="Times New Roman" w:hAnsi="Times New Roman" w:cs="Times New Roman"/>
          <w:b w:val="0"/>
          <w:sz w:val="26"/>
          <w:szCs w:val="26"/>
        </w:rPr>
        <w:t xml:space="preserve"> в административный регламент предоставления муниципальной услуги </w:t>
      </w:r>
      <w:r w:rsidRPr="00C612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«Согласование создания места (площадки) накопления твердых коммунальных отходов», утвержденный </w:t>
      </w:r>
      <w:r w:rsidRPr="00C61280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г. Заречного </w:t>
      </w:r>
      <w:proofErr w:type="gramEnd"/>
    </w:p>
    <w:p w:rsidR="00036BB1" w:rsidRPr="00C61280" w:rsidRDefault="00036BB1" w:rsidP="00C61280">
      <w:pPr>
        <w:pStyle w:val="ConsPlusTitle"/>
        <w:ind w:left="-54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61280">
        <w:rPr>
          <w:rFonts w:ascii="Times New Roman" w:hAnsi="Times New Roman" w:cs="Times New Roman"/>
          <w:b w:val="0"/>
          <w:sz w:val="26"/>
          <w:szCs w:val="26"/>
        </w:rPr>
        <w:t>Пензенской области от 02.09.2019 №</w:t>
      </w:r>
      <w:r w:rsidR="0064254E" w:rsidRPr="00C612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61280">
        <w:rPr>
          <w:rFonts w:ascii="Times New Roman" w:hAnsi="Times New Roman" w:cs="Times New Roman"/>
          <w:b w:val="0"/>
          <w:sz w:val="26"/>
          <w:szCs w:val="26"/>
        </w:rPr>
        <w:t>1823</w:t>
      </w:r>
    </w:p>
    <w:p w:rsidR="00036BB1" w:rsidRPr="00C61280" w:rsidRDefault="00036BB1" w:rsidP="00C61280">
      <w:pPr>
        <w:pStyle w:val="ConsPlusTitle"/>
        <w:ind w:left="-54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712B4" w:rsidRPr="00C61280" w:rsidRDefault="002712B4" w:rsidP="00C61280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proofErr w:type="gramStart"/>
      <w:r w:rsidRPr="00C61280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постановлениями </w:t>
      </w:r>
      <w:r w:rsidR="00980752" w:rsidRPr="00C61280">
        <w:rPr>
          <w:sz w:val="26"/>
          <w:szCs w:val="26"/>
        </w:rPr>
        <w:t xml:space="preserve"> </w:t>
      </w:r>
      <w:r w:rsidRPr="00C61280">
        <w:rPr>
          <w:sz w:val="26"/>
          <w:szCs w:val="26"/>
        </w:rPr>
        <w:t xml:space="preserve">Администрации </w:t>
      </w:r>
      <w:r w:rsidR="00980752" w:rsidRPr="00C61280">
        <w:rPr>
          <w:sz w:val="26"/>
          <w:szCs w:val="26"/>
        </w:rPr>
        <w:t xml:space="preserve"> </w:t>
      </w:r>
      <w:r w:rsidRPr="00C61280">
        <w:rPr>
          <w:sz w:val="26"/>
          <w:szCs w:val="26"/>
        </w:rPr>
        <w:t xml:space="preserve">города Заречного Пензенской области от 14.03.2018 </w:t>
      </w:r>
      <w:hyperlink r:id="rId7" w:history="1">
        <w:r w:rsidRPr="00C61280">
          <w:rPr>
            <w:sz w:val="26"/>
            <w:szCs w:val="26"/>
          </w:rPr>
          <w:t>№ 479</w:t>
        </w:r>
      </w:hyperlink>
      <w:r w:rsidRPr="00C61280">
        <w:rPr>
          <w:sz w:val="26"/>
          <w:szCs w:val="26"/>
        </w:rPr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от 03.04.2018 </w:t>
      </w:r>
      <w:hyperlink r:id="rId8" w:history="1">
        <w:r w:rsidRPr="00C61280">
          <w:rPr>
            <w:sz w:val="26"/>
            <w:szCs w:val="26"/>
          </w:rPr>
          <w:t>№ 634</w:t>
        </w:r>
        <w:proofErr w:type="gramEnd"/>
      </w:hyperlink>
      <w:r w:rsidRPr="00C61280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руководствуясь </w:t>
      </w:r>
      <w:hyperlink r:id="rId9" w:history="1">
        <w:r w:rsidRPr="00C61280">
          <w:rPr>
            <w:sz w:val="26"/>
            <w:szCs w:val="26"/>
          </w:rPr>
          <w:t>статьями 4.3.1</w:t>
        </w:r>
      </w:hyperlink>
      <w:r w:rsidRPr="00C61280">
        <w:rPr>
          <w:sz w:val="26"/>
          <w:szCs w:val="26"/>
        </w:rPr>
        <w:t xml:space="preserve"> и </w:t>
      </w:r>
      <w:hyperlink r:id="rId10" w:history="1">
        <w:r w:rsidRPr="00C61280">
          <w:rPr>
            <w:sz w:val="26"/>
            <w:szCs w:val="26"/>
          </w:rPr>
          <w:t>4.6.1</w:t>
        </w:r>
      </w:hyperlink>
      <w:r w:rsidRPr="00C61280">
        <w:rPr>
          <w:sz w:val="26"/>
          <w:szCs w:val="26"/>
        </w:rPr>
        <w:t xml:space="preserve"> Устава  закрытого  административно - территориального образования города  Заречного Пензенской области, Администрация ЗАТО  г. Заречного </w:t>
      </w:r>
      <w:proofErr w:type="spellStart"/>
      <w:proofErr w:type="gramStart"/>
      <w:r w:rsidRPr="00C61280">
        <w:rPr>
          <w:b/>
          <w:sz w:val="26"/>
          <w:szCs w:val="26"/>
        </w:rPr>
        <w:t>п</w:t>
      </w:r>
      <w:proofErr w:type="spellEnd"/>
      <w:proofErr w:type="gramEnd"/>
      <w:r w:rsidRPr="00C61280">
        <w:rPr>
          <w:b/>
          <w:sz w:val="26"/>
          <w:szCs w:val="26"/>
        </w:rPr>
        <w:t xml:space="preserve"> о с т а </w:t>
      </w:r>
      <w:proofErr w:type="spellStart"/>
      <w:r w:rsidRPr="00C61280">
        <w:rPr>
          <w:b/>
          <w:sz w:val="26"/>
          <w:szCs w:val="26"/>
        </w:rPr>
        <w:t>н</w:t>
      </w:r>
      <w:proofErr w:type="spellEnd"/>
      <w:r w:rsidRPr="00C61280">
        <w:rPr>
          <w:b/>
          <w:sz w:val="26"/>
          <w:szCs w:val="26"/>
        </w:rPr>
        <w:t xml:space="preserve"> о в л я е т</w:t>
      </w:r>
      <w:r w:rsidRPr="00C61280">
        <w:rPr>
          <w:sz w:val="26"/>
          <w:szCs w:val="26"/>
        </w:rPr>
        <w:t>:</w:t>
      </w:r>
    </w:p>
    <w:p w:rsidR="006F0F96" w:rsidRPr="00C61280" w:rsidRDefault="006F0F96" w:rsidP="00C61280">
      <w:pPr>
        <w:pStyle w:val="ConsPlusNormal"/>
        <w:ind w:left="-540" w:firstLine="567"/>
        <w:jc w:val="both"/>
        <w:rPr>
          <w:rFonts w:ascii="Times New Roman" w:hAnsi="Times New Roman"/>
          <w:sz w:val="26"/>
          <w:szCs w:val="26"/>
        </w:rPr>
      </w:pPr>
    </w:p>
    <w:p w:rsidR="008854B9" w:rsidRPr="00C61280" w:rsidRDefault="006F0F96" w:rsidP="00C61280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61280">
        <w:rPr>
          <w:rFonts w:ascii="Times New Roman" w:hAnsi="Times New Roman"/>
          <w:b w:val="0"/>
          <w:sz w:val="26"/>
          <w:szCs w:val="26"/>
        </w:rPr>
        <w:t>1.</w:t>
      </w:r>
      <w:r w:rsidRPr="00C61280">
        <w:rPr>
          <w:rFonts w:ascii="Times New Roman" w:hAnsi="Times New Roman"/>
          <w:sz w:val="26"/>
          <w:szCs w:val="26"/>
        </w:rPr>
        <w:t xml:space="preserve"> </w:t>
      </w:r>
      <w:r w:rsidR="00036BB1" w:rsidRPr="00C61280">
        <w:rPr>
          <w:rFonts w:ascii="Times New Roman" w:hAnsi="Times New Roman" w:cs="Times New Roman"/>
          <w:b w:val="0"/>
          <w:spacing w:val="-5"/>
          <w:sz w:val="26"/>
          <w:szCs w:val="26"/>
        </w:rPr>
        <w:t xml:space="preserve">Внести в </w:t>
      </w:r>
      <w:r w:rsidR="00036BB1" w:rsidRPr="00C61280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предоставления муниципальной услуги </w:t>
      </w:r>
      <w:r w:rsidR="00036BB1" w:rsidRPr="00C612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«Согласование создания места (площадки) накопления твердых коммунальных отходов», утвержденный </w:t>
      </w:r>
      <w:r w:rsidR="00036BB1" w:rsidRPr="00C61280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</w:t>
      </w:r>
      <w:proofErr w:type="gramStart"/>
      <w:r w:rsidR="00036BB1" w:rsidRPr="00C61280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036BB1" w:rsidRPr="00C61280">
        <w:rPr>
          <w:rFonts w:ascii="Times New Roman" w:hAnsi="Times New Roman" w:cs="Times New Roman"/>
          <w:b w:val="0"/>
          <w:sz w:val="26"/>
          <w:szCs w:val="26"/>
        </w:rPr>
        <w:t>. Заречного Пензенской области от 02.09.2019 №</w:t>
      </w:r>
      <w:r w:rsidR="0064254E" w:rsidRPr="00C612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36BB1" w:rsidRPr="00C61280">
        <w:rPr>
          <w:rFonts w:ascii="Times New Roman" w:hAnsi="Times New Roman" w:cs="Times New Roman"/>
          <w:b w:val="0"/>
          <w:sz w:val="26"/>
          <w:szCs w:val="26"/>
        </w:rPr>
        <w:t xml:space="preserve">1823 (в редакции от </w:t>
      </w:r>
      <w:r w:rsidR="0064254E" w:rsidRPr="00C61280">
        <w:rPr>
          <w:rFonts w:ascii="Times New Roman" w:hAnsi="Times New Roman" w:cs="Times New Roman"/>
          <w:b w:val="0"/>
          <w:sz w:val="26"/>
          <w:szCs w:val="26"/>
        </w:rPr>
        <w:t>27</w:t>
      </w:r>
      <w:r w:rsidR="00980752" w:rsidRPr="00C61280">
        <w:rPr>
          <w:rFonts w:ascii="Times New Roman" w:hAnsi="Times New Roman" w:cs="Times New Roman"/>
          <w:b w:val="0"/>
          <w:sz w:val="26"/>
          <w:szCs w:val="26"/>
        </w:rPr>
        <w:t>.</w:t>
      </w:r>
      <w:r w:rsidR="0064254E" w:rsidRPr="00C61280">
        <w:rPr>
          <w:rFonts w:ascii="Times New Roman" w:hAnsi="Times New Roman" w:cs="Times New Roman"/>
          <w:b w:val="0"/>
          <w:sz w:val="26"/>
          <w:szCs w:val="26"/>
        </w:rPr>
        <w:t>11</w:t>
      </w:r>
      <w:r w:rsidR="00980752" w:rsidRPr="00C61280">
        <w:rPr>
          <w:rFonts w:ascii="Times New Roman" w:hAnsi="Times New Roman" w:cs="Times New Roman"/>
          <w:b w:val="0"/>
          <w:sz w:val="26"/>
          <w:szCs w:val="26"/>
        </w:rPr>
        <w:t>.2024</w:t>
      </w:r>
      <w:r w:rsidR="00036BB1" w:rsidRPr="00C61280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64254E" w:rsidRPr="00C61280">
        <w:rPr>
          <w:rFonts w:ascii="Times New Roman" w:hAnsi="Times New Roman" w:cs="Times New Roman"/>
          <w:b w:val="0"/>
          <w:sz w:val="26"/>
          <w:szCs w:val="26"/>
        </w:rPr>
        <w:t xml:space="preserve"> 1995</w:t>
      </w:r>
      <w:r w:rsidR="00036BB1" w:rsidRPr="00C61280">
        <w:rPr>
          <w:rFonts w:ascii="Times New Roman" w:hAnsi="Times New Roman" w:cs="Times New Roman"/>
          <w:b w:val="0"/>
          <w:sz w:val="26"/>
          <w:szCs w:val="26"/>
        </w:rPr>
        <w:t>)</w:t>
      </w:r>
      <w:r w:rsidR="008854B9" w:rsidRPr="00C6128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80752" w:rsidRPr="00C61280">
        <w:rPr>
          <w:rFonts w:ascii="Times New Roman" w:hAnsi="Times New Roman" w:cs="Times New Roman"/>
          <w:b w:val="0"/>
          <w:sz w:val="26"/>
          <w:szCs w:val="26"/>
        </w:rPr>
        <w:t>следующ</w:t>
      </w:r>
      <w:r w:rsidR="0064254E" w:rsidRPr="00C61280">
        <w:rPr>
          <w:rFonts w:ascii="Times New Roman" w:hAnsi="Times New Roman" w:cs="Times New Roman"/>
          <w:b w:val="0"/>
          <w:sz w:val="26"/>
          <w:szCs w:val="26"/>
        </w:rPr>
        <w:t>и</w:t>
      </w:r>
      <w:r w:rsidR="00980752" w:rsidRPr="00C61280">
        <w:rPr>
          <w:rFonts w:ascii="Times New Roman" w:hAnsi="Times New Roman" w:cs="Times New Roman"/>
          <w:b w:val="0"/>
          <w:sz w:val="26"/>
          <w:szCs w:val="26"/>
        </w:rPr>
        <w:t>е изменени</w:t>
      </w:r>
      <w:r w:rsidR="0064254E" w:rsidRPr="00C61280">
        <w:rPr>
          <w:rFonts w:ascii="Times New Roman" w:hAnsi="Times New Roman" w:cs="Times New Roman"/>
          <w:b w:val="0"/>
          <w:sz w:val="26"/>
          <w:szCs w:val="26"/>
        </w:rPr>
        <w:t>я</w:t>
      </w:r>
      <w:r w:rsidR="00980752" w:rsidRPr="00C6128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64254E" w:rsidRPr="00C61280" w:rsidRDefault="0064254E" w:rsidP="00C61280">
      <w:pPr>
        <w:autoSpaceDE w:val="0"/>
        <w:autoSpaceDN w:val="0"/>
        <w:adjustRightInd w:val="0"/>
        <w:ind w:left="-567" w:firstLine="568"/>
        <w:jc w:val="both"/>
        <w:outlineLvl w:val="0"/>
        <w:rPr>
          <w:rFonts w:eastAsia="Calibri"/>
          <w:sz w:val="26"/>
          <w:szCs w:val="26"/>
        </w:rPr>
      </w:pPr>
      <w:r w:rsidRPr="00C61280">
        <w:rPr>
          <w:bCs/>
          <w:sz w:val="26"/>
          <w:szCs w:val="26"/>
        </w:rPr>
        <w:t xml:space="preserve">1) в разделе 2 </w:t>
      </w:r>
      <w:r w:rsidRPr="00C61280">
        <w:rPr>
          <w:rFonts w:eastAsia="Calibri"/>
          <w:sz w:val="26"/>
          <w:szCs w:val="26"/>
        </w:rPr>
        <w:t xml:space="preserve"> «Стандарт предоставления муниципальной услуги»:</w:t>
      </w:r>
    </w:p>
    <w:p w:rsidR="0064254E" w:rsidRPr="00C61280" w:rsidRDefault="0064254E" w:rsidP="00C61280">
      <w:pPr>
        <w:autoSpaceDE w:val="0"/>
        <w:autoSpaceDN w:val="0"/>
        <w:adjustRightInd w:val="0"/>
        <w:ind w:left="-567" w:firstLine="568"/>
        <w:jc w:val="both"/>
        <w:outlineLvl w:val="0"/>
        <w:rPr>
          <w:rFonts w:eastAsia="Calibri"/>
          <w:sz w:val="26"/>
          <w:szCs w:val="26"/>
        </w:rPr>
      </w:pPr>
      <w:r w:rsidRPr="00C61280">
        <w:rPr>
          <w:rFonts w:eastAsia="Calibri"/>
          <w:sz w:val="26"/>
          <w:szCs w:val="26"/>
        </w:rPr>
        <w:t>а) слова «</w:t>
      </w:r>
      <w:r w:rsidRPr="00C61280">
        <w:rPr>
          <w:rFonts w:eastAsia="Calibri"/>
          <w:bCs/>
          <w:sz w:val="26"/>
          <w:szCs w:val="26"/>
        </w:rPr>
        <w:t>Правовые основания для предоставления муниципальной услуги»</w:t>
      </w:r>
      <w:r w:rsidRPr="00C61280">
        <w:rPr>
          <w:rFonts w:eastAsia="Calibri"/>
          <w:sz w:val="26"/>
          <w:szCs w:val="26"/>
        </w:rPr>
        <w:t xml:space="preserve"> </w:t>
      </w:r>
      <w:r w:rsidR="006D2EE5" w:rsidRPr="00C61280">
        <w:rPr>
          <w:rFonts w:eastAsia="Calibri"/>
          <w:sz w:val="26"/>
          <w:szCs w:val="26"/>
        </w:rPr>
        <w:t>исключить</w:t>
      </w:r>
      <w:r w:rsidRPr="00C61280">
        <w:rPr>
          <w:rFonts w:eastAsia="Calibri"/>
          <w:sz w:val="26"/>
          <w:szCs w:val="26"/>
        </w:rPr>
        <w:t>;</w:t>
      </w:r>
    </w:p>
    <w:p w:rsidR="0064254E" w:rsidRPr="00C61280" w:rsidRDefault="0064254E" w:rsidP="00C61280">
      <w:pPr>
        <w:autoSpaceDE w:val="0"/>
        <w:autoSpaceDN w:val="0"/>
        <w:adjustRightInd w:val="0"/>
        <w:ind w:left="-567" w:firstLine="568"/>
        <w:jc w:val="both"/>
        <w:outlineLvl w:val="0"/>
        <w:rPr>
          <w:rFonts w:eastAsia="Calibri"/>
          <w:sz w:val="26"/>
          <w:szCs w:val="26"/>
        </w:rPr>
      </w:pPr>
      <w:r w:rsidRPr="00C61280">
        <w:rPr>
          <w:rFonts w:eastAsia="Calibri"/>
          <w:sz w:val="26"/>
          <w:szCs w:val="26"/>
        </w:rPr>
        <w:t>б) пункт 2.5 признать утратившим силу;</w:t>
      </w:r>
    </w:p>
    <w:p w:rsidR="0064254E" w:rsidRPr="00C61280" w:rsidRDefault="0064254E" w:rsidP="00C61280">
      <w:pPr>
        <w:autoSpaceDE w:val="0"/>
        <w:autoSpaceDN w:val="0"/>
        <w:adjustRightInd w:val="0"/>
        <w:ind w:left="-567" w:firstLine="568"/>
        <w:jc w:val="both"/>
        <w:outlineLvl w:val="0"/>
        <w:rPr>
          <w:sz w:val="26"/>
          <w:szCs w:val="26"/>
        </w:rPr>
      </w:pPr>
      <w:proofErr w:type="gramStart"/>
      <w:r w:rsidRPr="00C61280">
        <w:rPr>
          <w:sz w:val="26"/>
          <w:szCs w:val="26"/>
        </w:rPr>
        <w:t>в) слова «</w:t>
      </w:r>
      <w:r w:rsidRPr="00C61280">
        <w:rPr>
          <w:rFonts w:eastAsia="Calibri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услуги» заменить словами «</w:t>
      </w:r>
      <w:r w:rsidRPr="00C61280">
        <w:rPr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центр»;</w:t>
      </w:r>
      <w:proofErr w:type="gramEnd"/>
    </w:p>
    <w:p w:rsidR="0064254E" w:rsidRPr="00C61280" w:rsidRDefault="0064254E" w:rsidP="00C61280">
      <w:pPr>
        <w:autoSpaceDE w:val="0"/>
        <w:autoSpaceDN w:val="0"/>
        <w:adjustRightInd w:val="0"/>
        <w:ind w:left="-567" w:firstLine="568"/>
        <w:jc w:val="both"/>
        <w:outlineLvl w:val="0"/>
        <w:rPr>
          <w:rFonts w:eastAsia="Calibri"/>
          <w:bCs/>
          <w:sz w:val="26"/>
          <w:szCs w:val="26"/>
        </w:rPr>
      </w:pPr>
      <w:proofErr w:type="gramStart"/>
      <w:r w:rsidRPr="00C61280">
        <w:rPr>
          <w:sz w:val="26"/>
          <w:szCs w:val="26"/>
        </w:rPr>
        <w:t>г) слова «</w:t>
      </w:r>
      <w:r w:rsidRPr="00C61280">
        <w:rPr>
          <w:rFonts w:eastAsia="Calibri"/>
          <w:sz w:val="26"/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Pr="00C61280">
        <w:rPr>
          <w:rFonts w:eastAsia="Calibri"/>
          <w:sz w:val="26"/>
          <w:szCs w:val="26"/>
        </w:rPr>
        <w:lastRenderedPageBreak/>
        <w:t xml:space="preserve">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заменить словами </w:t>
      </w:r>
      <w:r w:rsidRPr="00C61280">
        <w:rPr>
          <w:sz w:val="26"/>
          <w:szCs w:val="26"/>
        </w:rPr>
        <w:t>«</w:t>
      </w:r>
      <w:r w:rsidRPr="00C61280">
        <w:rPr>
          <w:rFonts w:eastAsia="Calibri"/>
          <w:sz w:val="26"/>
          <w:szCs w:val="26"/>
        </w:rPr>
        <w:t>Требования к</w:t>
      </w:r>
      <w:proofErr w:type="gramEnd"/>
      <w:r w:rsidRPr="00C61280">
        <w:rPr>
          <w:rFonts w:eastAsia="Calibri"/>
          <w:sz w:val="26"/>
          <w:szCs w:val="26"/>
        </w:rPr>
        <w:t xml:space="preserve"> </w:t>
      </w:r>
      <w:proofErr w:type="gramStart"/>
      <w:r w:rsidRPr="00C61280">
        <w:rPr>
          <w:rFonts w:eastAsia="Calibri"/>
          <w:sz w:val="26"/>
          <w:szCs w:val="26"/>
        </w:rPr>
        <w:t>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Pr="00C61280">
        <w:rPr>
          <w:sz w:val="26"/>
          <w:szCs w:val="26"/>
        </w:rPr>
        <w:t xml:space="preserve"> и (или) информации</w:t>
      </w:r>
      <w:r w:rsidRPr="00C61280">
        <w:rPr>
          <w:rFonts w:eastAsia="Calibri"/>
          <w:sz w:val="26"/>
          <w:szCs w:val="26"/>
        </w:rPr>
        <w:t>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64254E" w:rsidRPr="00C61280" w:rsidRDefault="0064254E" w:rsidP="00C61280">
      <w:pPr>
        <w:pStyle w:val="ConsPlusNormal"/>
        <w:ind w:left="-567" w:firstLine="709"/>
        <w:jc w:val="both"/>
        <w:outlineLvl w:val="1"/>
        <w:rPr>
          <w:rFonts w:ascii="Times New Roman" w:hAnsi="Times New Roman"/>
          <w:sz w:val="26"/>
          <w:szCs w:val="26"/>
          <w:lang w:eastAsia="en-US"/>
        </w:rPr>
      </w:pPr>
      <w:r w:rsidRPr="00C61280">
        <w:rPr>
          <w:rFonts w:ascii="Times New Roman" w:hAnsi="Times New Roman"/>
          <w:sz w:val="26"/>
          <w:szCs w:val="26"/>
        </w:rPr>
        <w:t xml:space="preserve">2) разделы 4 </w:t>
      </w:r>
      <w:r w:rsidRPr="00C61280">
        <w:rPr>
          <w:rFonts w:ascii="Times New Roman" w:hAnsi="Times New Roman"/>
          <w:bCs/>
          <w:sz w:val="26"/>
          <w:szCs w:val="26"/>
        </w:rPr>
        <w:t xml:space="preserve"> «Формы </w:t>
      </w:r>
      <w:proofErr w:type="gramStart"/>
      <w:r w:rsidRPr="00C61280">
        <w:rPr>
          <w:rFonts w:ascii="Times New Roman" w:hAnsi="Times New Roman"/>
          <w:bCs/>
          <w:sz w:val="26"/>
          <w:szCs w:val="26"/>
        </w:rPr>
        <w:t>контроля за</w:t>
      </w:r>
      <w:proofErr w:type="gramEnd"/>
      <w:r w:rsidRPr="00C61280">
        <w:rPr>
          <w:rFonts w:ascii="Times New Roman" w:hAnsi="Times New Roman"/>
          <w:bCs/>
          <w:sz w:val="26"/>
          <w:szCs w:val="26"/>
        </w:rPr>
        <w:t xml:space="preserve"> исполнением административного регламента» и 5 «</w:t>
      </w:r>
      <w:r w:rsidRPr="00C61280">
        <w:rPr>
          <w:rFonts w:ascii="Times New Roman" w:eastAsia="Calibri" w:hAnsi="Times New Roman"/>
          <w:sz w:val="26"/>
          <w:szCs w:val="26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C61280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r w:rsidRPr="00C61280">
        <w:rPr>
          <w:rFonts w:ascii="Times New Roman" w:hAnsi="Times New Roman"/>
          <w:sz w:val="26"/>
          <w:szCs w:val="26"/>
          <w:lang w:eastAsia="en-US"/>
        </w:rPr>
        <w:t>признать утратившими силу.</w:t>
      </w:r>
    </w:p>
    <w:p w:rsidR="0064254E" w:rsidRPr="00C61280" w:rsidRDefault="0064254E" w:rsidP="00C61280">
      <w:pPr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 w:rsidRPr="00C61280">
        <w:rPr>
          <w:sz w:val="26"/>
          <w:szCs w:val="26"/>
        </w:rPr>
        <w:t xml:space="preserve">2. Настоящее постановление вступает в силу на следующий день после дня его официального опубликования. </w:t>
      </w:r>
    </w:p>
    <w:p w:rsidR="0064254E" w:rsidRPr="00C61280" w:rsidRDefault="0064254E" w:rsidP="00C61280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C61280">
        <w:rPr>
          <w:sz w:val="26"/>
          <w:szCs w:val="26"/>
        </w:rPr>
        <w:t>3. Опубликовать настоящее постановление в муниципальном печатном средстве массовой информации -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64254E" w:rsidRPr="00C61280" w:rsidRDefault="0064254E" w:rsidP="00C61280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C61280">
        <w:rPr>
          <w:sz w:val="26"/>
          <w:szCs w:val="26"/>
        </w:rPr>
        <w:t>4. Контроль за исполнением настоящего постановления возложить на</w:t>
      </w:r>
      <w:proofErr w:type="gramStart"/>
      <w:r w:rsidRPr="00C61280">
        <w:rPr>
          <w:sz w:val="26"/>
          <w:szCs w:val="26"/>
        </w:rPr>
        <w:t xml:space="preserve"> П</w:t>
      </w:r>
      <w:proofErr w:type="gramEnd"/>
      <w:r w:rsidRPr="00C61280">
        <w:rPr>
          <w:sz w:val="26"/>
          <w:szCs w:val="26"/>
        </w:rPr>
        <w:t xml:space="preserve">ервого заместителя Главы Администрации города </w:t>
      </w:r>
      <w:proofErr w:type="spellStart"/>
      <w:r w:rsidRPr="00C61280">
        <w:rPr>
          <w:sz w:val="26"/>
          <w:szCs w:val="26"/>
        </w:rPr>
        <w:t>Дильмана</w:t>
      </w:r>
      <w:proofErr w:type="spellEnd"/>
      <w:r w:rsidRPr="00C61280">
        <w:rPr>
          <w:sz w:val="26"/>
          <w:szCs w:val="26"/>
        </w:rPr>
        <w:t xml:space="preserve"> И.В.</w:t>
      </w:r>
    </w:p>
    <w:p w:rsidR="0064254E" w:rsidRDefault="00C61280" w:rsidP="0064254E">
      <w:pPr>
        <w:autoSpaceDE w:val="0"/>
        <w:autoSpaceDN w:val="0"/>
        <w:adjustRightInd w:val="0"/>
        <w:ind w:left="-567" w:firstLine="709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pict>
          <v:shape id="_x0000_s1045" type="#_x0000_t202" style="position:absolute;left:0;text-align:left;margin-left:-39.45pt;margin-top:8.05pt;width:531.15pt;height:1in;z-index:251661312" stroked="f">
            <v:textbox>
              <w:txbxContent>
                <w:p w:rsidR="00C61280" w:rsidRDefault="00C61280" w:rsidP="00C612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15100" cy="657225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51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1280" w:rsidRDefault="00C61280" w:rsidP="00C61280">
                  <w:pPr>
                    <w:widowControl w:val="0"/>
                    <w:autoSpaceDE w:val="0"/>
                    <w:autoSpaceDN w:val="0"/>
                    <w:adjustRightInd w:val="0"/>
                    <w:spacing w:line="1" w:lineRule="exact"/>
                    <w:rPr>
                      <w:sz w:val="2"/>
                      <w:szCs w:val="2"/>
                    </w:rPr>
                  </w:pPr>
                </w:p>
                <w:p w:rsidR="00C61280" w:rsidRDefault="00C61280"/>
              </w:txbxContent>
            </v:textbox>
          </v:shape>
        </w:pict>
      </w:r>
    </w:p>
    <w:p w:rsidR="00C61280" w:rsidRDefault="00C61280" w:rsidP="00C6128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64254E" w:rsidRDefault="0064254E" w:rsidP="0064254E">
      <w:pPr>
        <w:autoSpaceDE w:val="0"/>
        <w:autoSpaceDN w:val="0"/>
        <w:adjustRightInd w:val="0"/>
        <w:ind w:left="-567" w:firstLine="709"/>
        <w:jc w:val="both"/>
        <w:rPr>
          <w:sz w:val="25"/>
          <w:szCs w:val="25"/>
        </w:rPr>
      </w:pPr>
    </w:p>
    <w:p w:rsidR="0064254E" w:rsidRPr="00B51CCA" w:rsidRDefault="00D32F33" w:rsidP="0064254E">
      <w:pPr>
        <w:pStyle w:val="ConsPlusNormal"/>
        <w:ind w:left="-567" w:firstLine="56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pict>
          <v:shape id="_x0000_s1043" type="#_x0000_t202" style="position:absolute;left:0;text-align:left;margin-left:-39.45pt;margin-top:4.85pt;width:5.25pt;height:3.55pt;z-index:251660288" stroked="f">
            <v:textbox style="mso-next-textbox:#_x0000_s1043">
              <w:txbxContent>
                <w:p w:rsidR="0064254E" w:rsidRDefault="0064254E" w:rsidP="0064254E">
                  <w:pPr>
                    <w:widowControl w:val="0"/>
                    <w:autoSpaceDE w:val="0"/>
                    <w:autoSpaceDN w:val="0"/>
                    <w:adjustRightInd w:val="0"/>
                    <w:spacing w:line="1" w:lineRule="exact"/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</w:p>
    <w:p w:rsidR="00980752" w:rsidRPr="00ED151C" w:rsidRDefault="00980752" w:rsidP="0064254E">
      <w:pPr>
        <w:autoSpaceDE w:val="0"/>
        <w:autoSpaceDN w:val="0"/>
        <w:adjustRightInd w:val="0"/>
        <w:ind w:left="-567" w:firstLine="567"/>
        <w:jc w:val="both"/>
        <w:rPr>
          <w:b/>
          <w:sz w:val="26"/>
          <w:szCs w:val="26"/>
        </w:rPr>
      </w:pPr>
    </w:p>
    <w:p w:rsidR="00980752" w:rsidRPr="00ED151C" w:rsidRDefault="00980752" w:rsidP="0064254E">
      <w:pPr>
        <w:autoSpaceDE w:val="0"/>
        <w:autoSpaceDN w:val="0"/>
        <w:adjustRightInd w:val="0"/>
        <w:ind w:left="-567" w:firstLine="567"/>
        <w:jc w:val="both"/>
        <w:rPr>
          <w:b/>
          <w:sz w:val="26"/>
          <w:szCs w:val="26"/>
        </w:rPr>
      </w:pPr>
    </w:p>
    <w:p w:rsidR="004459F2" w:rsidRPr="00980752" w:rsidRDefault="004459F2" w:rsidP="004459F2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D45186" w:rsidRDefault="00D45186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980752" w:rsidRDefault="00980752" w:rsidP="0062754D">
      <w:pPr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4459F2" w:rsidRDefault="004459F2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459F2" w:rsidRDefault="004459F2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459F2" w:rsidRDefault="004459F2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459F2" w:rsidRDefault="004459F2" w:rsidP="00DB05E8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sectPr w:rsidR="004459F2" w:rsidSect="00980752">
      <w:pgSz w:w="11906" w:h="16838"/>
      <w:pgMar w:top="53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89F"/>
    <w:multiLevelType w:val="hybridMultilevel"/>
    <w:tmpl w:val="12DE4D8A"/>
    <w:lvl w:ilvl="0" w:tplc="25467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4C3645"/>
    <w:multiLevelType w:val="hybridMultilevel"/>
    <w:tmpl w:val="27766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F40E84"/>
    <w:multiLevelType w:val="hybridMultilevel"/>
    <w:tmpl w:val="5EC076DC"/>
    <w:lvl w:ilvl="0" w:tplc="4A96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D2CF8"/>
    <w:rsid w:val="00006FAE"/>
    <w:rsid w:val="000145ED"/>
    <w:rsid w:val="00014BE0"/>
    <w:rsid w:val="00015BB0"/>
    <w:rsid w:val="00030917"/>
    <w:rsid w:val="000341AE"/>
    <w:rsid w:val="00036BB1"/>
    <w:rsid w:val="00053336"/>
    <w:rsid w:val="00060648"/>
    <w:rsid w:val="000652A4"/>
    <w:rsid w:val="00066C44"/>
    <w:rsid w:val="00070B2D"/>
    <w:rsid w:val="00081B4A"/>
    <w:rsid w:val="00083047"/>
    <w:rsid w:val="00092351"/>
    <w:rsid w:val="000A2182"/>
    <w:rsid w:val="000A3394"/>
    <w:rsid w:val="000B1D45"/>
    <w:rsid w:val="000B2D57"/>
    <w:rsid w:val="000B506C"/>
    <w:rsid w:val="000D427D"/>
    <w:rsid w:val="000D6DF0"/>
    <w:rsid w:val="000E1555"/>
    <w:rsid w:val="000E76C4"/>
    <w:rsid w:val="001032A6"/>
    <w:rsid w:val="001050E9"/>
    <w:rsid w:val="00110AD4"/>
    <w:rsid w:val="00121FC7"/>
    <w:rsid w:val="00127124"/>
    <w:rsid w:val="00132BA4"/>
    <w:rsid w:val="00133789"/>
    <w:rsid w:val="00140819"/>
    <w:rsid w:val="001460C3"/>
    <w:rsid w:val="00147738"/>
    <w:rsid w:val="001550F9"/>
    <w:rsid w:val="00167E12"/>
    <w:rsid w:val="00171A2E"/>
    <w:rsid w:val="00173B58"/>
    <w:rsid w:val="001837A2"/>
    <w:rsid w:val="001C3F31"/>
    <w:rsid w:val="001C617D"/>
    <w:rsid w:val="001D52E5"/>
    <w:rsid w:val="001E760F"/>
    <w:rsid w:val="001F4E01"/>
    <w:rsid w:val="00200193"/>
    <w:rsid w:val="002020CE"/>
    <w:rsid w:val="002035F2"/>
    <w:rsid w:val="002137D7"/>
    <w:rsid w:val="00244B0D"/>
    <w:rsid w:val="002453B9"/>
    <w:rsid w:val="002558BE"/>
    <w:rsid w:val="002609E6"/>
    <w:rsid w:val="002616FA"/>
    <w:rsid w:val="00261B8E"/>
    <w:rsid w:val="00265606"/>
    <w:rsid w:val="002712B4"/>
    <w:rsid w:val="00274DC3"/>
    <w:rsid w:val="00291D1D"/>
    <w:rsid w:val="00293523"/>
    <w:rsid w:val="002937CB"/>
    <w:rsid w:val="00296AFC"/>
    <w:rsid w:val="002A2472"/>
    <w:rsid w:val="002A739E"/>
    <w:rsid w:val="002B14F5"/>
    <w:rsid w:val="002B20E0"/>
    <w:rsid w:val="002B34BB"/>
    <w:rsid w:val="002C14FC"/>
    <w:rsid w:val="002D074F"/>
    <w:rsid w:val="002D4700"/>
    <w:rsid w:val="002E64E2"/>
    <w:rsid w:val="002E7B49"/>
    <w:rsid w:val="002F2D5B"/>
    <w:rsid w:val="002F7DBC"/>
    <w:rsid w:val="00302549"/>
    <w:rsid w:val="003045E3"/>
    <w:rsid w:val="00304928"/>
    <w:rsid w:val="003075A3"/>
    <w:rsid w:val="003271B9"/>
    <w:rsid w:val="00334AC5"/>
    <w:rsid w:val="00342710"/>
    <w:rsid w:val="00360F5F"/>
    <w:rsid w:val="00373D59"/>
    <w:rsid w:val="00373D60"/>
    <w:rsid w:val="00375538"/>
    <w:rsid w:val="003766C5"/>
    <w:rsid w:val="00383BF6"/>
    <w:rsid w:val="003847B0"/>
    <w:rsid w:val="00385019"/>
    <w:rsid w:val="00397840"/>
    <w:rsid w:val="003A5E10"/>
    <w:rsid w:val="003A5FAC"/>
    <w:rsid w:val="003A765E"/>
    <w:rsid w:val="003B21BE"/>
    <w:rsid w:val="003C0C81"/>
    <w:rsid w:val="003C1DDE"/>
    <w:rsid w:val="003C232C"/>
    <w:rsid w:val="003C30F1"/>
    <w:rsid w:val="003D6751"/>
    <w:rsid w:val="003E0954"/>
    <w:rsid w:val="003E381D"/>
    <w:rsid w:val="0041163E"/>
    <w:rsid w:val="00412673"/>
    <w:rsid w:val="004130AC"/>
    <w:rsid w:val="004220D0"/>
    <w:rsid w:val="004310DE"/>
    <w:rsid w:val="004313F5"/>
    <w:rsid w:val="00442A17"/>
    <w:rsid w:val="00444AF1"/>
    <w:rsid w:val="004459F2"/>
    <w:rsid w:val="00450E96"/>
    <w:rsid w:val="00451AC8"/>
    <w:rsid w:val="004549BF"/>
    <w:rsid w:val="0046418A"/>
    <w:rsid w:val="0046474A"/>
    <w:rsid w:val="00476721"/>
    <w:rsid w:val="00482ABE"/>
    <w:rsid w:val="00490E99"/>
    <w:rsid w:val="00492960"/>
    <w:rsid w:val="00494DF2"/>
    <w:rsid w:val="004A2A9A"/>
    <w:rsid w:val="004A5342"/>
    <w:rsid w:val="004B55D5"/>
    <w:rsid w:val="004B5D4D"/>
    <w:rsid w:val="004C390B"/>
    <w:rsid w:val="004D210A"/>
    <w:rsid w:val="004D67D4"/>
    <w:rsid w:val="004E1492"/>
    <w:rsid w:val="004F0C38"/>
    <w:rsid w:val="004F5436"/>
    <w:rsid w:val="0050241F"/>
    <w:rsid w:val="005127F2"/>
    <w:rsid w:val="00513B74"/>
    <w:rsid w:val="005319BA"/>
    <w:rsid w:val="00532C95"/>
    <w:rsid w:val="00542162"/>
    <w:rsid w:val="00543609"/>
    <w:rsid w:val="00544BF0"/>
    <w:rsid w:val="00550BC7"/>
    <w:rsid w:val="00551ECE"/>
    <w:rsid w:val="00555352"/>
    <w:rsid w:val="00560F4F"/>
    <w:rsid w:val="00563C3A"/>
    <w:rsid w:val="00571353"/>
    <w:rsid w:val="00576123"/>
    <w:rsid w:val="00577374"/>
    <w:rsid w:val="0058012D"/>
    <w:rsid w:val="0058680B"/>
    <w:rsid w:val="005967C2"/>
    <w:rsid w:val="005A1CFC"/>
    <w:rsid w:val="005A53B9"/>
    <w:rsid w:val="005B0C7F"/>
    <w:rsid w:val="005C1F37"/>
    <w:rsid w:val="005C23F2"/>
    <w:rsid w:val="005C5496"/>
    <w:rsid w:val="005D3A85"/>
    <w:rsid w:val="005D4B8C"/>
    <w:rsid w:val="005D7236"/>
    <w:rsid w:val="005D7F57"/>
    <w:rsid w:val="005E18B2"/>
    <w:rsid w:val="005E5841"/>
    <w:rsid w:val="005E5EB6"/>
    <w:rsid w:val="005E693E"/>
    <w:rsid w:val="005F26A5"/>
    <w:rsid w:val="005F5AE1"/>
    <w:rsid w:val="006032A5"/>
    <w:rsid w:val="00607EA8"/>
    <w:rsid w:val="00612EEF"/>
    <w:rsid w:val="006136F6"/>
    <w:rsid w:val="0062754D"/>
    <w:rsid w:val="006312D4"/>
    <w:rsid w:val="0064254E"/>
    <w:rsid w:val="006509D2"/>
    <w:rsid w:val="0066189C"/>
    <w:rsid w:val="0066672B"/>
    <w:rsid w:val="00671780"/>
    <w:rsid w:val="0067388A"/>
    <w:rsid w:val="00677E5C"/>
    <w:rsid w:val="00680471"/>
    <w:rsid w:val="006830F4"/>
    <w:rsid w:val="00693E17"/>
    <w:rsid w:val="006A0C11"/>
    <w:rsid w:val="006A1817"/>
    <w:rsid w:val="006A3F2C"/>
    <w:rsid w:val="006D16B4"/>
    <w:rsid w:val="006D2EE5"/>
    <w:rsid w:val="006F0F96"/>
    <w:rsid w:val="006F407E"/>
    <w:rsid w:val="0072198B"/>
    <w:rsid w:val="00727E5D"/>
    <w:rsid w:val="00730107"/>
    <w:rsid w:val="007333BA"/>
    <w:rsid w:val="00733BF3"/>
    <w:rsid w:val="00736848"/>
    <w:rsid w:val="00736B72"/>
    <w:rsid w:val="007470A1"/>
    <w:rsid w:val="00750153"/>
    <w:rsid w:val="007623B3"/>
    <w:rsid w:val="0077275D"/>
    <w:rsid w:val="007829AE"/>
    <w:rsid w:val="00785272"/>
    <w:rsid w:val="007864AE"/>
    <w:rsid w:val="007908CE"/>
    <w:rsid w:val="0079153F"/>
    <w:rsid w:val="007A4004"/>
    <w:rsid w:val="007A4815"/>
    <w:rsid w:val="007B5E93"/>
    <w:rsid w:val="007B75F6"/>
    <w:rsid w:val="007C1F6E"/>
    <w:rsid w:val="007C311E"/>
    <w:rsid w:val="007D6E60"/>
    <w:rsid w:val="007E08B2"/>
    <w:rsid w:val="007E2087"/>
    <w:rsid w:val="007E37BD"/>
    <w:rsid w:val="007E4E40"/>
    <w:rsid w:val="007F10BD"/>
    <w:rsid w:val="007F1932"/>
    <w:rsid w:val="007F4C29"/>
    <w:rsid w:val="007F61E4"/>
    <w:rsid w:val="00824422"/>
    <w:rsid w:val="00825A93"/>
    <w:rsid w:val="00826400"/>
    <w:rsid w:val="00830FE0"/>
    <w:rsid w:val="00836EEA"/>
    <w:rsid w:val="0084379D"/>
    <w:rsid w:val="008453A9"/>
    <w:rsid w:val="00851C5A"/>
    <w:rsid w:val="008616E5"/>
    <w:rsid w:val="00871970"/>
    <w:rsid w:val="0087270D"/>
    <w:rsid w:val="008761D5"/>
    <w:rsid w:val="008854B9"/>
    <w:rsid w:val="008954E3"/>
    <w:rsid w:val="008971CD"/>
    <w:rsid w:val="008B38F8"/>
    <w:rsid w:val="008B3C26"/>
    <w:rsid w:val="008B6D89"/>
    <w:rsid w:val="008C5671"/>
    <w:rsid w:val="008C6822"/>
    <w:rsid w:val="008E16D1"/>
    <w:rsid w:val="008F06C4"/>
    <w:rsid w:val="008F1433"/>
    <w:rsid w:val="0090068C"/>
    <w:rsid w:val="00906F52"/>
    <w:rsid w:val="00912B3D"/>
    <w:rsid w:val="009216A3"/>
    <w:rsid w:val="00925D0E"/>
    <w:rsid w:val="009268E8"/>
    <w:rsid w:val="00932552"/>
    <w:rsid w:val="00935D0F"/>
    <w:rsid w:val="00952CA3"/>
    <w:rsid w:val="00953AAD"/>
    <w:rsid w:val="00956FC8"/>
    <w:rsid w:val="00963624"/>
    <w:rsid w:val="0096535D"/>
    <w:rsid w:val="009702E8"/>
    <w:rsid w:val="009746EE"/>
    <w:rsid w:val="009755AB"/>
    <w:rsid w:val="009805AC"/>
    <w:rsid w:val="00980752"/>
    <w:rsid w:val="00984203"/>
    <w:rsid w:val="0098670C"/>
    <w:rsid w:val="00994A4B"/>
    <w:rsid w:val="009A32D7"/>
    <w:rsid w:val="009C21B8"/>
    <w:rsid w:val="009C7F42"/>
    <w:rsid w:val="009F0269"/>
    <w:rsid w:val="00A06535"/>
    <w:rsid w:val="00A07967"/>
    <w:rsid w:val="00A27C9B"/>
    <w:rsid w:val="00A31474"/>
    <w:rsid w:val="00A36AB7"/>
    <w:rsid w:val="00A40920"/>
    <w:rsid w:val="00A42153"/>
    <w:rsid w:val="00A435F5"/>
    <w:rsid w:val="00A54CE9"/>
    <w:rsid w:val="00A6095F"/>
    <w:rsid w:val="00A62C20"/>
    <w:rsid w:val="00A67AAC"/>
    <w:rsid w:val="00A70047"/>
    <w:rsid w:val="00A71730"/>
    <w:rsid w:val="00A74B8B"/>
    <w:rsid w:val="00A74E67"/>
    <w:rsid w:val="00A77FC3"/>
    <w:rsid w:val="00A82D16"/>
    <w:rsid w:val="00A8324D"/>
    <w:rsid w:val="00A9210B"/>
    <w:rsid w:val="00A92532"/>
    <w:rsid w:val="00AA0398"/>
    <w:rsid w:val="00AA058F"/>
    <w:rsid w:val="00AA62A3"/>
    <w:rsid w:val="00AA6A93"/>
    <w:rsid w:val="00AB11F1"/>
    <w:rsid w:val="00AB1DE1"/>
    <w:rsid w:val="00AB7A45"/>
    <w:rsid w:val="00AD1C1C"/>
    <w:rsid w:val="00AD29CB"/>
    <w:rsid w:val="00AD559D"/>
    <w:rsid w:val="00AE15F4"/>
    <w:rsid w:val="00AE1A42"/>
    <w:rsid w:val="00AE4BBD"/>
    <w:rsid w:val="00AE6FE9"/>
    <w:rsid w:val="00AE7772"/>
    <w:rsid w:val="00AE7845"/>
    <w:rsid w:val="00B06AB4"/>
    <w:rsid w:val="00B42D97"/>
    <w:rsid w:val="00B45877"/>
    <w:rsid w:val="00B55507"/>
    <w:rsid w:val="00B55757"/>
    <w:rsid w:val="00B56D2B"/>
    <w:rsid w:val="00B71A23"/>
    <w:rsid w:val="00BA0849"/>
    <w:rsid w:val="00BA1435"/>
    <w:rsid w:val="00BA3EA1"/>
    <w:rsid w:val="00BA5AC7"/>
    <w:rsid w:val="00BA6ABD"/>
    <w:rsid w:val="00BB1EEC"/>
    <w:rsid w:val="00BC63B8"/>
    <w:rsid w:val="00BC74B4"/>
    <w:rsid w:val="00BC7A05"/>
    <w:rsid w:val="00BD2CF8"/>
    <w:rsid w:val="00BE0C04"/>
    <w:rsid w:val="00BE62A1"/>
    <w:rsid w:val="00BE7E8A"/>
    <w:rsid w:val="00BF61B7"/>
    <w:rsid w:val="00C01243"/>
    <w:rsid w:val="00C125D0"/>
    <w:rsid w:val="00C13767"/>
    <w:rsid w:val="00C14903"/>
    <w:rsid w:val="00C223DE"/>
    <w:rsid w:val="00C26AA4"/>
    <w:rsid w:val="00C27485"/>
    <w:rsid w:val="00C32D57"/>
    <w:rsid w:val="00C330B6"/>
    <w:rsid w:val="00C34F3B"/>
    <w:rsid w:val="00C35013"/>
    <w:rsid w:val="00C43EBC"/>
    <w:rsid w:val="00C44854"/>
    <w:rsid w:val="00C61280"/>
    <w:rsid w:val="00C64426"/>
    <w:rsid w:val="00C70884"/>
    <w:rsid w:val="00C71805"/>
    <w:rsid w:val="00C74342"/>
    <w:rsid w:val="00C80B42"/>
    <w:rsid w:val="00C84984"/>
    <w:rsid w:val="00C87242"/>
    <w:rsid w:val="00C87836"/>
    <w:rsid w:val="00C95CB3"/>
    <w:rsid w:val="00C95EC0"/>
    <w:rsid w:val="00CA1E70"/>
    <w:rsid w:val="00CA2DE1"/>
    <w:rsid w:val="00CA5A76"/>
    <w:rsid w:val="00CD0591"/>
    <w:rsid w:val="00CD222A"/>
    <w:rsid w:val="00CD5F42"/>
    <w:rsid w:val="00CE2217"/>
    <w:rsid w:val="00CE3056"/>
    <w:rsid w:val="00CF0B27"/>
    <w:rsid w:val="00D0567B"/>
    <w:rsid w:val="00D12F4E"/>
    <w:rsid w:val="00D13437"/>
    <w:rsid w:val="00D13D01"/>
    <w:rsid w:val="00D24FBB"/>
    <w:rsid w:val="00D32F33"/>
    <w:rsid w:val="00D33B59"/>
    <w:rsid w:val="00D3782C"/>
    <w:rsid w:val="00D45186"/>
    <w:rsid w:val="00D45954"/>
    <w:rsid w:val="00D604D3"/>
    <w:rsid w:val="00D62CBA"/>
    <w:rsid w:val="00D630BE"/>
    <w:rsid w:val="00DB05E8"/>
    <w:rsid w:val="00DB4BCB"/>
    <w:rsid w:val="00DD25FE"/>
    <w:rsid w:val="00DD4C5F"/>
    <w:rsid w:val="00DE07A0"/>
    <w:rsid w:val="00DE31BD"/>
    <w:rsid w:val="00DE5009"/>
    <w:rsid w:val="00DF0297"/>
    <w:rsid w:val="00DF2EA7"/>
    <w:rsid w:val="00E00C5C"/>
    <w:rsid w:val="00E05E6E"/>
    <w:rsid w:val="00E104E6"/>
    <w:rsid w:val="00E13E67"/>
    <w:rsid w:val="00E20D09"/>
    <w:rsid w:val="00E26A7E"/>
    <w:rsid w:val="00E345A5"/>
    <w:rsid w:val="00E36AAF"/>
    <w:rsid w:val="00E5128B"/>
    <w:rsid w:val="00E5334F"/>
    <w:rsid w:val="00E64E73"/>
    <w:rsid w:val="00E76D5F"/>
    <w:rsid w:val="00E8249F"/>
    <w:rsid w:val="00E8340C"/>
    <w:rsid w:val="00E86C6E"/>
    <w:rsid w:val="00E93CBD"/>
    <w:rsid w:val="00EB0C10"/>
    <w:rsid w:val="00EB423E"/>
    <w:rsid w:val="00ED151C"/>
    <w:rsid w:val="00EE1EFC"/>
    <w:rsid w:val="00EE64D3"/>
    <w:rsid w:val="00F05718"/>
    <w:rsid w:val="00F06528"/>
    <w:rsid w:val="00F0781B"/>
    <w:rsid w:val="00F2551F"/>
    <w:rsid w:val="00F25F07"/>
    <w:rsid w:val="00F27574"/>
    <w:rsid w:val="00F336F7"/>
    <w:rsid w:val="00F55A74"/>
    <w:rsid w:val="00F61779"/>
    <w:rsid w:val="00F70FCE"/>
    <w:rsid w:val="00F73995"/>
    <w:rsid w:val="00F73D69"/>
    <w:rsid w:val="00F84623"/>
    <w:rsid w:val="00F84FC2"/>
    <w:rsid w:val="00F92174"/>
    <w:rsid w:val="00FA11F3"/>
    <w:rsid w:val="00FA62E3"/>
    <w:rsid w:val="00FB38E8"/>
    <w:rsid w:val="00FB5829"/>
    <w:rsid w:val="00FB5ACA"/>
    <w:rsid w:val="00FC1728"/>
    <w:rsid w:val="00FE2E2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9"/>
    <w:qFormat/>
    <w:locked/>
    <w:rsid w:val="00A74B8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84984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F92174"/>
    <w:pPr>
      <w:jc w:val="center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link w:val="a6"/>
    <w:uiPriority w:val="99"/>
    <w:semiHidden/>
    <w:locked/>
    <w:rsid w:val="00D24FBB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F92174"/>
    <w:rPr>
      <w:sz w:val="24"/>
    </w:rPr>
  </w:style>
  <w:style w:type="character" w:customStyle="1" w:styleId="-">
    <w:name w:val="Интернет-ссылка"/>
    <w:uiPriority w:val="99"/>
    <w:semiHidden/>
    <w:rsid w:val="00F92174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header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7270D"/>
    <w:rPr>
      <w:rFonts w:eastAsia="Times New Roman"/>
      <w:sz w:val="22"/>
      <w:szCs w:val="22"/>
      <w:lang w:val="ru-RU" w:eastAsia="ru-RU" w:bidi="ar-SA"/>
    </w:rPr>
  </w:style>
  <w:style w:type="character" w:customStyle="1" w:styleId="6">
    <w:name w:val="Основной текст (6)"/>
    <w:basedOn w:val="a0"/>
    <w:rsid w:val="00DB05E8"/>
    <w:rPr>
      <w:b/>
      <w:bCs/>
      <w:shd w:val="clear" w:color="auto" w:fill="FFFFFF"/>
    </w:rPr>
  </w:style>
  <w:style w:type="paragraph" w:customStyle="1" w:styleId="consplusnormal1">
    <w:name w:val="consplusnormal"/>
    <w:basedOn w:val="a"/>
    <w:rsid w:val="00D33B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4AAD88B40CA5EBA22C6116E4CC5D28E486CA007A5D7C448178FBC0EC5B8CD2E125D4F04C689870FE55435BF8FDBFCC64Ba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E64AAD88B40CA5EBA22C6116E4CC5D28E486CA007A2D4C04D128FBC0EC5B8CD2E125D4F04C689870FE55435BF8FDBFCC64BaC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64AAD88B40CA5EBA22C6116E4CC5D28E486CA007A2D5C54F138FBC0EC5B8CD2E125D4F16C6D18B0DE5433DB69A8DAD80E944542FD4555210EAB9BF4Da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4AAD88B40CA5EBA22C6116E4CC5D28E486CA007A2D5C54F138FBC0EC5B8CD2E125D4F16C6D18B0DE74E31BE9A8DAD80E944542FD4555210EAB9BF4Da3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FB50-35D8-4C47-BB02-E0D7474E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4</cp:revision>
  <cp:lastPrinted>2024-07-08T09:03:00Z</cp:lastPrinted>
  <dcterms:created xsi:type="dcterms:W3CDTF">2025-02-26T08:36:00Z</dcterms:created>
  <dcterms:modified xsi:type="dcterms:W3CDTF">2025-03-03T11:55:00Z</dcterms:modified>
</cp:coreProperties>
</file>