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fontTable.xml" ContentType="application/vnd.openxmlformats-officedocument.wordprocessingml.fontTable+xml"/>
  <Override PartName="/word/styles.xml" ContentType="application/vnd.openxmlformats-officedocument.wordprocessingml.styl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_rels/document.xml.rels" ContentType="application/vnd.openxmlformats-package.relationships+xml"/>
  <Override PartName="/word/document.xml" ContentType="application/vnd.openxmlformats-officedocument.wordprocessingml.document.main+xml"/>
  <Override PartName="/word/media/image1.wmf" ContentType="image/x-wmf"/>
  <Override PartName="/word/media/image2.jpeg" ContentType="image/jpeg"/>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sz w:val="24"/>
          <w:lang w:val="en-US"/>
        </w:rPr>
      </w:pPr>
      <w:r>
        <w:rPr/>
        <w:drawing>
          <wp:inline distT="0" distB="0" distL="0" distR="0">
            <wp:extent cx="6480175" cy="2548255"/>
            <wp:effectExtent l="0" t="0" r="0" b="0"/>
            <wp:docPr id="1" name="Рисунок 1" descr="пост-09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пост-09 (1)"/>
                    <pic:cNvPicPr>
                      <a:picLocks noChangeAspect="1" noChangeArrowheads="1"/>
                    </pic:cNvPicPr>
                  </pic:nvPicPr>
                  <pic:blipFill>
                    <a:blip r:embed="rId2"/>
                    <a:stretch>
                      <a:fillRect/>
                    </a:stretch>
                  </pic:blipFill>
                  <pic:spPr bwMode="auto">
                    <a:xfrm>
                      <a:off x="0" y="0"/>
                      <a:ext cx="6480175" cy="2548255"/>
                    </a:xfrm>
                    <a:prstGeom prst="rect">
                      <a:avLst/>
                    </a:prstGeom>
                  </pic:spPr>
                </pic:pic>
              </a:graphicData>
            </a:graphic>
          </wp:inline>
        </w:drawing>
      </w:r>
      <w:r>
        <mc:AlternateContent>
          <mc:Choice Requires="wps">
            <w:drawing>
              <wp:anchor behindDoc="0" distT="0" distB="0" distL="114300" distR="114300" simplePos="0" locked="0" layoutInCell="1" allowOverlap="1" relativeHeight="3">
                <wp:simplePos x="0" y="0"/>
                <wp:positionH relativeFrom="column">
                  <wp:posOffset>5274945</wp:posOffset>
                </wp:positionH>
                <wp:positionV relativeFrom="paragraph">
                  <wp:posOffset>990600</wp:posOffset>
                </wp:positionV>
                <wp:extent cx="1143000" cy="215900"/>
                <wp:effectExtent l="0" t="0" r="0" b="0"/>
                <wp:wrapNone/>
                <wp:docPr id="2" name="Врезка4"/>
                <a:graphic xmlns:a="http://schemas.openxmlformats.org/drawingml/2006/main">
                  <a:graphicData uri="http://schemas.microsoft.com/office/word/2010/wordprocessingShape">
                    <wps:wsp>
                      <wps:cNvSpPr txBox="1"/>
                      <wps:spPr>
                        <a:xfrm>
                          <a:off x="0" y="0"/>
                          <a:ext cx="1143000" cy="215900"/>
                        </a:xfrm>
                        <a:prstGeom prst="rect"/>
                        <a:solidFill>
                          <a:srgbClr val="FFFFFF">
                            <a:alpha val="0"/>
                          </a:srgbClr>
                        </a:solidFill>
                      </wps:spPr>
                      <wps:txbx>
                        <w:txbxContent>
                          <w:p>
                            <w:pPr>
                              <w:pStyle w:val="Style63"/>
                              <w:rPr/>
                            </w:pPr>
                            <w:r>
                              <w:rPr/>
                            </w:r>
                          </w:p>
                        </w:txbxContent>
                      </wps:txbx>
                      <wps:bodyPr anchor="t" lIns="17780" tIns="17780" rIns="17780" bIns="17780">
                        <a:noAutofit/>
                      </wps:bodyPr>
                    </wps:wsp>
                  </a:graphicData>
                </a:graphic>
              </wp:anchor>
            </w:drawing>
          </mc:Choice>
          <mc:Fallback>
            <w:pict>
              <v:rect stroked="f" strokeweight="0pt" style="position:absolute;rotation:-0;width:90pt;height:17pt;mso-wrap-distance-left:9pt;mso-wrap-distance-right:9pt;mso-wrap-distance-top:0pt;mso-wrap-distance-bottom:0pt;margin-top:78pt;mso-position-vertical-relative:text;margin-left:415.35pt;mso-position-horizontal-relative:text">
                <v:textbox inset="0.0194444444444444in,0.0194444444444444in,0.0194444444444444in,0.0194444444444444in">
                  <w:txbxContent>
                    <w:p>
                      <w:pPr>
                        <w:pStyle w:val="Style63"/>
                        <w:rPr/>
                      </w:pPr>
                      <w:r>
                        <w:rPr/>
                      </w:r>
                    </w:p>
                  </w:txbxContent>
                </v:textbox>
                <w10:wrap type="none"/>
              </v:rect>
            </w:pict>
          </mc:Fallback>
        </mc:AlternateContent>
      </w:r>
      <w:r>
        <mc:AlternateContent>
          <mc:Choice Requires="wps">
            <w:drawing>
              <wp:anchor behindDoc="0" distT="0" distB="0" distL="114300" distR="114300" simplePos="0" locked="0" layoutInCell="1" allowOverlap="1" relativeHeight="4">
                <wp:simplePos x="0" y="0"/>
                <wp:positionH relativeFrom="column">
                  <wp:posOffset>4229100</wp:posOffset>
                </wp:positionH>
                <wp:positionV relativeFrom="paragraph">
                  <wp:posOffset>-260350</wp:posOffset>
                </wp:positionV>
                <wp:extent cx="2400300" cy="1289050"/>
                <wp:effectExtent l="0" t="0" r="0" b="0"/>
                <wp:wrapNone/>
                <wp:docPr id="3" name="Врезка3"/>
                <a:graphic xmlns:a="http://schemas.openxmlformats.org/drawingml/2006/main">
                  <a:graphicData uri="http://schemas.microsoft.com/office/word/2010/wordprocessingShape">
                    <wps:wsp>
                      <wps:cNvSpPr txBox="1"/>
                      <wps:spPr>
                        <a:xfrm>
                          <a:off x="0" y="0"/>
                          <a:ext cx="2400300" cy="1289050"/>
                        </a:xfrm>
                        <a:prstGeom prst="rect"/>
                        <a:solidFill>
                          <a:srgbClr val="FFFFFF">
                            <a:alpha val="0"/>
                          </a:srgbClr>
                        </a:solidFill>
                      </wps:spPr>
                      <wps:txbx>
                        <w:txbxContent>
                          <w:p>
                            <w:pPr>
                              <w:pStyle w:val="Style63"/>
                              <w:rPr>
                                <w:szCs w:val="26"/>
                              </w:rPr>
                            </w:pPr>
                            <w:r>
                              <w:rPr/>
                            </w:r>
                          </w:p>
                        </w:txbxContent>
                      </wps:txbx>
                      <wps:bodyPr anchor="t" lIns="91440" tIns="45720" rIns="91440" bIns="45720">
                        <a:noAutofit/>
                      </wps:bodyPr>
                    </wps:wsp>
                  </a:graphicData>
                </a:graphic>
              </wp:anchor>
            </w:drawing>
          </mc:Choice>
          <mc:Fallback>
            <w:pict>
              <v:rect stroked="f" strokeweight="0pt" style="position:absolute;rotation:-0;width:189pt;height:101.5pt;mso-wrap-distance-left:9pt;mso-wrap-distance-right:9pt;mso-wrap-distance-top:0pt;mso-wrap-distance-bottom:0pt;margin-top:-20.5pt;mso-position-vertical-relative:text;margin-left:333pt;mso-position-horizontal-relative:text">
                <v:textbox>
                  <w:txbxContent>
                    <w:p>
                      <w:pPr>
                        <w:pStyle w:val="Style63"/>
                        <w:rPr>
                          <w:szCs w:val="26"/>
                        </w:rPr>
                      </w:pPr>
                      <w:r>
                        <w:rPr/>
                      </w:r>
                    </w:p>
                  </w:txbxContent>
                </v:textbox>
                <w10:wrap type="none"/>
              </v:rect>
            </w:pict>
          </mc:Fallback>
        </mc:AlternateContent>
      </w:r>
      <w:r>
        <mc:AlternateContent>
          <mc:Choice Requires="wps">
            <w:drawing>
              <wp:anchor behindDoc="0" distT="0" distB="0" distL="114300" distR="114300" simplePos="0" locked="0" layoutInCell="1" allowOverlap="1" relativeHeight="5">
                <wp:simplePos x="0" y="0"/>
                <wp:positionH relativeFrom="column">
                  <wp:posOffset>1327785</wp:posOffset>
                </wp:positionH>
                <wp:positionV relativeFrom="paragraph">
                  <wp:posOffset>2011680</wp:posOffset>
                </wp:positionV>
                <wp:extent cx="914400" cy="247650"/>
                <wp:effectExtent l="0" t="0" r="0" b="0"/>
                <wp:wrapNone/>
                <wp:docPr id="4" name="Врезка2"/>
                <a:graphic xmlns:a="http://schemas.openxmlformats.org/drawingml/2006/main">
                  <a:graphicData uri="http://schemas.microsoft.com/office/word/2010/wordprocessingShape">
                    <wps:wsp>
                      <wps:cNvSpPr txBox="1"/>
                      <wps:spPr>
                        <a:xfrm>
                          <a:off x="0" y="0"/>
                          <a:ext cx="914400" cy="247650"/>
                        </a:xfrm>
                        <a:prstGeom prst="rect"/>
                        <a:solidFill>
                          <a:srgbClr val="FFFFFF"/>
                        </a:solidFill>
                      </wps:spPr>
                      <wps:txbx>
                        <w:txbxContent>
                          <w:p>
                            <w:pPr>
                              <w:pStyle w:val="Style63"/>
                              <w:rPr>
                                <w:sz w:val="22"/>
                                <w:szCs w:val="22"/>
                              </w:rPr>
                            </w:pPr>
                            <w:r>
                              <w:rPr>
                                <w:sz w:val="22"/>
                                <w:szCs w:val="22"/>
                              </w:rPr>
                              <w:t>25.06.2025</w:t>
                            </w:r>
                          </w:p>
                        </w:txbxContent>
                      </wps:txbx>
                      <wps:bodyPr anchor="t" lIns="91440" tIns="45720" rIns="91440" bIns="45720">
                        <a:noAutofit/>
                      </wps:bodyPr>
                    </wps:wsp>
                  </a:graphicData>
                </a:graphic>
              </wp:anchor>
            </w:drawing>
          </mc:Choice>
          <mc:Fallback>
            <w:pict>
              <v:rect fillcolor="#FFFFFF" stroked="f" strokeweight="0pt" style="position:absolute;rotation:-0;width:72pt;height:19.5pt;mso-wrap-distance-left:9pt;mso-wrap-distance-right:9pt;mso-wrap-distance-top:0pt;mso-wrap-distance-bottom:0pt;margin-top:158.4pt;mso-position-vertical-relative:text;margin-left:104.55pt;mso-position-horizontal-relative:text">
                <v:textbox>
                  <w:txbxContent>
                    <w:p>
                      <w:pPr>
                        <w:pStyle w:val="Style63"/>
                        <w:rPr>
                          <w:sz w:val="22"/>
                          <w:szCs w:val="22"/>
                        </w:rPr>
                      </w:pPr>
                      <w:r>
                        <w:rPr>
                          <w:sz w:val="22"/>
                          <w:szCs w:val="22"/>
                        </w:rPr>
                        <w:t>25.06.2025</w:t>
                      </w:r>
                    </w:p>
                  </w:txbxContent>
                </v:textbox>
                <w10:wrap type="none"/>
              </v:rect>
            </w:pict>
          </mc:Fallback>
        </mc:AlternateContent>
      </w:r>
      <w:r>
        <mc:AlternateContent>
          <mc:Choice Requires="wps">
            <w:drawing>
              <wp:anchor behindDoc="0" distT="0" distB="0" distL="114300" distR="114300" simplePos="0" locked="0" layoutInCell="1" allowOverlap="1" relativeHeight="6">
                <wp:simplePos x="0" y="0"/>
                <wp:positionH relativeFrom="column">
                  <wp:posOffset>4632960</wp:posOffset>
                </wp:positionH>
                <wp:positionV relativeFrom="paragraph">
                  <wp:posOffset>2011680</wp:posOffset>
                </wp:positionV>
                <wp:extent cx="914400" cy="247650"/>
                <wp:effectExtent l="0" t="0" r="0" b="0"/>
                <wp:wrapNone/>
                <wp:docPr id="5" name="Врезка1"/>
                <a:graphic xmlns:a="http://schemas.openxmlformats.org/drawingml/2006/main">
                  <a:graphicData uri="http://schemas.microsoft.com/office/word/2010/wordprocessingShape">
                    <wps:wsp>
                      <wps:cNvSpPr txBox="1"/>
                      <wps:spPr>
                        <a:xfrm>
                          <a:off x="0" y="0"/>
                          <a:ext cx="914400" cy="247650"/>
                        </a:xfrm>
                        <a:prstGeom prst="rect"/>
                        <a:solidFill>
                          <a:srgbClr val="FFFFFF"/>
                        </a:solidFill>
                      </wps:spPr>
                      <wps:txbx>
                        <w:txbxContent>
                          <w:p>
                            <w:pPr>
                              <w:pStyle w:val="Style63"/>
                              <w:rPr>
                                <w:sz w:val="22"/>
                                <w:szCs w:val="22"/>
                              </w:rPr>
                            </w:pPr>
                            <w:r>
                              <w:rPr>
                                <w:sz w:val="22"/>
                                <w:szCs w:val="22"/>
                              </w:rPr>
                              <w:t>1060</w:t>
                            </w:r>
                          </w:p>
                        </w:txbxContent>
                      </wps:txbx>
                      <wps:bodyPr anchor="t" lIns="91440" tIns="45720" rIns="91440" bIns="45720">
                        <a:noAutofit/>
                      </wps:bodyPr>
                    </wps:wsp>
                  </a:graphicData>
                </a:graphic>
              </wp:anchor>
            </w:drawing>
          </mc:Choice>
          <mc:Fallback>
            <w:pict>
              <v:rect fillcolor="#FFFFFF" stroked="f" strokeweight="0pt" style="position:absolute;rotation:-0;width:72pt;height:19.5pt;mso-wrap-distance-left:9pt;mso-wrap-distance-right:9pt;mso-wrap-distance-top:0pt;mso-wrap-distance-bottom:0pt;margin-top:158.4pt;mso-position-vertical-relative:text;margin-left:364.8pt;mso-position-horizontal-relative:text">
                <v:textbox>
                  <w:txbxContent>
                    <w:p>
                      <w:pPr>
                        <w:pStyle w:val="Style63"/>
                        <w:rPr>
                          <w:sz w:val="22"/>
                          <w:szCs w:val="22"/>
                        </w:rPr>
                      </w:pPr>
                      <w:r>
                        <w:rPr>
                          <w:sz w:val="22"/>
                          <w:szCs w:val="22"/>
                        </w:rPr>
                        <w:t>1060</w:t>
                      </w:r>
                    </w:p>
                  </w:txbxContent>
                </v:textbox>
                <w10:wrap type="none"/>
              </v:rect>
            </w:pict>
          </mc:Fallback>
        </mc:AlternateContent>
      </w:r>
    </w:p>
    <w:p>
      <w:pPr>
        <w:pStyle w:val="Normal"/>
        <w:ind w:left="360"/>
        <w:jc w:val="center"/>
        <w:rPr>
          <w:bCs/>
          <w:sz w:val="26"/>
          <w:szCs w:val="26"/>
        </w:rPr>
      </w:pPr>
      <w:r>
        <w:rPr>
          <w:bCs/>
          <w:sz w:val="26"/>
          <w:szCs w:val="26"/>
        </w:rPr>
      </w:r>
    </w:p>
    <w:p>
      <w:pPr>
        <w:pStyle w:val="Normal"/>
        <w:jc w:val="center"/>
        <w:rPr>
          <w:sz w:val="26"/>
          <w:szCs w:val="26"/>
        </w:rPr>
      </w:pPr>
      <w:r>
        <w:rPr>
          <w:bCs/>
          <w:sz w:val="26"/>
          <w:szCs w:val="26"/>
        </w:rPr>
        <w:t xml:space="preserve">О заключении концессионного соглашения в отношении </w:t>
      </w:r>
      <w:r>
        <w:rPr>
          <w:sz w:val="26"/>
          <w:szCs w:val="26"/>
        </w:rPr>
        <w:t>системы коммунальной инфраструктуры - объектов теплоснабжения, горячего и холодного водоснабжения и водоотведения города Заречного Пензенской области без проведения конкурса</w:t>
      </w:r>
    </w:p>
    <w:p>
      <w:pPr>
        <w:pStyle w:val="Normal"/>
        <w:widowControl w:val="false"/>
        <w:jc w:val="center"/>
        <w:rPr>
          <w:sz w:val="26"/>
          <w:szCs w:val="26"/>
        </w:rPr>
      </w:pPr>
      <w:r>
        <w:rPr>
          <w:sz w:val="26"/>
          <w:szCs w:val="26"/>
        </w:rPr>
      </w:r>
    </w:p>
    <w:p>
      <w:pPr>
        <w:pStyle w:val="Normal"/>
        <w:ind w:firstLine="709"/>
        <w:jc w:val="both"/>
        <w:rPr>
          <w:b/>
          <w:sz w:val="26"/>
          <w:szCs w:val="26"/>
        </w:rPr>
      </w:pPr>
      <w:r>
        <w:rPr>
          <w:sz w:val="26"/>
          <w:szCs w:val="26"/>
        </w:rPr>
        <w:t>В соответствии счастью 4.10 статьи 37 Федерального закона от 21.07.2005 №115-ФЗ «О концессионных соглашениях», руководствуясь Положением о порядке заключения концессионных соглашений в отношении муниципального имущества, находящегося в  собственности закрытого административно-территориального образования города Заречного Пензенской области, утвержденным решением Собрания представителей города Заречного Пензенской области от 20.04.2015 №67, на основании постановления Администрации г.Заречного от 29.01.2025 №128 «</w:t>
      </w:r>
      <w:r>
        <w:rPr>
          <w:bCs/>
          <w:sz w:val="26"/>
          <w:szCs w:val="26"/>
        </w:rPr>
        <w:t xml:space="preserve">Об утверждении перечня объектов, находящихся в муниципальной собственности закрытого административно-территориального образования города Заречного Пензенской области, в отношении которых планируется заключение концессионного соглашения», </w:t>
      </w:r>
      <w:r>
        <w:rPr>
          <w:sz w:val="26"/>
          <w:szCs w:val="26"/>
        </w:rPr>
        <w:t>руководствуясь решением Собрания представителей г.Заречного Пензенской области от 20.03.2025 №63 «О согласовании проведения сделки, не связанной с отчуждением имущества муниципальной казны ЗАТО города Заречного Пензенской области», постановлением Администрации г.Заречного от 17.03.2025 № 473 «</w:t>
      </w:r>
      <w:r>
        <w:rPr>
          <w:bCs/>
          <w:sz w:val="26"/>
          <w:szCs w:val="26"/>
        </w:rPr>
        <w:t>О возможности заключения концессионного соглашения в отношении системы коммунальной инфраструктуры – объектов теплоснабжения, горячего и холодного водоснабжения и водоотведения города Заречного Пензенской области</w:t>
      </w:r>
      <w:r>
        <w:rPr>
          <w:sz w:val="26"/>
          <w:szCs w:val="26"/>
        </w:rPr>
        <w:t xml:space="preserve"> на иных условиях, чем предожено </w:t>
      </w:r>
      <w:r>
        <w:rPr>
          <w:bCs/>
          <w:sz w:val="26"/>
          <w:szCs w:val="26"/>
        </w:rPr>
        <w:t xml:space="preserve">ООО «ЭнергоПромРесурс», выступившим с инициативой заключения концессионного соглашения», </w:t>
      </w:r>
      <w:r>
        <w:rPr>
          <w:sz w:val="26"/>
          <w:szCs w:val="26"/>
        </w:rPr>
        <w:t xml:space="preserve">в связи с отсутствием заявок о готовности к участию в конкурсе на заключение концессионного соглашения на условиях, предусмотренных в предложении о заключении концессионного соглашения, от иных лиц, на основании статьи 4.3.1, 4.6.1 Устава городского округа город Заречный Пензенской области (закрытое административно-территориальное образование), Администрация ЗАТО г. Заречного Пензенской области </w:t>
      </w:r>
      <w:r>
        <w:rPr>
          <w:b/>
          <w:sz w:val="26"/>
          <w:szCs w:val="26"/>
        </w:rPr>
        <w:t xml:space="preserve">п о с т а н о в л я е т: </w:t>
      </w:r>
    </w:p>
    <w:p>
      <w:pPr>
        <w:pStyle w:val="BodyText"/>
        <w:tabs>
          <w:tab w:val="clear" w:pos="708"/>
          <w:tab w:val="left" w:pos="567" w:leader="none"/>
          <w:tab w:val="left" w:pos="993" w:leader="none"/>
        </w:tabs>
        <w:ind w:firstLine="142"/>
        <w:rPr>
          <w:sz w:val="26"/>
          <w:szCs w:val="26"/>
        </w:rPr>
      </w:pPr>
      <w:r>
        <w:rPr>
          <w:sz w:val="26"/>
          <w:szCs w:val="26"/>
        </w:rPr>
      </w:r>
    </w:p>
    <w:p>
      <w:pPr>
        <w:pStyle w:val="Normal"/>
        <w:ind w:firstLine="709"/>
        <w:jc w:val="both"/>
        <w:rPr>
          <w:sz w:val="26"/>
          <w:szCs w:val="26"/>
        </w:rPr>
      </w:pPr>
      <w:r>
        <w:rPr>
          <w:sz w:val="26"/>
          <w:szCs w:val="26"/>
        </w:rPr>
        <w:t xml:space="preserve">1. Принять решение о </w:t>
      </w:r>
      <w:r>
        <w:rPr>
          <w:bCs/>
          <w:sz w:val="26"/>
          <w:szCs w:val="26"/>
        </w:rPr>
        <w:t>заключении концессионного соглашения в отношении системы коммунальной инфраструктуры – объектов теплоснабжения, горячего и холодного водоснабжения и водоотведения города Заречного Пензенской области</w:t>
      </w:r>
      <w:r>
        <w:rPr>
          <w:sz w:val="26"/>
          <w:szCs w:val="26"/>
        </w:rPr>
        <w:t xml:space="preserve"> на условиях, предусмотренных измененным предложением и измененным проектом концессионного соглашения, </w:t>
      </w:r>
      <w:r>
        <w:rPr>
          <w:bCs/>
          <w:sz w:val="26"/>
          <w:szCs w:val="26"/>
        </w:rPr>
        <w:t>с ООО «ЭнергоПромРесурс»</w:t>
      </w:r>
      <w:r>
        <w:rPr>
          <w:sz w:val="26"/>
          <w:szCs w:val="26"/>
        </w:rPr>
        <w:t xml:space="preserve"> (ИНН5838009515)</w:t>
      </w:r>
      <w:r>
        <w:rPr>
          <w:bCs/>
          <w:sz w:val="26"/>
          <w:szCs w:val="26"/>
        </w:rPr>
        <w:t xml:space="preserve">, </w:t>
      </w:r>
      <w:r>
        <w:rPr>
          <w:sz w:val="26"/>
          <w:szCs w:val="26"/>
        </w:rPr>
        <w:t>(концессионер)</w:t>
      </w:r>
      <w:r>
        <w:rPr>
          <w:bCs/>
          <w:sz w:val="26"/>
          <w:szCs w:val="26"/>
        </w:rPr>
        <w:t>, на условиях, установленных приложением к настоящему постановлению, предусмотренных, в предложении о заключении  концессионного соглашения и проекте концессионного соглашения (с внесенными по результатам переговоров изменениями), без проведения конкурса.</w:t>
      </w:r>
    </w:p>
    <w:p>
      <w:pPr>
        <w:pStyle w:val="Normal"/>
        <w:ind w:firstLine="709"/>
        <w:jc w:val="both"/>
        <w:rPr>
          <w:bCs/>
          <w:sz w:val="26"/>
          <w:szCs w:val="26"/>
        </w:rPr>
      </w:pPr>
      <w:r>
        <w:rPr>
          <w:bCs/>
          <w:sz w:val="26"/>
          <w:szCs w:val="26"/>
        </w:rPr>
      </w:r>
    </w:p>
    <w:p>
      <w:pPr>
        <w:pStyle w:val="Normal"/>
        <w:ind w:firstLine="709"/>
        <w:jc w:val="both"/>
        <w:rPr>
          <w:sz w:val="26"/>
          <w:szCs w:val="26"/>
        </w:rPr>
      </w:pPr>
      <w:r>
        <w:rPr>
          <w:bCs/>
          <w:sz w:val="26"/>
          <w:szCs w:val="26"/>
        </w:rPr>
        <w:t>2. Установить, что к</w:t>
      </w:r>
      <w:r>
        <w:rPr>
          <w:sz w:val="26"/>
          <w:szCs w:val="26"/>
        </w:rPr>
        <w:t xml:space="preserve">онцессионер на дату заключения </w:t>
      </w:r>
      <w:r>
        <w:rPr>
          <w:bCs/>
          <w:sz w:val="26"/>
          <w:szCs w:val="26"/>
        </w:rPr>
        <w:t>концессионного соглашения</w:t>
      </w:r>
      <w:r>
        <w:rPr>
          <w:sz w:val="26"/>
          <w:szCs w:val="26"/>
        </w:rPr>
        <w:t xml:space="preserve"> должен соответствовать требованиям, предъявляемым к концессионеру на основании части 4.11 статьи 37 Федерального закона от 21.07.2005 № 115-ФЗ «О концессионных соглашениях».</w:t>
      </w:r>
    </w:p>
    <w:p>
      <w:pPr>
        <w:pStyle w:val="Normal"/>
        <w:widowControl w:val="false"/>
        <w:ind w:firstLine="709"/>
        <w:jc w:val="both"/>
        <w:rPr>
          <w:sz w:val="26"/>
          <w:szCs w:val="26"/>
        </w:rPr>
      </w:pPr>
      <w:r>
        <w:rPr>
          <w:sz w:val="26"/>
          <w:szCs w:val="26"/>
        </w:rPr>
        <w:t xml:space="preserve">3. Установить, что полномочия концедента при заключении концессионного соглашения от имени закрытого административно-территориального образования города Заречного Пензенской области осуществляет Администрация г.Заречного Пензенской области. </w:t>
      </w:r>
    </w:p>
    <w:p>
      <w:pPr>
        <w:pStyle w:val="Normal"/>
        <w:tabs>
          <w:tab w:val="clear" w:pos="708"/>
          <w:tab w:val="left" w:pos="0" w:leader="none"/>
        </w:tabs>
        <w:ind w:firstLine="709"/>
        <w:jc w:val="both"/>
        <w:rPr>
          <w:sz w:val="26"/>
          <w:szCs w:val="26"/>
        </w:rPr>
      </w:pPr>
      <w:r>
        <w:rPr>
          <w:sz w:val="26"/>
          <w:szCs w:val="26"/>
        </w:rPr>
        <w:t xml:space="preserve">4. Установить условия концессионного соглашения </w:t>
      </w:r>
      <w:r>
        <w:rPr>
          <w:bCs/>
          <w:sz w:val="26"/>
          <w:szCs w:val="26"/>
        </w:rPr>
        <w:t>в отношении системы коммунальной инфраструктуры – объектов теплоснабжения, горячего и холодного водоснабжения и водоотведения города Заречного Пензенской области</w:t>
      </w:r>
      <w:r>
        <w:rPr>
          <w:sz w:val="26"/>
          <w:szCs w:val="26"/>
        </w:rPr>
        <w:t xml:space="preserve">, согласно приложению к настоящему постановлению.                                                                        </w:t>
      </w:r>
    </w:p>
    <w:p>
      <w:pPr>
        <w:pStyle w:val="Normal"/>
        <w:ind w:firstLine="720"/>
        <w:jc w:val="both"/>
        <w:rPr>
          <w:bCs/>
          <w:sz w:val="26"/>
          <w:szCs w:val="26"/>
        </w:rPr>
      </w:pPr>
      <w:r>
        <w:rPr>
          <w:bCs/>
          <w:sz w:val="26"/>
          <w:szCs w:val="26"/>
        </w:rPr>
        <w:t xml:space="preserve">5. Рекомендовать Комитету по управлению имуществом г.Заречного: </w:t>
      </w:r>
    </w:p>
    <w:p>
      <w:pPr>
        <w:pStyle w:val="Normal"/>
        <w:ind w:firstLine="720"/>
        <w:jc w:val="both"/>
        <w:rPr>
          <w:bCs/>
          <w:sz w:val="26"/>
          <w:szCs w:val="26"/>
        </w:rPr>
      </w:pPr>
      <w:r>
        <w:rPr>
          <w:bCs/>
          <w:sz w:val="26"/>
          <w:szCs w:val="26"/>
        </w:rPr>
        <w:t>1) направить ООО «ЭнергоПромРесурс»</w:t>
      </w:r>
      <w:r>
        <w:rPr>
          <w:sz w:val="26"/>
          <w:szCs w:val="26"/>
        </w:rPr>
        <w:t xml:space="preserve"> </w:t>
      </w:r>
      <w:r>
        <w:rPr>
          <w:bCs/>
          <w:sz w:val="26"/>
          <w:szCs w:val="26"/>
        </w:rPr>
        <w:t xml:space="preserve">проект концессионного соглашения в отношении системы коммунальной инфраструктуры – объектов теплоснабжения, горячего и холодного водоснабжения и водоотведения города Заречного Пензенской области, </w:t>
      </w:r>
      <w:r>
        <w:rPr>
          <w:sz w:val="26"/>
          <w:szCs w:val="26"/>
        </w:rPr>
        <w:t>включающий в себя основные условия концессионного соглашения согласно настоящему постановлению, в течение пяти рабочих дней со дня подписания настоящего постановления</w:t>
      </w:r>
      <w:r>
        <w:rPr>
          <w:bCs/>
          <w:sz w:val="26"/>
          <w:szCs w:val="26"/>
        </w:rPr>
        <w:t>;</w:t>
      </w:r>
    </w:p>
    <w:p>
      <w:pPr>
        <w:pStyle w:val="Normal"/>
        <w:ind w:firstLine="720"/>
        <w:jc w:val="both"/>
        <w:rPr>
          <w:sz w:val="26"/>
          <w:szCs w:val="26"/>
        </w:rPr>
      </w:pPr>
      <w:r>
        <w:rPr>
          <w:bCs/>
          <w:sz w:val="26"/>
          <w:szCs w:val="26"/>
        </w:rPr>
        <w:t>2) установить срок для подписания концессионного соглашения в отношении системы коммунальной инфраструктуры – объектов теплоснабжения, горячего и холодного водоснабжения и водоотведения города Заречного Пензенской области</w:t>
      </w:r>
      <w:r>
        <w:rPr>
          <w:sz w:val="26"/>
          <w:szCs w:val="26"/>
        </w:rPr>
        <w:t xml:space="preserve"> – до 26.07.2025.</w:t>
      </w:r>
    </w:p>
    <w:p>
      <w:pPr>
        <w:pStyle w:val="ConsPlusNormal"/>
        <w:ind w:firstLine="709"/>
        <w:jc w:val="both"/>
        <w:rPr>
          <w:rFonts w:ascii="Times New Roman" w:hAnsi="Times New Roman"/>
          <w:sz w:val="26"/>
          <w:szCs w:val="26"/>
        </w:rPr>
      </w:pPr>
      <w:r>
        <w:rPr>
          <w:rFonts w:ascii="Times New Roman" w:hAnsi="Times New Roman"/>
          <w:sz w:val="26"/>
          <w:szCs w:val="26"/>
        </w:rPr>
        <w:t>6. Настоящее постановление вступает в силу со дня его подписания.</w:t>
      </w:r>
    </w:p>
    <w:p>
      <w:pPr>
        <w:pStyle w:val="Normal"/>
        <w:widowControl w:val="false"/>
        <w:ind w:firstLine="709"/>
        <w:jc w:val="both"/>
        <w:rPr>
          <w:sz w:val="26"/>
          <w:szCs w:val="26"/>
        </w:rPr>
      </w:pPr>
      <w:r>
        <w:rPr>
          <w:sz w:val="26"/>
          <w:szCs w:val="26"/>
        </w:rPr>
        <w:t>7. Настоящее постановление разместить на официальном сайте Российской Федерации для размещения информации о проведении торгов по адресу torgi.gov.ru в информационно-телекоммуникационной сети «Интернет» и на официальном сайте Администрации города Заречного Пензенской области по адресу www.</w:t>
      </w:r>
      <w:r>
        <w:rPr>
          <w:sz w:val="26"/>
          <w:szCs w:val="26"/>
          <w:lang w:val="en-US"/>
        </w:rPr>
        <w:t>zarechny</w:t>
      </w:r>
      <w:r>
        <w:rPr>
          <w:sz w:val="26"/>
          <w:szCs w:val="26"/>
        </w:rPr>
        <w:t>.</w:t>
      </w:r>
      <w:r>
        <w:rPr>
          <w:sz w:val="26"/>
          <w:szCs w:val="26"/>
          <w:lang w:val="en-US"/>
        </w:rPr>
        <w:t>zato</w:t>
      </w:r>
      <w:r>
        <w:rPr>
          <w:sz w:val="26"/>
          <w:szCs w:val="26"/>
        </w:rPr>
        <w:t>.ru в информационно-телекоммуникационной сети «Интернет» и опубликовать в муниципальном печатном средстве массовой информации – в газете «Ведомости Заречного».</w:t>
      </w:r>
    </w:p>
    <w:p>
      <w:pPr>
        <w:pStyle w:val="ConsPlusNormal"/>
        <w:ind w:firstLine="709"/>
        <w:jc w:val="both"/>
        <w:rPr>
          <w:rFonts w:ascii="Times New Roman" w:hAnsi="Times New Roman" w:cs="Times New Roman"/>
          <w:sz w:val="26"/>
          <w:szCs w:val="26"/>
        </w:rPr>
      </w:pPr>
      <w:r>
        <w:rPr>
          <w:rFonts w:ascii="Times New Roman" w:hAnsi="Times New Roman"/>
          <w:sz w:val="26"/>
          <w:szCs w:val="26"/>
        </w:rPr>
        <w:t xml:space="preserve">8. </w:t>
      </w:r>
      <w:r>
        <w:rPr>
          <w:rFonts w:cs="Times New Roman" w:ascii="Times New Roman" w:hAnsi="Times New Roman"/>
          <w:sz w:val="26"/>
          <w:szCs w:val="26"/>
        </w:rPr>
        <w:t>Контроль за исполнением настоящего постановления возложить на Первого заместителя Главы Администрации г.Заречного И.В.Дильмана.</w:t>
      </w:r>
    </w:p>
    <w:p>
      <w:pPr>
        <w:pStyle w:val="ConsPlusNormal"/>
        <w:ind w:firstLine="709"/>
        <w:jc w:val="both"/>
        <w:rPr>
          <w:rFonts w:ascii="Times New Roman" w:hAnsi="Times New Roman" w:cs="Times New Roman"/>
          <w:sz w:val="26"/>
          <w:szCs w:val="26"/>
        </w:rPr>
      </w:pPr>
      <w:r>
        <w:rPr>
          <w:rFonts w:cs="Times New Roman" w:ascii="Times New Roman" w:hAnsi="Times New Roman"/>
          <w:sz w:val="26"/>
          <w:szCs w:val="26"/>
        </w:rPr>
      </w:r>
    </w:p>
    <w:p>
      <w:pPr>
        <w:pStyle w:val="ConsPlusNormal"/>
        <w:ind w:hanging="0"/>
        <w:jc w:val="both"/>
        <w:rPr>
          <w:rFonts w:ascii="Times New Roman" w:hAnsi="Times New Roman" w:cs="Times New Roman"/>
          <w:sz w:val="26"/>
          <w:szCs w:val="26"/>
        </w:rPr>
      </w:pPr>
      <w:r>
        <w:rPr>
          <w:rFonts w:cs="Times New Roman" w:ascii="Times New Roman" w:hAnsi="Times New Roman"/>
          <w:sz w:val="26"/>
          <w:szCs w:val="26"/>
        </w:rPr>
        <w:drawing>
          <wp:inline distT="0" distB="0" distL="0" distR="0">
            <wp:extent cx="6516370" cy="657860"/>
            <wp:effectExtent l="0" t="0" r="0" b="0"/>
            <wp:docPr id="6" name="Изображение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Изображение1" descr=""/>
                    <pic:cNvPicPr>
                      <a:picLocks noChangeAspect="1" noChangeArrowheads="1"/>
                    </pic:cNvPicPr>
                  </pic:nvPicPr>
                  <pic:blipFill>
                    <a:blip r:embed="rId3"/>
                    <a:srcRect l="-6" t="-55" r="-6" b="-55"/>
                    <a:stretch>
                      <a:fillRect/>
                    </a:stretch>
                  </pic:blipFill>
                  <pic:spPr bwMode="auto">
                    <a:xfrm>
                      <a:off x="0" y="0"/>
                      <a:ext cx="6516370" cy="657860"/>
                    </a:xfrm>
                    <a:prstGeom prst="rect">
                      <a:avLst/>
                    </a:prstGeom>
                  </pic:spPr>
                </pic:pic>
              </a:graphicData>
            </a:graphic>
          </wp:inline>
        </w:drawing>
      </w:r>
    </w:p>
    <w:p>
      <w:pPr>
        <w:pStyle w:val="ConsPlusNormal"/>
        <w:jc w:val="both"/>
        <w:rPr>
          <w:rFonts w:ascii="Times New Roman" w:hAnsi="Times New Roman" w:cs="Times New Roman"/>
          <w:sz w:val="26"/>
          <w:szCs w:val="26"/>
        </w:rPr>
      </w:pPr>
      <w:r>
        <w:rPr>
          <w:rFonts w:cs="Times New Roman" w:ascii="Times New Roman" w:hAnsi="Times New Roman"/>
          <w:sz w:val="26"/>
          <w:szCs w:val="26"/>
        </w:rPr>
      </w:r>
    </w:p>
    <w:p>
      <w:pPr>
        <w:pStyle w:val="ConsPlusNormal"/>
        <w:jc w:val="both"/>
        <w:rPr>
          <w:rFonts w:ascii="Times New Roman" w:hAnsi="Times New Roman" w:cs="Times New Roman"/>
          <w:sz w:val="26"/>
          <w:szCs w:val="26"/>
        </w:rPr>
      </w:pPr>
      <w:r>
        <w:rPr>
          <w:rFonts w:cs="Times New Roman" w:ascii="Times New Roman" w:hAnsi="Times New Roman"/>
          <w:sz w:val="26"/>
          <w:szCs w:val="26"/>
        </w:rPr>
      </w:r>
    </w:p>
    <w:p>
      <w:pPr>
        <w:pStyle w:val="ConsPlusNormal"/>
        <w:jc w:val="both"/>
        <w:rPr>
          <w:rFonts w:ascii="Times New Roman" w:hAnsi="Times New Roman" w:cs="Times New Roman"/>
          <w:sz w:val="26"/>
          <w:szCs w:val="26"/>
        </w:rPr>
      </w:pPr>
      <w:r>
        <w:rPr>
          <w:rFonts w:cs="Times New Roman" w:ascii="Times New Roman" w:hAnsi="Times New Roman"/>
          <w:sz w:val="26"/>
          <w:szCs w:val="26"/>
        </w:rPr>
      </w:r>
    </w:p>
    <w:p>
      <w:pPr>
        <w:pStyle w:val="ConsPlusNormal"/>
        <w:jc w:val="both"/>
        <w:rPr>
          <w:rFonts w:ascii="Times New Roman" w:hAnsi="Times New Roman" w:cs="Times New Roman"/>
          <w:sz w:val="26"/>
          <w:szCs w:val="26"/>
        </w:rPr>
      </w:pPr>
      <w:r>
        <w:rPr>
          <w:rFonts w:cs="Times New Roman" w:ascii="Times New Roman" w:hAnsi="Times New Roman"/>
          <w:sz w:val="26"/>
          <w:szCs w:val="26"/>
        </w:rPr>
      </w:r>
    </w:p>
    <w:p>
      <w:pPr>
        <w:pStyle w:val="ConsPlusNormal"/>
        <w:jc w:val="both"/>
        <w:rPr>
          <w:rFonts w:ascii="Times New Roman" w:hAnsi="Times New Roman" w:cs="Times New Roman"/>
          <w:sz w:val="26"/>
          <w:szCs w:val="26"/>
        </w:rPr>
      </w:pPr>
      <w:r>
        <w:rPr>
          <w:rFonts w:cs="Times New Roman" w:ascii="Times New Roman" w:hAnsi="Times New Roman"/>
          <w:sz w:val="26"/>
          <w:szCs w:val="26"/>
        </w:rPr>
      </w:r>
    </w:p>
    <w:p>
      <w:pPr>
        <w:pStyle w:val="ConsPlusNormal"/>
        <w:jc w:val="both"/>
        <w:rPr>
          <w:rFonts w:ascii="Times New Roman" w:hAnsi="Times New Roman" w:cs="Times New Roman"/>
          <w:sz w:val="26"/>
          <w:szCs w:val="26"/>
        </w:rPr>
      </w:pPr>
      <w:r>
        <w:rPr>
          <w:rFonts w:cs="Times New Roman" w:ascii="Times New Roman" w:hAnsi="Times New Roman"/>
          <w:sz w:val="26"/>
          <w:szCs w:val="26"/>
        </w:rPr>
      </w:r>
    </w:p>
    <w:p>
      <w:pPr>
        <w:pStyle w:val="ConsPlusNormal"/>
        <w:jc w:val="both"/>
        <w:rPr>
          <w:rFonts w:ascii="Times New Roman" w:hAnsi="Times New Roman" w:cs="Times New Roman"/>
          <w:sz w:val="26"/>
          <w:szCs w:val="26"/>
        </w:rPr>
      </w:pPr>
      <w:r>
        <w:rPr>
          <w:rFonts w:cs="Times New Roman" w:ascii="Times New Roman" w:hAnsi="Times New Roman"/>
          <w:sz w:val="26"/>
          <w:szCs w:val="26"/>
        </w:rPr>
      </w:r>
    </w:p>
    <w:p>
      <w:pPr>
        <w:pStyle w:val="ConsPlusNormal"/>
        <w:jc w:val="both"/>
        <w:rPr>
          <w:rFonts w:ascii="Times New Roman" w:hAnsi="Times New Roman" w:cs="Times New Roman"/>
          <w:sz w:val="26"/>
          <w:szCs w:val="26"/>
        </w:rPr>
      </w:pPr>
      <w:r>
        <w:rPr>
          <w:rFonts w:cs="Times New Roman" w:ascii="Times New Roman" w:hAnsi="Times New Roman"/>
          <w:sz w:val="26"/>
          <w:szCs w:val="26"/>
        </w:rPr>
      </w:r>
    </w:p>
    <w:p>
      <w:pPr>
        <w:pStyle w:val="ConsPlusNormal"/>
        <w:jc w:val="both"/>
        <w:rPr>
          <w:rFonts w:ascii="Times New Roman" w:hAnsi="Times New Roman" w:cs="Times New Roman"/>
          <w:sz w:val="26"/>
          <w:szCs w:val="26"/>
        </w:rPr>
      </w:pPr>
      <w:r>
        <w:rPr>
          <w:rFonts w:cs="Times New Roman" w:ascii="Times New Roman" w:hAnsi="Times New Roman"/>
          <w:sz w:val="26"/>
          <w:szCs w:val="26"/>
        </w:rPr>
      </w:r>
    </w:p>
    <w:p>
      <w:pPr>
        <w:pStyle w:val="ConsPlusNormal"/>
        <w:jc w:val="both"/>
        <w:rPr>
          <w:rFonts w:ascii="Times New Roman" w:hAnsi="Times New Roman" w:cs="Times New Roman"/>
          <w:sz w:val="26"/>
          <w:szCs w:val="26"/>
        </w:rPr>
      </w:pPr>
      <w:r>
        <w:rPr>
          <w:rFonts w:cs="Times New Roman" w:ascii="Times New Roman" w:hAnsi="Times New Roman"/>
          <w:sz w:val="26"/>
          <w:szCs w:val="26"/>
        </w:rPr>
      </w:r>
    </w:p>
    <w:p>
      <w:pPr>
        <w:pStyle w:val="ConsPlusNormal"/>
        <w:jc w:val="both"/>
        <w:rPr>
          <w:rFonts w:ascii="Times New Roman" w:hAnsi="Times New Roman" w:cs="Times New Roman"/>
          <w:sz w:val="26"/>
          <w:szCs w:val="26"/>
        </w:rPr>
      </w:pPr>
      <w:r>
        <w:rPr>
          <w:rFonts w:cs="Times New Roman" w:ascii="Times New Roman" w:hAnsi="Times New Roman"/>
          <w:sz w:val="26"/>
          <w:szCs w:val="26"/>
        </w:rPr>
      </w:r>
    </w:p>
    <w:p>
      <w:pPr>
        <w:pStyle w:val="ConsPlusNormal"/>
        <w:jc w:val="both"/>
        <w:rPr>
          <w:rFonts w:ascii="Times New Roman" w:hAnsi="Times New Roman" w:cs="Times New Roman"/>
          <w:sz w:val="26"/>
          <w:szCs w:val="26"/>
        </w:rPr>
      </w:pPr>
      <w:r>
        <w:rPr>
          <w:rFonts w:cs="Times New Roman" w:ascii="Times New Roman" w:hAnsi="Times New Roman"/>
          <w:sz w:val="26"/>
          <w:szCs w:val="26"/>
        </w:rPr>
      </w:r>
    </w:p>
    <w:p>
      <w:pPr>
        <w:pStyle w:val="ConsPlusNormal"/>
        <w:jc w:val="both"/>
        <w:rPr>
          <w:rFonts w:ascii="Times New Roman" w:hAnsi="Times New Roman" w:cs="Times New Roman"/>
          <w:sz w:val="26"/>
          <w:szCs w:val="26"/>
        </w:rPr>
      </w:pPr>
      <w:r>
        <w:rPr>
          <w:rFonts w:cs="Times New Roman" w:ascii="Times New Roman" w:hAnsi="Times New Roman"/>
          <w:sz w:val="26"/>
          <w:szCs w:val="26"/>
        </w:rPr>
      </w:r>
    </w:p>
    <w:p>
      <w:pPr>
        <w:pStyle w:val="ConsPlusNormal"/>
        <w:jc w:val="both"/>
        <w:rPr>
          <w:rFonts w:ascii="Times New Roman" w:hAnsi="Times New Roman" w:cs="Times New Roman"/>
          <w:sz w:val="26"/>
          <w:szCs w:val="26"/>
        </w:rPr>
      </w:pPr>
      <w:r>
        <w:rPr>
          <w:rFonts w:cs="Times New Roman" w:ascii="Times New Roman" w:hAnsi="Times New Roman"/>
          <w:sz w:val="26"/>
          <w:szCs w:val="26"/>
        </w:rPr>
      </w:r>
    </w:p>
    <w:p>
      <w:pPr>
        <w:sectPr>
          <w:type w:val="nextPage"/>
          <w:pgSz w:w="11906" w:h="16838"/>
          <w:pgMar w:left="1134" w:right="567" w:gutter="0" w:header="0" w:top="567" w:footer="0" w:bottom="567"/>
          <w:pgNumType w:fmt="decimal"/>
          <w:formProt w:val="false"/>
          <w:textDirection w:val="lrTb"/>
          <w:docGrid w:type="default" w:linePitch="360" w:charSpace="8192"/>
        </w:sectPr>
        <w:pStyle w:val="ConsPlusNormal"/>
        <w:jc w:val="both"/>
        <w:rPr>
          <w:rFonts w:ascii="Times New Roman" w:hAnsi="Times New Roman" w:cs="Times New Roman"/>
          <w:sz w:val="26"/>
          <w:szCs w:val="26"/>
        </w:rPr>
      </w:pPr>
      <w:r>
        <w:rPr>
          <w:rFonts w:cs="Times New Roman" w:ascii="Times New Roman" w:hAnsi="Times New Roman"/>
          <w:sz w:val="26"/>
          <w:szCs w:val="26"/>
        </w:rPr>
      </w:r>
    </w:p>
    <w:p>
      <w:pPr>
        <w:pStyle w:val="ConsPlusTitle"/>
        <w:widowControl/>
        <w:jc w:val="right"/>
        <w:rPr>
          <w:b w:val="false"/>
          <w:sz w:val="26"/>
          <w:szCs w:val="26"/>
        </w:rPr>
      </w:pPr>
      <w:r>
        <w:rPr>
          <w:b w:val="false"/>
          <w:sz w:val="26"/>
          <w:szCs w:val="26"/>
        </w:rPr>
        <w:t xml:space="preserve">Приложение </w:t>
      </w:r>
    </w:p>
    <w:p>
      <w:pPr>
        <w:pStyle w:val="ConsPlusTitle"/>
        <w:widowControl/>
        <w:jc w:val="right"/>
        <w:rPr>
          <w:b w:val="false"/>
          <w:sz w:val="26"/>
          <w:szCs w:val="26"/>
        </w:rPr>
      </w:pPr>
      <w:r>
        <w:rPr>
          <w:b w:val="false"/>
          <w:sz w:val="26"/>
          <w:szCs w:val="26"/>
        </w:rPr>
        <w:t>к Условиям концессионного соглашения</w:t>
      </w:r>
    </w:p>
    <w:p>
      <w:pPr>
        <w:pStyle w:val="ConsPlusTitle"/>
        <w:widowControl/>
        <w:jc w:val="right"/>
        <w:rPr>
          <w:b w:val="false"/>
          <w:sz w:val="26"/>
          <w:szCs w:val="26"/>
        </w:rPr>
      </w:pPr>
      <w:r>
        <w:rPr>
          <w:b w:val="false"/>
          <w:sz w:val="26"/>
          <w:szCs w:val="26"/>
        </w:rPr>
        <w:t xml:space="preserve">в отношении системы коммунальной инфраструктуры </w:t>
      </w:r>
    </w:p>
    <w:p>
      <w:pPr>
        <w:pStyle w:val="ConsPlusTitle"/>
        <w:widowControl/>
        <w:jc w:val="right"/>
        <w:rPr>
          <w:b w:val="false"/>
          <w:sz w:val="26"/>
          <w:szCs w:val="26"/>
        </w:rPr>
      </w:pPr>
      <w:r>
        <w:rPr>
          <w:b w:val="false"/>
          <w:sz w:val="26"/>
          <w:szCs w:val="26"/>
        </w:rPr>
        <w:t xml:space="preserve">- объектов теплоснабжения, горячего и холодного </w:t>
      </w:r>
    </w:p>
    <w:p>
      <w:pPr>
        <w:pStyle w:val="ConsPlusTitle"/>
        <w:widowControl/>
        <w:jc w:val="right"/>
        <w:rPr>
          <w:b w:val="false"/>
          <w:sz w:val="26"/>
          <w:szCs w:val="26"/>
        </w:rPr>
      </w:pPr>
      <w:r>
        <w:rPr>
          <w:b w:val="false"/>
          <w:sz w:val="26"/>
          <w:szCs w:val="26"/>
        </w:rPr>
        <w:t xml:space="preserve">водоснабжения и водоотведения </w:t>
      </w:r>
    </w:p>
    <w:p>
      <w:pPr>
        <w:pStyle w:val="ConsPlusTitle"/>
        <w:widowControl/>
        <w:jc w:val="right"/>
        <w:rPr>
          <w:b w:val="false"/>
          <w:sz w:val="26"/>
          <w:szCs w:val="26"/>
        </w:rPr>
      </w:pPr>
      <w:r>
        <w:rPr>
          <w:b w:val="false"/>
          <w:sz w:val="26"/>
          <w:szCs w:val="26"/>
        </w:rPr>
        <w:t>города Заречного Пензенской области</w:t>
      </w:r>
    </w:p>
    <w:p>
      <w:pPr>
        <w:pStyle w:val="ConsPlusTitle"/>
        <w:widowControl/>
        <w:jc w:val="right"/>
        <w:rPr>
          <w:b w:val="false"/>
          <w:sz w:val="26"/>
          <w:szCs w:val="26"/>
        </w:rPr>
      </w:pPr>
      <w:r>
        <w:rPr>
          <w:b w:val="false"/>
          <w:sz w:val="26"/>
          <w:szCs w:val="26"/>
        </w:rPr>
      </w:r>
    </w:p>
    <w:p>
      <w:pPr>
        <w:pStyle w:val="ConsPlusTitle"/>
        <w:widowControl/>
        <w:jc w:val="right"/>
        <w:rPr>
          <w:b w:val="false"/>
          <w:sz w:val="26"/>
          <w:szCs w:val="26"/>
        </w:rPr>
      </w:pPr>
      <w:r>
        <w:rPr>
          <w:b w:val="false"/>
          <w:sz w:val="26"/>
          <w:szCs w:val="26"/>
        </w:rPr>
      </w:r>
    </w:p>
    <w:p>
      <w:pPr>
        <w:pStyle w:val="Normal"/>
        <w:widowControl w:val="false"/>
        <w:jc w:val="center"/>
        <w:rPr>
          <w:b/>
          <w:bCs/>
          <w:sz w:val="26"/>
          <w:szCs w:val="26"/>
        </w:rPr>
      </w:pPr>
      <w:r>
        <w:rPr>
          <w:b/>
          <w:bCs/>
          <w:sz w:val="26"/>
          <w:szCs w:val="26"/>
        </w:rPr>
      </w:r>
    </w:p>
    <w:p>
      <w:pPr>
        <w:pStyle w:val="Normal"/>
        <w:widowControl w:val="false"/>
        <w:jc w:val="center"/>
        <w:rPr>
          <w:b/>
          <w:sz w:val="26"/>
          <w:szCs w:val="26"/>
        </w:rPr>
      </w:pPr>
      <w:r>
        <w:rPr>
          <w:b/>
          <w:sz w:val="26"/>
          <w:szCs w:val="26"/>
        </w:rPr>
        <w:t xml:space="preserve">ПЕРЕЧЕНЬ ИМУЩЕСТВА, </w:t>
      </w:r>
    </w:p>
    <w:p>
      <w:pPr>
        <w:pStyle w:val="Normal"/>
        <w:widowControl w:val="false"/>
        <w:jc w:val="center"/>
        <w:rPr>
          <w:b/>
          <w:sz w:val="26"/>
          <w:szCs w:val="26"/>
        </w:rPr>
      </w:pPr>
      <w:r>
        <w:rPr>
          <w:b/>
          <w:sz w:val="26"/>
          <w:szCs w:val="26"/>
        </w:rPr>
        <w:t>ОТНОСЯЩЕГОСЯ К МУНИЦИПАЛЬНОЙ СОБСТВЕННОСТИ ГОРОДА ЗАРЕЧНОГО ПЕНЗЕНСКОЙ ОБЛАСТИ И ПРЕДНАЗНАЧЕННОГО ДЛЯ ЗАКЛЮЧЕНИЯ КОНЦЕССИОННОГО СОГЛАШЕНИЯ</w:t>
      </w:r>
    </w:p>
    <w:p>
      <w:pPr>
        <w:sectPr>
          <w:type w:val="nextPage"/>
          <w:pgSz w:w="11906" w:h="16838"/>
          <w:pgMar w:left="1134" w:right="567" w:gutter="0" w:header="0" w:top="567" w:footer="0" w:bottom="567"/>
          <w:pgNumType w:fmt="decimal"/>
          <w:formProt w:val="false"/>
          <w:textDirection w:val="lrTb"/>
          <w:docGrid w:type="default" w:linePitch="360" w:charSpace="8192"/>
        </w:sectPr>
        <w:pStyle w:val="Normal"/>
        <w:ind w:firstLine="708"/>
        <w:rPr>
          <w:sz w:val="24"/>
          <w:szCs w:val="24"/>
        </w:rPr>
      </w:pPr>
      <w:r>
        <w:rPr>
          <w:sz w:val="24"/>
          <w:szCs w:val="24"/>
        </w:rPr>
      </w:r>
      <w:r>
        <w:br w:type="page"/>
      </w:r>
    </w:p>
    <w:p>
      <w:pPr>
        <w:pStyle w:val="Normal"/>
        <w:ind w:firstLine="708"/>
        <w:jc w:val="center"/>
        <w:rPr>
          <w:b/>
          <w:sz w:val="24"/>
          <w:szCs w:val="24"/>
        </w:rPr>
      </w:pPr>
      <w:r>
        <w:rPr>
          <w:b/>
          <w:sz w:val="24"/>
          <w:szCs w:val="24"/>
        </w:rPr>
      </w:r>
    </w:p>
    <w:tbl>
      <w:tblPr>
        <w:tblStyle w:val="TableGrid1"/>
        <w:tblW w:w="5000" w:type="pct"/>
        <w:jc w:val="left"/>
        <w:tblInd w:w="-34" w:type="dxa"/>
        <w:tblLayout w:type="fixed"/>
        <w:tblCellMar>
          <w:top w:w="0" w:type="dxa"/>
          <w:left w:w="108" w:type="dxa"/>
          <w:bottom w:w="0" w:type="dxa"/>
          <w:right w:w="108" w:type="dxa"/>
        </w:tblCellMar>
        <w:tblLook w:noVBand="0" w:val="01e0" w:noHBand="0" w:lastColumn="1" w:firstColumn="1" w:lastRow="1" w:firstRow="1"/>
      </w:tblPr>
      <w:tblGrid>
        <w:gridCol w:w="416"/>
        <w:gridCol w:w="2354"/>
        <w:gridCol w:w="1242"/>
        <w:gridCol w:w="1106"/>
        <w:gridCol w:w="1245"/>
        <w:gridCol w:w="970"/>
        <w:gridCol w:w="2871"/>
      </w:tblGrid>
      <w:tr>
        <w:trPr/>
        <w:tc>
          <w:tcPr>
            <w:tcW w:w="416" w:type="dxa"/>
            <w:vMerge w:val="restart"/>
            <w:tcBorders/>
          </w:tcPr>
          <w:p>
            <w:pPr>
              <w:pStyle w:val="Normal"/>
              <w:widowControl/>
              <w:spacing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w:t>
            </w:r>
          </w:p>
          <w:p>
            <w:pPr>
              <w:pStyle w:val="Normal"/>
              <w:widowControl/>
              <w:spacing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п/п</w:t>
            </w:r>
          </w:p>
        </w:tc>
        <w:tc>
          <w:tcPr>
            <w:tcW w:w="2354" w:type="dxa"/>
            <w:vMerge w:val="restart"/>
            <w:tcBorders/>
          </w:tcPr>
          <w:p>
            <w:pPr>
              <w:pStyle w:val="Normal"/>
              <w:widowControl/>
              <w:spacing w:before="0" w:after="0"/>
              <w:ind w:left="-57" w:right="-57"/>
              <w:jc w:val="center"/>
              <w:rPr>
                <w:rFonts w:ascii="Times New Roman" w:hAnsi="Times New Roman"/>
                <w:sz w:val="18"/>
                <w:szCs w:val="18"/>
                <w:lang w:eastAsia="ru-RU"/>
              </w:rPr>
            </w:pPr>
            <w:r>
              <w:rPr>
                <w:rFonts w:eastAsia="Times New Roman" w:cs="Times New Roman"/>
                <w:kern w:val="0"/>
                <w:sz w:val="18"/>
                <w:szCs w:val="18"/>
                <w:lang w:val="en-GB" w:eastAsia="ru-RU" w:bidi="ar-SA"/>
              </w:rPr>
              <w:t>Наименование</w:t>
            </w:r>
          </w:p>
          <w:p>
            <w:pPr>
              <w:pStyle w:val="Normal"/>
              <w:widowControl/>
              <w:spacing w:before="0" w:after="0"/>
              <w:ind w:left="-108" w:right="-57"/>
              <w:jc w:val="center"/>
              <w:rPr>
                <w:rFonts w:ascii="Times New Roman" w:hAnsi="Times New Roman"/>
                <w:sz w:val="18"/>
                <w:szCs w:val="18"/>
                <w:lang w:eastAsia="ru-RU"/>
              </w:rPr>
            </w:pPr>
            <w:r>
              <w:rPr>
                <w:rFonts w:eastAsia="Times New Roman" w:cs="Times New Roman"/>
                <w:kern w:val="0"/>
                <w:sz w:val="18"/>
                <w:szCs w:val="18"/>
                <w:lang w:val="en-GB" w:eastAsia="ru-RU" w:bidi="ar-SA"/>
              </w:rPr>
              <w:t>имущества</w:t>
            </w:r>
          </w:p>
        </w:tc>
        <w:tc>
          <w:tcPr>
            <w:tcW w:w="4563" w:type="dxa"/>
            <w:gridSpan w:val="4"/>
            <w:tcBorders/>
          </w:tcPr>
          <w:p>
            <w:pPr>
              <w:pStyle w:val="Normal"/>
              <w:widowControl/>
              <w:spacing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Характеристики имущества</w:t>
            </w:r>
          </w:p>
        </w:tc>
        <w:tc>
          <w:tcPr>
            <w:tcW w:w="2871" w:type="dxa"/>
            <w:vMerge w:val="restart"/>
            <w:tcBorders/>
          </w:tcPr>
          <w:p>
            <w:pPr>
              <w:pStyle w:val="Normal"/>
              <w:widowControl/>
              <w:spacing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Реквизиты докуметов подтверждающие право муниципальной собственности</w:t>
            </w:r>
          </w:p>
        </w:tc>
      </w:tr>
      <w:tr>
        <w:trPr/>
        <w:tc>
          <w:tcPr>
            <w:tcW w:w="416" w:type="dxa"/>
            <w:vMerge w:val="continue"/>
            <w:tcBorders/>
          </w:tcPr>
          <w:p>
            <w:pPr>
              <w:pStyle w:val="Normal"/>
              <w:widowControl/>
              <w:spacing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vMerge w:val="continue"/>
            <w:tcBorders/>
          </w:tcPr>
          <w:p>
            <w:pPr>
              <w:pStyle w:val="Normal"/>
              <w:widowControl/>
              <w:spacing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1242" w:type="dxa"/>
            <w:tcBorders/>
          </w:tcPr>
          <w:p>
            <w:pPr>
              <w:pStyle w:val="Normal"/>
              <w:widowControl/>
              <w:spacing w:before="0" w:after="0"/>
              <w:ind w:left="-110" w:right="-108"/>
              <w:jc w:val="center"/>
              <w:rPr>
                <w:rFonts w:ascii="Times New Roman" w:hAnsi="Times New Roman"/>
                <w:sz w:val="18"/>
                <w:szCs w:val="18"/>
                <w:lang w:eastAsia="ru-RU"/>
              </w:rPr>
            </w:pPr>
            <w:r>
              <w:rPr>
                <w:rFonts w:eastAsia="Times New Roman" w:cs="Times New Roman"/>
                <w:kern w:val="0"/>
                <w:sz w:val="18"/>
                <w:szCs w:val="18"/>
                <w:lang w:val="en-GB" w:eastAsia="ru-RU" w:bidi="ar-SA"/>
              </w:rPr>
              <w:t>инвентарный номер</w:t>
            </w:r>
          </w:p>
        </w:tc>
        <w:tc>
          <w:tcPr>
            <w:tcW w:w="1106" w:type="dxa"/>
            <w:tcBorders/>
          </w:tcPr>
          <w:p>
            <w:pPr>
              <w:pStyle w:val="Normal"/>
              <w:widowControl/>
              <w:spacing w:before="0" w:after="0"/>
              <w:ind w:left="-108" w:right="-107"/>
              <w:jc w:val="center"/>
              <w:rPr>
                <w:rFonts w:ascii="Times New Roman" w:hAnsi="Times New Roman"/>
                <w:sz w:val="18"/>
                <w:szCs w:val="18"/>
                <w:lang w:val="ru-RU" w:eastAsia="ru-RU"/>
              </w:rPr>
            </w:pPr>
            <w:r>
              <w:rPr>
                <w:rFonts w:eastAsia="Times New Roman" w:cs="Times New Roman"/>
                <w:kern w:val="0"/>
                <w:sz w:val="18"/>
                <w:szCs w:val="18"/>
                <w:lang w:val="ru-RU" w:eastAsia="ru-RU" w:bidi="ar-SA"/>
              </w:rPr>
              <w:t xml:space="preserve">год ввода </w:t>
              <w:br/>
              <w:t>в эксплуа-тацию</w:t>
            </w:r>
          </w:p>
        </w:tc>
        <w:tc>
          <w:tcPr>
            <w:tcW w:w="1245" w:type="dxa"/>
            <w:tcBorders/>
          </w:tcPr>
          <w:p>
            <w:pPr>
              <w:pStyle w:val="Normal"/>
              <w:widowControl/>
              <w:spacing w:before="0" w:after="0"/>
              <w:ind w:left="-109" w:right="-108"/>
              <w:jc w:val="center"/>
              <w:rPr>
                <w:rFonts w:ascii="Times New Roman" w:hAnsi="Times New Roman"/>
                <w:sz w:val="18"/>
                <w:szCs w:val="18"/>
                <w:lang w:val="ru-RU" w:eastAsia="ru-RU"/>
              </w:rPr>
            </w:pPr>
            <w:r>
              <w:rPr>
                <w:rFonts w:eastAsia="Times New Roman" w:cs="Times New Roman"/>
                <w:kern w:val="0"/>
                <w:sz w:val="18"/>
                <w:szCs w:val="18"/>
                <w:lang w:val="ru-RU" w:eastAsia="ru-RU" w:bidi="ar-SA"/>
              </w:rPr>
              <w:t>балансовая стоимость, руб.</w:t>
            </w:r>
          </w:p>
        </w:tc>
        <w:tc>
          <w:tcPr>
            <w:tcW w:w="970" w:type="dxa"/>
            <w:tcBorders/>
          </w:tcPr>
          <w:p>
            <w:pPr>
              <w:pStyle w:val="Normal"/>
              <w:widowControl/>
              <w:spacing w:before="0" w:after="0"/>
              <w:ind w:left="-57" w:right="-109"/>
              <w:jc w:val="center"/>
              <w:rPr>
                <w:rFonts w:ascii="Times New Roman" w:hAnsi="Times New Roman"/>
                <w:sz w:val="18"/>
                <w:szCs w:val="18"/>
                <w:lang w:val="ru-RU" w:eastAsia="ru-RU"/>
              </w:rPr>
            </w:pPr>
            <w:r>
              <w:rPr>
                <w:rFonts w:eastAsia="Times New Roman" w:cs="Times New Roman"/>
                <w:kern w:val="0"/>
                <w:sz w:val="18"/>
                <w:szCs w:val="18"/>
                <w:lang w:val="ru-RU" w:eastAsia="ru-RU" w:bidi="ar-SA"/>
              </w:rPr>
              <w:t xml:space="preserve">остаточная стоимость, руб. </w:t>
              <w:br/>
              <w:t>на 01.01.2014</w:t>
            </w:r>
          </w:p>
        </w:tc>
        <w:tc>
          <w:tcPr>
            <w:tcW w:w="2871" w:type="dxa"/>
            <w:vMerge w:val="continue"/>
            <w:tcBorders/>
          </w:tcPr>
          <w:p>
            <w:pPr>
              <w:pStyle w:val="Normal"/>
              <w:widowControl/>
              <w:spacing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r>
          </w:p>
        </w:tc>
      </w:tr>
      <w:tr>
        <w:trPr/>
        <w:tc>
          <w:tcPr>
            <w:tcW w:w="416"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lang w:bidi="ar-SA"/>
              </w:rPr>
            </w:r>
          </w:p>
        </w:tc>
        <w:tc>
          <w:tcPr>
            <w:tcW w:w="2354" w:type="dxa"/>
            <w:tcBorders/>
          </w:tcPr>
          <w:p>
            <w:pPr>
              <w:pStyle w:val="Normal"/>
              <w:widowControl/>
              <w:spacing w:lineRule="auto" w:line="235" w:before="0" w:after="0"/>
              <w:ind w:left="-57" w:right="-57"/>
              <w:jc w:val="center"/>
              <w:rPr>
                <w:rFonts w:ascii="Times New Roman" w:hAnsi="Times New Roman"/>
                <w:sz w:val="18"/>
                <w:szCs w:val="18"/>
                <w:lang w:val="ru-RU" w:eastAsia="ru-RU"/>
              </w:rPr>
            </w:pPr>
            <w:r>
              <w:rPr>
                <w:rFonts w:eastAsia="Times New Roman" w:cs="Times New Roman"/>
                <w:kern w:val="0"/>
                <w:sz w:val="18"/>
                <w:szCs w:val="18"/>
                <w:lang w:val="ru-RU" w:eastAsia="ru-RU" w:bidi="ar-SA"/>
              </w:rPr>
              <w:t>2</w:t>
            </w:r>
          </w:p>
        </w:tc>
        <w:tc>
          <w:tcPr>
            <w:tcW w:w="1242"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3</w:t>
            </w:r>
          </w:p>
        </w:tc>
        <w:tc>
          <w:tcPr>
            <w:tcW w:w="1106"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4</w:t>
            </w:r>
          </w:p>
        </w:tc>
        <w:tc>
          <w:tcPr>
            <w:tcW w:w="1245"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5</w:t>
            </w:r>
          </w:p>
        </w:tc>
        <w:tc>
          <w:tcPr>
            <w:tcW w:w="970"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6</w:t>
            </w:r>
          </w:p>
        </w:tc>
        <w:tc>
          <w:tcPr>
            <w:tcW w:w="2871"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7</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 xml:space="preserve">Агрегат электронасосный  зав.122      (ХЦМ 20/25М, подача - 20м3/ч, </w:t>
              <w:br/>
              <w:t>напор -25м, мощность эл. двиг.-4кВт)</w:t>
            </w:r>
          </w:p>
        </w:tc>
        <w:tc>
          <w:tcPr>
            <w:tcW w:w="1242"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0023962</w:t>
            </w:r>
          </w:p>
        </w:tc>
        <w:tc>
          <w:tcPr>
            <w:tcW w:w="1106"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20.11.2006</w:t>
            </w:r>
          </w:p>
        </w:tc>
        <w:tc>
          <w:tcPr>
            <w:tcW w:w="1245"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33</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898,31</w:t>
            </w:r>
          </w:p>
        </w:tc>
        <w:tc>
          <w:tcPr>
            <w:tcW w:w="970"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 xml:space="preserve">Аквадистиллятор </w:t>
            </w:r>
            <w:r>
              <w:rPr>
                <w:rFonts w:eastAsia="Times New Roman" w:cs="Times New Roman"/>
                <w:kern w:val="0"/>
                <w:sz w:val="18"/>
                <w:szCs w:val="18"/>
                <w:lang w:val="en-US" w:eastAsia="ru-RU" w:bidi="ar-SA"/>
              </w:rPr>
              <w:t>GFL</w:t>
            </w:r>
            <w:r>
              <w:rPr>
                <w:rFonts w:eastAsia="Times New Roman" w:cs="Times New Roman"/>
                <w:kern w:val="0"/>
                <w:sz w:val="18"/>
                <w:szCs w:val="18"/>
                <w:lang w:val="ru-RU" w:eastAsia="ru-RU" w:bidi="ar-SA"/>
              </w:rPr>
              <w:t>-2008       (производит.-8л/ч, проводимость-</w:t>
              <w:br/>
              <w:t>2,3 мкСм/см, питание-50-60Гц, 60кВт)</w:t>
            </w:r>
          </w:p>
        </w:tc>
        <w:tc>
          <w:tcPr>
            <w:tcW w:w="1242"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ЦС0102289</w:t>
            </w:r>
          </w:p>
        </w:tc>
        <w:tc>
          <w:tcPr>
            <w:tcW w:w="1106"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30.11.2011</w:t>
            </w:r>
          </w:p>
        </w:tc>
        <w:tc>
          <w:tcPr>
            <w:tcW w:w="1245"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88 494,92</w:t>
            </w:r>
          </w:p>
        </w:tc>
        <w:tc>
          <w:tcPr>
            <w:tcW w:w="970"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35397,80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 xml:space="preserve">Аквадистиллятор </w:t>
            </w:r>
            <w:r>
              <w:rPr>
                <w:rFonts w:eastAsia="Times New Roman" w:cs="Times New Roman"/>
                <w:kern w:val="0"/>
                <w:sz w:val="18"/>
                <w:szCs w:val="18"/>
                <w:lang w:val="en-GB" w:eastAsia="ru-RU" w:bidi="ar-SA"/>
              </w:rPr>
              <w:t>GFL</w:t>
            </w:r>
            <w:r>
              <w:rPr>
                <w:rFonts w:eastAsia="Times New Roman" w:cs="Times New Roman"/>
                <w:kern w:val="0"/>
                <w:sz w:val="18"/>
                <w:szCs w:val="18"/>
                <w:lang w:val="ru-RU" w:eastAsia="ru-RU" w:bidi="ar-SA"/>
              </w:rPr>
              <w:t>-2008       (производит.-8л/ч, проводимость-</w:t>
              <w:br/>
              <w:t>2,3 мкСм/см, питание-50-60Гц, 60кВт)</w:t>
            </w:r>
          </w:p>
        </w:tc>
        <w:tc>
          <w:tcPr>
            <w:tcW w:w="1242"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ЦС0102290</w:t>
            </w:r>
          </w:p>
        </w:tc>
        <w:tc>
          <w:tcPr>
            <w:tcW w:w="1106"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30.11.2011</w:t>
            </w:r>
          </w:p>
        </w:tc>
        <w:tc>
          <w:tcPr>
            <w:tcW w:w="1245"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88 494,91</w:t>
            </w:r>
          </w:p>
        </w:tc>
        <w:tc>
          <w:tcPr>
            <w:tcW w:w="970"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35397,79</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Анализатор ФЛЮОРАТ-02-3м в комп.</w:t>
            </w:r>
          </w:p>
        </w:tc>
        <w:tc>
          <w:tcPr>
            <w:tcW w:w="1242"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ЦС0102061</w:t>
            </w:r>
          </w:p>
        </w:tc>
        <w:tc>
          <w:tcPr>
            <w:tcW w:w="1106"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08.09.2010</w:t>
            </w:r>
          </w:p>
        </w:tc>
        <w:tc>
          <w:tcPr>
            <w:tcW w:w="1245"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355 677,96</w:t>
            </w:r>
          </w:p>
        </w:tc>
        <w:tc>
          <w:tcPr>
            <w:tcW w:w="970"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143964,96</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 xml:space="preserve">Атомно-абсорбционный спектрометр АА-7000 с установленным ААС </w:t>
              <w:br/>
              <w:t xml:space="preserve">в комплекте (спектр. диапазон: </w:t>
              <w:br/>
              <w:t>185-900нм, ширина спектр. щели от 0,2нм до 2нм)</w:t>
            </w:r>
          </w:p>
        </w:tc>
        <w:tc>
          <w:tcPr>
            <w:tcW w:w="1242"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ЦС0102332</w:t>
            </w:r>
          </w:p>
        </w:tc>
        <w:tc>
          <w:tcPr>
            <w:tcW w:w="1106"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30.11.2012</w:t>
            </w:r>
          </w:p>
        </w:tc>
        <w:tc>
          <w:tcPr>
            <w:tcW w:w="1245"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2 118 644,07</w:t>
            </w:r>
          </w:p>
        </w:tc>
        <w:tc>
          <w:tcPr>
            <w:tcW w:w="970"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1271186,55</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eastAsia="ru-RU"/>
              </w:rPr>
            </w:pPr>
            <w:r>
              <w:rPr>
                <w:rFonts w:eastAsia="Times New Roman" w:cs="Times New Roman"/>
                <w:kern w:val="0"/>
                <w:sz w:val="18"/>
                <w:szCs w:val="18"/>
                <w:lang w:val="en-GB" w:eastAsia="ru-RU" w:bidi="ar-SA"/>
              </w:rPr>
              <w:t>Вакуумный регулятор НР-148 зав.2330006</w:t>
            </w:r>
          </w:p>
        </w:tc>
        <w:tc>
          <w:tcPr>
            <w:tcW w:w="1242"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0013099</w:t>
            </w:r>
          </w:p>
        </w:tc>
        <w:tc>
          <w:tcPr>
            <w:tcW w:w="1106"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20.03.2007</w:t>
            </w:r>
          </w:p>
        </w:tc>
        <w:tc>
          <w:tcPr>
            <w:tcW w:w="1245"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43 323,63</w:t>
            </w:r>
          </w:p>
        </w:tc>
        <w:tc>
          <w:tcPr>
            <w:tcW w:w="970"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1804,95</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eastAsia="ru-RU"/>
              </w:rPr>
            </w:pPr>
            <w:r>
              <w:rPr>
                <w:rFonts w:eastAsia="Times New Roman" w:cs="Times New Roman"/>
                <w:kern w:val="0"/>
                <w:sz w:val="18"/>
                <w:szCs w:val="18"/>
                <w:lang w:val="en-GB" w:eastAsia="ru-RU" w:bidi="ar-SA"/>
              </w:rPr>
              <w:t>Вакуумный регулятор НР-148 зав.2330007</w:t>
            </w:r>
          </w:p>
        </w:tc>
        <w:tc>
          <w:tcPr>
            <w:tcW w:w="1242"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0013100</w:t>
            </w:r>
          </w:p>
        </w:tc>
        <w:tc>
          <w:tcPr>
            <w:tcW w:w="1106"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20.03.2007</w:t>
            </w:r>
          </w:p>
        </w:tc>
        <w:tc>
          <w:tcPr>
            <w:tcW w:w="1245"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43 323,63</w:t>
            </w:r>
          </w:p>
        </w:tc>
        <w:tc>
          <w:tcPr>
            <w:tcW w:w="970"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1804,95</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Вентилятор ВГ-6-28 ПР90 (</w:t>
            </w:r>
            <w:r>
              <w:rPr>
                <w:rFonts w:eastAsia="Times New Roman" w:cs="Times New Roman"/>
                <w:kern w:val="0"/>
                <w:sz w:val="18"/>
                <w:szCs w:val="18"/>
                <w:lang w:val="en-US" w:eastAsia="ru-RU" w:bidi="ar-SA"/>
              </w:rPr>
              <w:t>f</w:t>
            </w:r>
            <w:r>
              <w:rPr>
                <w:rFonts w:eastAsia="Times New Roman" w:cs="Times New Roman"/>
                <w:kern w:val="0"/>
                <w:sz w:val="18"/>
                <w:szCs w:val="18"/>
                <w:lang w:val="ru-RU" w:eastAsia="ru-RU" w:bidi="ar-SA"/>
              </w:rPr>
              <w:t>в=1500об/мин, двиг.-11кВт)</w:t>
            </w:r>
          </w:p>
        </w:tc>
        <w:tc>
          <w:tcPr>
            <w:tcW w:w="1242"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0012737</w:t>
            </w:r>
          </w:p>
        </w:tc>
        <w:tc>
          <w:tcPr>
            <w:tcW w:w="1106"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20.12.2006</w:t>
            </w:r>
          </w:p>
        </w:tc>
        <w:tc>
          <w:tcPr>
            <w:tcW w:w="1245"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38 135,59</w:t>
            </w:r>
          </w:p>
        </w:tc>
        <w:tc>
          <w:tcPr>
            <w:tcW w:w="970"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8489,47</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Вентилятор ВГ-6-28 ПР90 (</w:t>
            </w:r>
            <w:r>
              <w:rPr>
                <w:rFonts w:eastAsia="Times New Roman" w:cs="Times New Roman"/>
                <w:kern w:val="0"/>
                <w:sz w:val="18"/>
                <w:szCs w:val="18"/>
                <w:lang w:val="en-US" w:eastAsia="ru-RU" w:bidi="ar-SA"/>
              </w:rPr>
              <w:t>f</w:t>
            </w:r>
            <w:r>
              <w:rPr>
                <w:rFonts w:eastAsia="Times New Roman" w:cs="Times New Roman"/>
                <w:kern w:val="0"/>
                <w:sz w:val="18"/>
                <w:szCs w:val="18"/>
                <w:lang w:val="ru-RU" w:eastAsia="ru-RU" w:bidi="ar-SA"/>
              </w:rPr>
              <w:t>в=1500об/мин, двиг.-11кВт)</w:t>
            </w:r>
          </w:p>
        </w:tc>
        <w:tc>
          <w:tcPr>
            <w:tcW w:w="1242"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0127360</w:t>
            </w:r>
          </w:p>
        </w:tc>
        <w:tc>
          <w:tcPr>
            <w:tcW w:w="1106"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20.12.2006</w:t>
            </w:r>
          </w:p>
        </w:tc>
        <w:tc>
          <w:tcPr>
            <w:tcW w:w="1245"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38 135,59</w:t>
            </w:r>
          </w:p>
        </w:tc>
        <w:tc>
          <w:tcPr>
            <w:tcW w:w="970"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8489,47</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Весы лабораторные (мах.пр.взв.-</w:t>
              <w:br/>
              <w:t>120г, мин.пр.взв.-10мг)</w:t>
            </w:r>
          </w:p>
        </w:tc>
        <w:tc>
          <w:tcPr>
            <w:tcW w:w="1242"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0141037</w:t>
            </w:r>
          </w:p>
        </w:tc>
        <w:tc>
          <w:tcPr>
            <w:tcW w:w="1106"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20.09.2008</w:t>
            </w:r>
          </w:p>
        </w:tc>
        <w:tc>
          <w:tcPr>
            <w:tcW w:w="1245"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54 915,25</w:t>
            </w:r>
          </w:p>
        </w:tc>
        <w:tc>
          <w:tcPr>
            <w:tcW w:w="970"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24409,28</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Весы РП-2М 13М  (предел взвешивания-2т)</w:t>
            </w:r>
          </w:p>
        </w:tc>
        <w:tc>
          <w:tcPr>
            <w:tcW w:w="1242"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0078074</w:t>
            </w:r>
          </w:p>
        </w:tc>
        <w:tc>
          <w:tcPr>
            <w:tcW w:w="1106"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19.12.1977</w:t>
            </w:r>
          </w:p>
        </w:tc>
        <w:tc>
          <w:tcPr>
            <w:tcW w:w="1245"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769,54</w:t>
            </w:r>
          </w:p>
        </w:tc>
        <w:tc>
          <w:tcPr>
            <w:tcW w:w="970"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Весы РП-2М 13М  (предел взвешивания-2т)</w:t>
            </w:r>
          </w:p>
        </w:tc>
        <w:tc>
          <w:tcPr>
            <w:tcW w:w="1242"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0078075</w:t>
            </w:r>
          </w:p>
        </w:tc>
        <w:tc>
          <w:tcPr>
            <w:tcW w:w="1106"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19.12.1977</w:t>
            </w:r>
          </w:p>
        </w:tc>
        <w:tc>
          <w:tcPr>
            <w:tcW w:w="1245"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769,54</w:t>
            </w:r>
          </w:p>
        </w:tc>
        <w:tc>
          <w:tcPr>
            <w:tcW w:w="970"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 xml:space="preserve">Грейдер одноканатный  </w:t>
              <w:br/>
              <w:t xml:space="preserve">(г/п1500кг, </w:t>
            </w:r>
            <w:r>
              <w:rPr>
                <w:rFonts w:eastAsia="Times New Roman" w:cs="Times New Roman"/>
                <w:kern w:val="0"/>
                <w:sz w:val="18"/>
                <w:szCs w:val="18"/>
                <w:lang w:val="en-US" w:eastAsia="ru-RU" w:bidi="ar-SA"/>
              </w:rPr>
              <w:t>m</w:t>
            </w:r>
            <w:r>
              <w:rPr>
                <w:rFonts w:eastAsia="Times New Roman" w:cs="Times New Roman"/>
                <w:kern w:val="0"/>
                <w:sz w:val="18"/>
                <w:szCs w:val="18"/>
                <w:lang w:val="ru-RU" w:eastAsia="ru-RU" w:bidi="ar-SA"/>
              </w:rPr>
              <w:t>=800кг)</w:t>
            </w:r>
          </w:p>
        </w:tc>
        <w:tc>
          <w:tcPr>
            <w:tcW w:w="1242"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0105951</w:t>
            </w:r>
          </w:p>
        </w:tc>
        <w:tc>
          <w:tcPr>
            <w:tcW w:w="1106"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19.11.1976</w:t>
            </w:r>
          </w:p>
        </w:tc>
        <w:tc>
          <w:tcPr>
            <w:tcW w:w="1245"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2 105,16</w:t>
            </w:r>
          </w:p>
        </w:tc>
        <w:tc>
          <w:tcPr>
            <w:tcW w:w="970"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 xml:space="preserve">Дистиллятор из нержавеющей стали </w:t>
            </w:r>
            <w:r>
              <w:rPr>
                <w:rFonts w:eastAsia="Times New Roman" w:cs="Times New Roman"/>
                <w:kern w:val="0"/>
                <w:sz w:val="18"/>
                <w:szCs w:val="18"/>
                <w:lang w:val="en-GB" w:eastAsia="ru-RU" w:bidi="ar-SA"/>
              </w:rPr>
              <w:t>GFL</w:t>
            </w:r>
            <w:r>
              <w:rPr>
                <w:rFonts w:eastAsia="Times New Roman" w:cs="Times New Roman"/>
                <w:kern w:val="0"/>
                <w:sz w:val="18"/>
                <w:szCs w:val="18"/>
                <w:lang w:val="ru-RU" w:eastAsia="ru-RU" w:bidi="ar-SA"/>
              </w:rPr>
              <w:t>-2008</w:t>
            </w:r>
          </w:p>
        </w:tc>
        <w:tc>
          <w:tcPr>
            <w:tcW w:w="1242"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ЦС0102291</w:t>
            </w:r>
          </w:p>
        </w:tc>
        <w:tc>
          <w:tcPr>
            <w:tcW w:w="1106"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30.11.2011</w:t>
            </w:r>
          </w:p>
        </w:tc>
        <w:tc>
          <w:tcPr>
            <w:tcW w:w="1245"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87 417,27</w:t>
            </w:r>
          </w:p>
        </w:tc>
        <w:tc>
          <w:tcPr>
            <w:tcW w:w="970"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34967,07</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Емкость для хранения кальц. соды зав.300440/2  (18м3)</w:t>
            </w:r>
          </w:p>
        </w:tc>
        <w:tc>
          <w:tcPr>
            <w:tcW w:w="1242"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0028049</w:t>
            </w:r>
          </w:p>
        </w:tc>
        <w:tc>
          <w:tcPr>
            <w:tcW w:w="1106"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20.03.2007</w:t>
            </w:r>
          </w:p>
        </w:tc>
        <w:tc>
          <w:tcPr>
            <w:tcW w:w="1245"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152 542,37</w:t>
            </w:r>
          </w:p>
        </w:tc>
        <w:tc>
          <w:tcPr>
            <w:tcW w:w="970"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79201,25</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eastAsia="ru-RU"/>
              </w:rPr>
            </w:pPr>
            <w:r>
              <w:rPr>
                <w:rFonts w:eastAsia="Times New Roman" w:cs="Times New Roman"/>
                <w:kern w:val="0"/>
                <w:sz w:val="18"/>
                <w:szCs w:val="18"/>
                <w:lang w:val="ru-RU" w:eastAsia="ru-RU" w:bidi="ar-SA"/>
              </w:rPr>
              <w:t xml:space="preserve">Колориметр фотоэлектрический </w:t>
            </w:r>
            <w:r>
              <w:rPr>
                <w:rFonts w:eastAsia="Times New Roman" w:cs="Times New Roman"/>
                <w:spacing w:val="-6"/>
                <w:kern w:val="0"/>
                <w:sz w:val="18"/>
                <w:szCs w:val="18"/>
                <w:lang w:val="ru-RU" w:eastAsia="ru-RU" w:bidi="ar-SA"/>
              </w:rPr>
              <w:t xml:space="preserve">концентрационный КФК-2МП. </w:t>
            </w:r>
            <w:r>
              <w:rPr>
                <w:rFonts w:eastAsia="Times New Roman" w:cs="Times New Roman"/>
                <w:spacing w:val="-6"/>
                <w:kern w:val="0"/>
                <w:sz w:val="18"/>
                <w:szCs w:val="18"/>
                <w:lang w:val="en-GB" w:eastAsia="ru-RU" w:bidi="ar-SA"/>
              </w:rPr>
              <w:t>УХЛ 4.2</w:t>
            </w:r>
          </w:p>
        </w:tc>
        <w:tc>
          <w:tcPr>
            <w:tcW w:w="1242"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0140409</w:t>
            </w:r>
          </w:p>
        </w:tc>
        <w:tc>
          <w:tcPr>
            <w:tcW w:w="1106"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20.06.2007</w:t>
            </w:r>
          </w:p>
        </w:tc>
        <w:tc>
          <w:tcPr>
            <w:tcW w:w="1245"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29 661,02</w:t>
            </w:r>
          </w:p>
        </w:tc>
        <w:tc>
          <w:tcPr>
            <w:tcW w:w="970"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eastAsia="ru-RU"/>
              </w:rPr>
            </w:pPr>
            <w:r>
              <w:rPr>
                <w:rFonts w:eastAsia="Times New Roman" w:cs="Times New Roman"/>
                <w:kern w:val="0"/>
                <w:sz w:val="18"/>
                <w:szCs w:val="18"/>
                <w:lang w:val="en-GB" w:eastAsia="ru-RU" w:bidi="ar-SA"/>
              </w:rPr>
              <w:t>Комбинированный прибор АНИОН 4151</w:t>
            </w:r>
          </w:p>
        </w:tc>
        <w:tc>
          <w:tcPr>
            <w:tcW w:w="1242"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ЦС0102062</w:t>
            </w:r>
          </w:p>
        </w:tc>
        <w:tc>
          <w:tcPr>
            <w:tcW w:w="1106"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13.09.2010</w:t>
            </w:r>
          </w:p>
        </w:tc>
        <w:tc>
          <w:tcPr>
            <w:tcW w:w="1245"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41 751,44</w:t>
            </w:r>
          </w:p>
        </w:tc>
        <w:tc>
          <w:tcPr>
            <w:tcW w:w="970"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16899,44</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Кран мостовой ручной (394-ГМ,  г/п-3,2т)</w:t>
            </w:r>
          </w:p>
        </w:tc>
        <w:tc>
          <w:tcPr>
            <w:tcW w:w="1242"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0060034</w:t>
            </w:r>
          </w:p>
        </w:tc>
        <w:tc>
          <w:tcPr>
            <w:tcW w:w="1106"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19.12.1989</w:t>
            </w:r>
          </w:p>
        </w:tc>
        <w:tc>
          <w:tcPr>
            <w:tcW w:w="1245"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4 310,84</w:t>
            </w:r>
          </w:p>
        </w:tc>
        <w:tc>
          <w:tcPr>
            <w:tcW w:w="970"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Кран подвесной однопролетный тип 2-10,2-9  (213-ГМ)</w:t>
            </w:r>
          </w:p>
        </w:tc>
        <w:tc>
          <w:tcPr>
            <w:tcW w:w="1242"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0006977</w:t>
            </w:r>
          </w:p>
        </w:tc>
        <w:tc>
          <w:tcPr>
            <w:tcW w:w="1106"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19.12.1987</w:t>
            </w:r>
          </w:p>
        </w:tc>
        <w:tc>
          <w:tcPr>
            <w:tcW w:w="1245"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19 519,67</w:t>
            </w:r>
          </w:p>
        </w:tc>
        <w:tc>
          <w:tcPr>
            <w:tcW w:w="970"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ListParagraph"/>
              <w:widowControl/>
              <w:numPr>
                <w:ilvl w:val="0"/>
                <w:numId w:val="68"/>
              </w:numPr>
              <w:spacing w:lineRule="auto" w:line="235" w:before="0" w:after="0"/>
              <w:ind w:hanging="0" w:left="0"/>
              <w:contextualSpacing/>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Кран мостовой ручной однобалочный  (98-ГМ, г/п-3,2т)</w:t>
            </w:r>
          </w:p>
        </w:tc>
        <w:tc>
          <w:tcPr>
            <w:tcW w:w="1242"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0060092</w:t>
            </w:r>
          </w:p>
        </w:tc>
        <w:tc>
          <w:tcPr>
            <w:tcW w:w="1106"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20.10.2002</w:t>
            </w:r>
          </w:p>
        </w:tc>
        <w:tc>
          <w:tcPr>
            <w:tcW w:w="1245"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1 351,21</w:t>
            </w:r>
          </w:p>
        </w:tc>
        <w:tc>
          <w:tcPr>
            <w:tcW w:w="970"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Насос СД 250/22,5 с дв. 37 кВт</w:t>
            </w:r>
          </w:p>
        </w:tc>
        <w:tc>
          <w:tcPr>
            <w:tcW w:w="1242"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ЦС0102296</w:t>
            </w:r>
          </w:p>
        </w:tc>
        <w:tc>
          <w:tcPr>
            <w:tcW w:w="1106"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30.12.2011</w:t>
            </w:r>
          </w:p>
        </w:tc>
        <w:tc>
          <w:tcPr>
            <w:tcW w:w="1245"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69 250,00</w:t>
            </w:r>
          </w:p>
        </w:tc>
        <w:tc>
          <w:tcPr>
            <w:tcW w:w="970"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28854,05</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 xml:space="preserve">Насос СД 450/225 </w:t>
              <w:br/>
              <w:t>с электродвигателем</w:t>
            </w:r>
          </w:p>
          <w:p>
            <w:pPr>
              <w:pStyle w:val="Normal"/>
              <w:widowControl/>
              <w:spacing w:lineRule="auto" w:line="235"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 xml:space="preserve"> </w:t>
            </w:r>
            <w:r>
              <w:rPr>
                <w:rFonts w:eastAsia="Times New Roman" w:cs="Times New Roman"/>
                <w:kern w:val="0"/>
                <w:sz w:val="18"/>
                <w:szCs w:val="18"/>
                <w:lang w:val="ru-RU" w:eastAsia="ru-RU" w:bidi="ar-SA"/>
              </w:rPr>
              <w:t>(</w:t>
            </w:r>
            <w:r>
              <w:rPr>
                <w:rFonts w:eastAsia="Times New Roman" w:cs="Times New Roman"/>
                <w:kern w:val="0"/>
                <w:sz w:val="18"/>
                <w:szCs w:val="18"/>
                <w:lang w:val="en-US" w:eastAsia="ru-RU" w:bidi="ar-SA"/>
              </w:rPr>
              <w:t>Q</w:t>
            </w:r>
            <w:r>
              <w:rPr>
                <w:rFonts w:eastAsia="Times New Roman" w:cs="Times New Roman"/>
                <w:kern w:val="0"/>
                <w:sz w:val="18"/>
                <w:szCs w:val="18"/>
                <w:lang w:val="ru-RU" w:eastAsia="ru-RU" w:bidi="ar-SA"/>
              </w:rPr>
              <w:t xml:space="preserve">=450м3/ч, Р=75кВт, </w:t>
            </w:r>
            <w:r>
              <w:rPr>
                <w:rFonts w:eastAsia="Times New Roman" w:cs="Times New Roman"/>
                <w:kern w:val="0"/>
                <w:sz w:val="18"/>
                <w:szCs w:val="18"/>
                <w:lang w:val="en-US" w:eastAsia="ru-RU" w:bidi="ar-SA"/>
              </w:rPr>
              <w:t>H</w:t>
            </w:r>
            <w:r>
              <w:rPr>
                <w:rFonts w:eastAsia="Times New Roman" w:cs="Times New Roman"/>
                <w:kern w:val="0"/>
                <w:sz w:val="18"/>
                <w:szCs w:val="18"/>
                <w:lang w:val="ru-RU" w:eastAsia="ru-RU" w:bidi="ar-SA"/>
              </w:rPr>
              <w:t>=22,5м)</w:t>
            </w:r>
          </w:p>
        </w:tc>
        <w:tc>
          <w:tcPr>
            <w:tcW w:w="1242"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0023954</w:t>
            </w:r>
          </w:p>
        </w:tc>
        <w:tc>
          <w:tcPr>
            <w:tcW w:w="1106"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20.12.2004</w:t>
            </w:r>
          </w:p>
        </w:tc>
        <w:tc>
          <w:tcPr>
            <w:tcW w:w="1245"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137 974,58</w:t>
            </w:r>
          </w:p>
        </w:tc>
        <w:tc>
          <w:tcPr>
            <w:tcW w:w="970"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Насос СМ250-200-400 (без эл. двиг.)      (</w:t>
            </w:r>
            <w:r>
              <w:rPr>
                <w:rFonts w:eastAsia="Times New Roman" w:cs="Times New Roman"/>
                <w:kern w:val="0"/>
                <w:sz w:val="18"/>
                <w:szCs w:val="18"/>
                <w:lang w:val="en-US" w:eastAsia="ru-RU" w:bidi="ar-SA"/>
              </w:rPr>
              <w:t>Q</w:t>
            </w:r>
            <w:r>
              <w:rPr>
                <w:rFonts w:eastAsia="Times New Roman" w:cs="Times New Roman"/>
                <w:kern w:val="0"/>
                <w:sz w:val="18"/>
                <w:szCs w:val="18"/>
                <w:lang w:val="ru-RU" w:eastAsia="ru-RU" w:bidi="ar-SA"/>
              </w:rPr>
              <w:t>=530м3/час, Н=22м, Р=75кВт)</w:t>
            </w:r>
          </w:p>
        </w:tc>
        <w:tc>
          <w:tcPr>
            <w:tcW w:w="1242"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0023939</w:t>
            </w:r>
          </w:p>
        </w:tc>
        <w:tc>
          <w:tcPr>
            <w:tcW w:w="1106"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20.03.2002</w:t>
            </w:r>
          </w:p>
        </w:tc>
        <w:tc>
          <w:tcPr>
            <w:tcW w:w="1245"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67 800,00</w:t>
            </w:r>
          </w:p>
        </w:tc>
        <w:tc>
          <w:tcPr>
            <w:tcW w:w="970"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 xml:space="preserve">Насос фекальный                          (ФГ800/33, </w:t>
            </w:r>
            <w:r>
              <w:rPr>
                <w:rFonts w:eastAsia="Times New Roman" w:cs="Times New Roman"/>
                <w:kern w:val="0"/>
                <w:sz w:val="18"/>
                <w:szCs w:val="18"/>
                <w:lang w:val="en-US" w:eastAsia="ru-RU" w:bidi="ar-SA"/>
              </w:rPr>
              <w:t>Q</w:t>
            </w:r>
            <w:r>
              <w:rPr>
                <w:rFonts w:eastAsia="Times New Roman" w:cs="Times New Roman"/>
                <w:kern w:val="0"/>
                <w:sz w:val="18"/>
                <w:szCs w:val="18"/>
                <w:lang w:val="ru-RU" w:eastAsia="ru-RU" w:bidi="ar-SA"/>
              </w:rPr>
              <w:t xml:space="preserve">=800м3/ч, </w:t>
            </w:r>
            <w:r>
              <w:rPr>
                <w:rFonts w:eastAsia="Times New Roman" w:cs="Times New Roman"/>
                <w:kern w:val="0"/>
                <w:sz w:val="18"/>
                <w:szCs w:val="18"/>
                <w:lang w:val="en-US" w:eastAsia="ru-RU" w:bidi="ar-SA"/>
              </w:rPr>
              <w:t>H</w:t>
            </w:r>
            <w:r>
              <w:rPr>
                <w:rFonts w:eastAsia="Times New Roman" w:cs="Times New Roman"/>
                <w:kern w:val="0"/>
                <w:sz w:val="18"/>
                <w:szCs w:val="18"/>
                <w:lang w:val="ru-RU" w:eastAsia="ru-RU" w:bidi="ar-SA"/>
              </w:rPr>
              <w:t xml:space="preserve">=32м, </w:t>
            </w:r>
            <w:r>
              <w:rPr>
                <w:rFonts w:eastAsia="Times New Roman" w:cs="Times New Roman"/>
                <w:kern w:val="0"/>
                <w:sz w:val="18"/>
                <w:szCs w:val="18"/>
                <w:lang w:val="en-US" w:eastAsia="ru-RU" w:bidi="ar-SA"/>
              </w:rPr>
              <w:t>P</w:t>
            </w:r>
            <w:r>
              <w:rPr>
                <w:rFonts w:eastAsia="Times New Roman" w:cs="Times New Roman"/>
                <w:kern w:val="0"/>
                <w:sz w:val="18"/>
                <w:szCs w:val="18"/>
                <w:lang w:val="ru-RU" w:eastAsia="ru-RU" w:bidi="ar-SA"/>
              </w:rPr>
              <w:t>=160кВт)</w:t>
            </w:r>
          </w:p>
        </w:tc>
        <w:tc>
          <w:tcPr>
            <w:tcW w:w="1242"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0014284</w:t>
            </w:r>
          </w:p>
        </w:tc>
        <w:tc>
          <w:tcPr>
            <w:tcW w:w="1106"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19.06.1990</w:t>
            </w:r>
          </w:p>
        </w:tc>
        <w:tc>
          <w:tcPr>
            <w:tcW w:w="1245"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29 357,75</w:t>
            </w:r>
          </w:p>
        </w:tc>
        <w:tc>
          <w:tcPr>
            <w:tcW w:w="970"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 xml:space="preserve">Насос фекальный СД-160/45 </w:t>
              <w:br/>
              <w:t>(</w:t>
            </w:r>
            <w:r>
              <w:rPr>
                <w:rFonts w:eastAsia="Times New Roman" w:cs="Times New Roman"/>
                <w:kern w:val="0"/>
                <w:sz w:val="18"/>
                <w:szCs w:val="18"/>
                <w:lang w:val="en-US" w:eastAsia="ru-RU" w:bidi="ar-SA"/>
              </w:rPr>
              <w:t>Q</w:t>
            </w:r>
            <w:r>
              <w:rPr>
                <w:rFonts w:eastAsia="Times New Roman" w:cs="Times New Roman"/>
                <w:kern w:val="0"/>
                <w:sz w:val="18"/>
                <w:szCs w:val="18"/>
                <w:lang w:val="ru-RU" w:eastAsia="ru-RU" w:bidi="ar-SA"/>
              </w:rPr>
              <w:t xml:space="preserve">=160м3/ч, </w:t>
            </w:r>
            <w:r>
              <w:rPr>
                <w:rFonts w:eastAsia="Times New Roman" w:cs="Times New Roman"/>
                <w:kern w:val="0"/>
                <w:sz w:val="18"/>
                <w:szCs w:val="18"/>
                <w:lang w:val="en-US" w:eastAsia="ru-RU" w:bidi="ar-SA"/>
              </w:rPr>
              <w:t>H</w:t>
            </w:r>
            <w:r>
              <w:rPr>
                <w:rFonts w:eastAsia="Times New Roman" w:cs="Times New Roman"/>
                <w:kern w:val="0"/>
                <w:sz w:val="18"/>
                <w:szCs w:val="18"/>
                <w:lang w:val="ru-RU" w:eastAsia="ru-RU" w:bidi="ar-SA"/>
              </w:rPr>
              <w:t>=45м, Р=37кВт)</w:t>
            </w:r>
          </w:p>
        </w:tc>
        <w:tc>
          <w:tcPr>
            <w:tcW w:w="1242"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0024001</w:t>
            </w:r>
          </w:p>
        </w:tc>
        <w:tc>
          <w:tcPr>
            <w:tcW w:w="1106"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20.10.2009</w:t>
            </w:r>
          </w:p>
        </w:tc>
        <w:tc>
          <w:tcPr>
            <w:tcW w:w="1245"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125 254,24</w:t>
            </w:r>
          </w:p>
        </w:tc>
        <w:tc>
          <w:tcPr>
            <w:tcW w:w="970"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 xml:space="preserve">Насос фекальный СД-160/45 </w:t>
              <w:br/>
              <w:t>(</w:t>
            </w:r>
            <w:r>
              <w:rPr>
                <w:rFonts w:eastAsia="Times New Roman" w:cs="Times New Roman"/>
                <w:kern w:val="0"/>
                <w:sz w:val="18"/>
                <w:szCs w:val="18"/>
                <w:lang w:val="en-US" w:eastAsia="ru-RU" w:bidi="ar-SA"/>
              </w:rPr>
              <w:t>Q</w:t>
            </w:r>
            <w:r>
              <w:rPr>
                <w:rFonts w:eastAsia="Times New Roman" w:cs="Times New Roman"/>
                <w:kern w:val="0"/>
                <w:sz w:val="18"/>
                <w:szCs w:val="18"/>
                <w:lang w:val="ru-RU" w:eastAsia="ru-RU" w:bidi="ar-SA"/>
              </w:rPr>
              <w:t xml:space="preserve">=160м3/ч, </w:t>
            </w:r>
            <w:r>
              <w:rPr>
                <w:rFonts w:eastAsia="Times New Roman" w:cs="Times New Roman"/>
                <w:kern w:val="0"/>
                <w:sz w:val="18"/>
                <w:szCs w:val="18"/>
                <w:lang w:val="en-US" w:eastAsia="ru-RU" w:bidi="ar-SA"/>
              </w:rPr>
              <w:t>H</w:t>
            </w:r>
            <w:r>
              <w:rPr>
                <w:rFonts w:eastAsia="Times New Roman" w:cs="Times New Roman"/>
                <w:kern w:val="0"/>
                <w:sz w:val="18"/>
                <w:szCs w:val="18"/>
                <w:lang w:val="ru-RU" w:eastAsia="ru-RU" w:bidi="ar-SA"/>
              </w:rPr>
              <w:t>=45м, Р=37кВт)</w:t>
            </w:r>
          </w:p>
        </w:tc>
        <w:tc>
          <w:tcPr>
            <w:tcW w:w="1242"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0024002</w:t>
            </w:r>
          </w:p>
        </w:tc>
        <w:tc>
          <w:tcPr>
            <w:tcW w:w="1106"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20.10.2009</w:t>
            </w:r>
          </w:p>
        </w:tc>
        <w:tc>
          <w:tcPr>
            <w:tcW w:w="1245"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125 254,24</w:t>
            </w:r>
          </w:p>
        </w:tc>
        <w:tc>
          <w:tcPr>
            <w:tcW w:w="970"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 xml:space="preserve">Насос фекальный СД-160/45 </w:t>
              <w:br/>
              <w:t>(</w:t>
            </w:r>
            <w:r>
              <w:rPr>
                <w:rFonts w:eastAsia="Times New Roman" w:cs="Times New Roman"/>
                <w:kern w:val="0"/>
                <w:sz w:val="18"/>
                <w:szCs w:val="18"/>
                <w:lang w:val="en-US" w:eastAsia="ru-RU" w:bidi="ar-SA"/>
              </w:rPr>
              <w:t>Q</w:t>
            </w:r>
            <w:r>
              <w:rPr>
                <w:rFonts w:eastAsia="Times New Roman" w:cs="Times New Roman"/>
                <w:kern w:val="0"/>
                <w:sz w:val="18"/>
                <w:szCs w:val="18"/>
                <w:lang w:val="ru-RU" w:eastAsia="ru-RU" w:bidi="ar-SA"/>
              </w:rPr>
              <w:t xml:space="preserve">=160м3/ч, </w:t>
            </w:r>
            <w:r>
              <w:rPr>
                <w:rFonts w:eastAsia="Times New Roman" w:cs="Times New Roman"/>
                <w:kern w:val="0"/>
                <w:sz w:val="18"/>
                <w:szCs w:val="18"/>
                <w:lang w:val="en-US" w:eastAsia="ru-RU" w:bidi="ar-SA"/>
              </w:rPr>
              <w:t>H</w:t>
            </w:r>
            <w:r>
              <w:rPr>
                <w:rFonts w:eastAsia="Times New Roman" w:cs="Times New Roman"/>
                <w:kern w:val="0"/>
                <w:sz w:val="18"/>
                <w:szCs w:val="18"/>
                <w:lang w:val="ru-RU" w:eastAsia="ru-RU" w:bidi="ar-SA"/>
              </w:rPr>
              <w:t>=45м, Р=37кВт)</w:t>
            </w:r>
          </w:p>
        </w:tc>
        <w:tc>
          <w:tcPr>
            <w:tcW w:w="1242"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0023906</w:t>
            </w:r>
          </w:p>
        </w:tc>
        <w:tc>
          <w:tcPr>
            <w:tcW w:w="1106"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19.07.1995</w:t>
            </w:r>
          </w:p>
        </w:tc>
        <w:tc>
          <w:tcPr>
            <w:tcW w:w="1245"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2 574,95</w:t>
            </w:r>
          </w:p>
        </w:tc>
        <w:tc>
          <w:tcPr>
            <w:tcW w:w="970"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Насос ХЦМ20/25М (</w:t>
            </w:r>
            <w:r>
              <w:rPr>
                <w:rFonts w:eastAsia="Times New Roman" w:cs="Times New Roman"/>
                <w:kern w:val="0"/>
                <w:sz w:val="18"/>
                <w:szCs w:val="18"/>
                <w:lang w:val="en-US" w:eastAsia="ru-RU" w:bidi="ar-SA"/>
              </w:rPr>
              <w:t>Q</w:t>
            </w:r>
            <w:r>
              <w:rPr>
                <w:rFonts w:eastAsia="Times New Roman" w:cs="Times New Roman"/>
                <w:kern w:val="0"/>
                <w:sz w:val="18"/>
                <w:szCs w:val="18"/>
                <w:lang w:val="ru-RU" w:eastAsia="ru-RU" w:bidi="ar-SA"/>
              </w:rPr>
              <w:t xml:space="preserve">=20м3/ч, </w:t>
            </w:r>
            <w:r>
              <w:rPr>
                <w:rFonts w:eastAsia="Times New Roman" w:cs="Times New Roman"/>
                <w:kern w:val="0"/>
                <w:sz w:val="18"/>
                <w:szCs w:val="18"/>
                <w:lang w:val="en-US" w:eastAsia="ru-RU" w:bidi="ar-SA"/>
              </w:rPr>
              <w:t>H</w:t>
            </w:r>
            <w:r>
              <w:rPr>
                <w:rFonts w:eastAsia="Times New Roman" w:cs="Times New Roman"/>
                <w:kern w:val="0"/>
                <w:sz w:val="18"/>
                <w:szCs w:val="18"/>
                <w:lang w:val="ru-RU" w:eastAsia="ru-RU" w:bidi="ar-SA"/>
              </w:rPr>
              <w:t>=25м, Р=4кВт)</w:t>
            </w:r>
          </w:p>
        </w:tc>
        <w:tc>
          <w:tcPr>
            <w:tcW w:w="1242"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ЦС0102337</w:t>
            </w:r>
          </w:p>
        </w:tc>
        <w:tc>
          <w:tcPr>
            <w:tcW w:w="1106"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30.11.2012</w:t>
            </w:r>
          </w:p>
        </w:tc>
        <w:tc>
          <w:tcPr>
            <w:tcW w:w="1245"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58 500,00</w:t>
            </w:r>
          </w:p>
        </w:tc>
        <w:tc>
          <w:tcPr>
            <w:tcW w:w="970"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19500,00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 xml:space="preserve">Насос центробежный </w:t>
              <w:br/>
              <w:t xml:space="preserve">(СД 450/22,5, </w:t>
            </w:r>
            <w:r>
              <w:rPr>
                <w:rFonts w:eastAsia="Times New Roman" w:cs="Times New Roman"/>
                <w:kern w:val="0"/>
                <w:sz w:val="18"/>
                <w:szCs w:val="18"/>
                <w:lang w:val="en-US" w:eastAsia="ru-RU" w:bidi="ar-SA"/>
              </w:rPr>
              <w:t>Q</w:t>
            </w:r>
            <w:r>
              <w:rPr>
                <w:rFonts w:eastAsia="Times New Roman" w:cs="Times New Roman"/>
                <w:kern w:val="0"/>
                <w:sz w:val="18"/>
                <w:szCs w:val="18"/>
                <w:lang w:val="ru-RU" w:eastAsia="ru-RU" w:bidi="ar-SA"/>
              </w:rPr>
              <w:t xml:space="preserve">=450м3/ч, Р=75кВт, </w:t>
            </w:r>
            <w:r>
              <w:rPr>
                <w:rFonts w:eastAsia="Times New Roman" w:cs="Times New Roman"/>
                <w:kern w:val="0"/>
                <w:sz w:val="18"/>
                <w:szCs w:val="18"/>
                <w:lang w:val="en-US" w:eastAsia="ru-RU" w:bidi="ar-SA"/>
              </w:rPr>
              <w:t>H</w:t>
            </w:r>
            <w:r>
              <w:rPr>
                <w:rFonts w:eastAsia="Times New Roman" w:cs="Times New Roman"/>
                <w:kern w:val="0"/>
                <w:sz w:val="18"/>
                <w:szCs w:val="18"/>
                <w:lang w:val="ru-RU" w:eastAsia="ru-RU" w:bidi="ar-SA"/>
              </w:rPr>
              <w:t>=22,5м)</w:t>
            </w:r>
          </w:p>
        </w:tc>
        <w:tc>
          <w:tcPr>
            <w:tcW w:w="1242"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0024006</w:t>
            </w:r>
          </w:p>
        </w:tc>
        <w:tc>
          <w:tcPr>
            <w:tcW w:w="1106"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20.11.2009</w:t>
            </w:r>
          </w:p>
        </w:tc>
        <w:tc>
          <w:tcPr>
            <w:tcW w:w="1245"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189 186,44</w:t>
            </w:r>
          </w:p>
        </w:tc>
        <w:tc>
          <w:tcPr>
            <w:tcW w:w="970"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70945,04</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 xml:space="preserve">Насос центробежный </w:t>
              <w:br/>
              <w:t xml:space="preserve">(СД 450/22,5, </w:t>
            </w:r>
            <w:r>
              <w:rPr>
                <w:rFonts w:eastAsia="Times New Roman" w:cs="Times New Roman"/>
                <w:kern w:val="0"/>
                <w:sz w:val="18"/>
                <w:szCs w:val="18"/>
                <w:lang w:val="en-US" w:eastAsia="ru-RU" w:bidi="ar-SA"/>
              </w:rPr>
              <w:t>Q</w:t>
            </w:r>
            <w:r>
              <w:rPr>
                <w:rFonts w:eastAsia="Times New Roman" w:cs="Times New Roman"/>
                <w:kern w:val="0"/>
                <w:sz w:val="18"/>
                <w:szCs w:val="18"/>
                <w:lang w:val="ru-RU" w:eastAsia="ru-RU" w:bidi="ar-SA"/>
              </w:rPr>
              <w:t xml:space="preserve">=450м3/ч, Р=75кВт, </w:t>
            </w:r>
            <w:r>
              <w:rPr>
                <w:rFonts w:eastAsia="Times New Roman" w:cs="Times New Roman"/>
                <w:kern w:val="0"/>
                <w:sz w:val="18"/>
                <w:szCs w:val="18"/>
                <w:lang w:val="en-US" w:eastAsia="ru-RU" w:bidi="ar-SA"/>
              </w:rPr>
              <w:t>H</w:t>
            </w:r>
            <w:r>
              <w:rPr>
                <w:rFonts w:eastAsia="Times New Roman" w:cs="Times New Roman"/>
                <w:kern w:val="0"/>
                <w:sz w:val="18"/>
                <w:szCs w:val="18"/>
                <w:lang w:val="ru-RU" w:eastAsia="ru-RU" w:bidi="ar-SA"/>
              </w:rPr>
              <w:t>=22,5м)</w:t>
            </w:r>
          </w:p>
        </w:tc>
        <w:tc>
          <w:tcPr>
            <w:tcW w:w="1242"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0024007</w:t>
            </w:r>
          </w:p>
        </w:tc>
        <w:tc>
          <w:tcPr>
            <w:tcW w:w="1106"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20.11.2009</w:t>
            </w:r>
          </w:p>
        </w:tc>
        <w:tc>
          <w:tcPr>
            <w:tcW w:w="1245"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189 186,44</w:t>
            </w:r>
          </w:p>
        </w:tc>
        <w:tc>
          <w:tcPr>
            <w:tcW w:w="970"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70945,04</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Прибор для получения особо чистой воды (удельная провод. воды-</w:t>
              <w:br/>
              <w:t>не более 0,1мк</w:t>
            </w:r>
            <w:r>
              <w:rPr>
                <w:rFonts w:eastAsia="Times New Roman" w:cs="Times New Roman"/>
                <w:kern w:val="0"/>
                <w:sz w:val="18"/>
                <w:szCs w:val="18"/>
                <w:lang w:val="en-US" w:eastAsia="ru-RU" w:bidi="ar-SA"/>
              </w:rPr>
              <w:t>S</w:t>
            </w:r>
            <w:r>
              <w:rPr>
                <w:rFonts w:eastAsia="Times New Roman" w:cs="Times New Roman"/>
                <w:kern w:val="0"/>
                <w:sz w:val="18"/>
                <w:szCs w:val="18"/>
                <w:lang w:val="ru-RU" w:eastAsia="ru-RU" w:bidi="ar-SA"/>
              </w:rPr>
              <w:t>/см, произв.6л/ч, Р=20Вт)</w:t>
            </w:r>
          </w:p>
        </w:tc>
        <w:tc>
          <w:tcPr>
            <w:tcW w:w="1242"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0056605</w:t>
            </w:r>
          </w:p>
        </w:tc>
        <w:tc>
          <w:tcPr>
            <w:tcW w:w="1106"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20.06.2008</w:t>
            </w:r>
          </w:p>
        </w:tc>
        <w:tc>
          <w:tcPr>
            <w:tcW w:w="1245"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41 949,15</w:t>
            </w:r>
          </w:p>
        </w:tc>
        <w:tc>
          <w:tcPr>
            <w:tcW w:w="970"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15031,49</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eastAsia="ru-RU"/>
              </w:rPr>
            </w:pPr>
            <w:r>
              <w:rPr>
                <w:rFonts w:eastAsia="Times New Roman" w:cs="Times New Roman"/>
                <w:kern w:val="0"/>
                <w:sz w:val="18"/>
                <w:szCs w:val="18"/>
                <w:lang w:val="en-GB" w:eastAsia="ru-RU" w:bidi="ar-SA"/>
              </w:rPr>
              <w:t>рН-метр/кондуктомер АНИОН-4150</w:t>
            </w:r>
          </w:p>
        </w:tc>
        <w:tc>
          <w:tcPr>
            <w:tcW w:w="1242"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ЦС0102065</w:t>
            </w:r>
          </w:p>
        </w:tc>
        <w:tc>
          <w:tcPr>
            <w:tcW w:w="1106"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13.09.2010</w:t>
            </w:r>
          </w:p>
        </w:tc>
        <w:tc>
          <w:tcPr>
            <w:tcW w:w="1245"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24 741,44</w:t>
            </w:r>
          </w:p>
        </w:tc>
        <w:tc>
          <w:tcPr>
            <w:tcW w:w="970"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Ротаметр ВМ-148 зав.4330007  (производит. 10000 г/ч)</w:t>
            </w:r>
          </w:p>
        </w:tc>
        <w:tc>
          <w:tcPr>
            <w:tcW w:w="1242"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0013101</w:t>
            </w:r>
          </w:p>
        </w:tc>
        <w:tc>
          <w:tcPr>
            <w:tcW w:w="1106"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20.03.2007</w:t>
            </w:r>
          </w:p>
        </w:tc>
        <w:tc>
          <w:tcPr>
            <w:tcW w:w="1245"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15 596,51</w:t>
            </w:r>
          </w:p>
        </w:tc>
        <w:tc>
          <w:tcPr>
            <w:tcW w:w="970"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650,19</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Ротаметр ВМ-148 зав.4330008  (производит. 10000 г/ч)</w:t>
            </w:r>
          </w:p>
        </w:tc>
        <w:tc>
          <w:tcPr>
            <w:tcW w:w="1242"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0013102</w:t>
            </w:r>
          </w:p>
        </w:tc>
        <w:tc>
          <w:tcPr>
            <w:tcW w:w="1106"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20.03.2007</w:t>
            </w:r>
          </w:p>
        </w:tc>
        <w:tc>
          <w:tcPr>
            <w:tcW w:w="1245"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15 596,51</w:t>
            </w:r>
          </w:p>
        </w:tc>
        <w:tc>
          <w:tcPr>
            <w:tcW w:w="970"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650,19</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eastAsia="ru-RU"/>
              </w:rPr>
            </w:pPr>
            <w:r>
              <w:rPr>
                <w:rFonts w:eastAsia="Times New Roman" w:cs="Times New Roman"/>
                <w:kern w:val="0"/>
                <w:sz w:val="18"/>
                <w:szCs w:val="18"/>
                <w:lang w:val="en-GB" w:eastAsia="ru-RU" w:bidi="ar-SA"/>
              </w:rPr>
              <w:t>Сварочный агрегат ВД-306</w:t>
            </w:r>
          </w:p>
        </w:tc>
        <w:tc>
          <w:tcPr>
            <w:tcW w:w="1242"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0007231</w:t>
            </w:r>
          </w:p>
        </w:tc>
        <w:tc>
          <w:tcPr>
            <w:tcW w:w="1106"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19.05.1980</w:t>
            </w:r>
          </w:p>
        </w:tc>
        <w:tc>
          <w:tcPr>
            <w:tcW w:w="1245"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2 377,14</w:t>
            </w:r>
          </w:p>
        </w:tc>
        <w:tc>
          <w:tcPr>
            <w:tcW w:w="970"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 xml:space="preserve">Система доочистки воды </w:t>
            </w:r>
            <w:r>
              <w:rPr>
                <w:rFonts w:eastAsia="Times New Roman" w:cs="Times New Roman"/>
                <w:kern w:val="0"/>
                <w:sz w:val="18"/>
                <w:szCs w:val="18"/>
                <w:lang w:val="en-GB" w:eastAsia="ru-RU" w:bidi="ar-SA"/>
              </w:rPr>
              <w:t>Aqva</w:t>
            </w:r>
            <w:r>
              <w:rPr>
                <w:rFonts w:eastAsia="Times New Roman" w:cs="Times New Roman"/>
                <w:kern w:val="0"/>
                <w:sz w:val="18"/>
                <w:szCs w:val="18"/>
                <w:lang w:val="ru-RU" w:eastAsia="ru-RU" w:bidi="ar-SA"/>
              </w:rPr>
              <w:t xml:space="preserve"> </w:t>
            </w:r>
            <w:r>
              <w:rPr>
                <w:rFonts w:eastAsia="Times New Roman" w:cs="Times New Roman"/>
                <w:kern w:val="0"/>
                <w:sz w:val="18"/>
                <w:szCs w:val="18"/>
                <w:lang w:val="en-GB" w:eastAsia="ru-RU" w:bidi="ar-SA"/>
              </w:rPr>
              <w:t>MAX</w:t>
            </w:r>
            <w:r>
              <w:rPr>
                <w:rFonts w:eastAsia="Times New Roman" w:cs="Times New Roman"/>
                <w:kern w:val="0"/>
                <w:sz w:val="18"/>
                <w:szCs w:val="18"/>
                <w:lang w:val="ru-RU" w:eastAsia="ru-RU" w:bidi="ar-SA"/>
              </w:rPr>
              <w:t>-</w:t>
            </w:r>
            <w:r>
              <w:rPr>
                <w:rFonts w:eastAsia="Times New Roman" w:cs="Times New Roman"/>
                <w:kern w:val="0"/>
                <w:sz w:val="18"/>
                <w:szCs w:val="18"/>
                <w:lang w:val="en-GB" w:eastAsia="ru-RU" w:bidi="ar-SA"/>
              </w:rPr>
              <w:t>Uitra</w:t>
            </w:r>
            <w:r>
              <w:rPr>
                <w:rFonts w:eastAsia="Times New Roman" w:cs="Times New Roman"/>
                <w:kern w:val="0"/>
                <w:sz w:val="18"/>
                <w:szCs w:val="18"/>
                <w:lang w:val="ru-RU" w:eastAsia="ru-RU" w:bidi="ar-SA"/>
              </w:rPr>
              <w:t>372 в комплекте (110/220</w:t>
            </w:r>
            <w:r>
              <w:rPr>
                <w:rFonts w:eastAsia="Times New Roman" w:cs="Times New Roman"/>
                <w:kern w:val="0"/>
                <w:sz w:val="18"/>
                <w:szCs w:val="18"/>
                <w:lang w:val="en-US" w:eastAsia="ru-RU" w:bidi="ar-SA"/>
              </w:rPr>
              <w:t>V</w:t>
            </w:r>
            <w:r>
              <w:rPr>
                <w:rFonts w:eastAsia="Times New Roman" w:cs="Times New Roman"/>
                <w:kern w:val="0"/>
                <w:sz w:val="18"/>
                <w:szCs w:val="18"/>
                <w:lang w:val="ru-RU" w:eastAsia="ru-RU" w:bidi="ar-SA"/>
              </w:rPr>
              <w:t xml:space="preserve">, </w:t>
              <w:br/>
              <w:t>50-60</w:t>
            </w:r>
            <w:r>
              <w:rPr>
                <w:rFonts w:eastAsia="Times New Roman" w:cs="Times New Roman"/>
                <w:kern w:val="0"/>
                <w:sz w:val="18"/>
                <w:szCs w:val="18"/>
                <w:lang w:val="en-US" w:eastAsia="ru-RU" w:bidi="ar-SA"/>
              </w:rPr>
              <w:t>Hz</w:t>
            </w:r>
            <w:r>
              <w:rPr>
                <w:rFonts w:eastAsia="Times New Roman" w:cs="Times New Roman"/>
                <w:kern w:val="0"/>
                <w:sz w:val="18"/>
                <w:szCs w:val="18"/>
                <w:lang w:val="ru-RU" w:eastAsia="ru-RU" w:bidi="ar-SA"/>
              </w:rPr>
              <w:t>, произв.0,5-1,5 л/мин)</w:t>
            </w:r>
          </w:p>
        </w:tc>
        <w:tc>
          <w:tcPr>
            <w:tcW w:w="1242"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ЦС0102268</w:t>
            </w:r>
          </w:p>
        </w:tc>
        <w:tc>
          <w:tcPr>
            <w:tcW w:w="1106"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29.04.2011</w:t>
            </w:r>
          </w:p>
        </w:tc>
        <w:tc>
          <w:tcPr>
            <w:tcW w:w="1245"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155 785,60</w:t>
            </w:r>
          </w:p>
        </w:tc>
        <w:tc>
          <w:tcPr>
            <w:tcW w:w="970"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44139,11</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Система капиллярного электрофореза "КАПЕЛЬ-105" (</w:t>
            </w:r>
            <w:r>
              <w:rPr>
                <w:rFonts w:eastAsia="Times New Roman" w:cs="Times New Roman"/>
                <w:kern w:val="0"/>
                <w:sz w:val="18"/>
                <w:szCs w:val="18"/>
                <w:lang w:val="en-US" w:eastAsia="ru-RU" w:bidi="ar-SA"/>
              </w:rPr>
              <w:t>I</w:t>
            </w:r>
            <w:r>
              <w:rPr>
                <w:rFonts w:eastAsia="Times New Roman" w:cs="Times New Roman"/>
                <w:kern w:val="0"/>
                <w:sz w:val="18"/>
                <w:szCs w:val="18"/>
                <w:lang w:val="ru-RU" w:eastAsia="ru-RU" w:bidi="ar-SA"/>
              </w:rPr>
              <w:t xml:space="preserve">=200мкА, диапазон длин волн 190-380нм, </w:t>
            </w:r>
            <w:r>
              <w:rPr>
                <w:rFonts w:eastAsia="Times New Roman" w:cs="Times New Roman"/>
                <w:kern w:val="0"/>
                <w:sz w:val="18"/>
                <w:szCs w:val="18"/>
                <w:lang w:val="en-US" w:eastAsia="ru-RU" w:bidi="ar-SA"/>
              </w:rPr>
              <w:t>f</w:t>
            </w:r>
            <w:r>
              <w:rPr>
                <w:rFonts w:eastAsia="Times New Roman" w:cs="Times New Roman"/>
                <w:kern w:val="0"/>
                <w:sz w:val="18"/>
                <w:szCs w:val="18"/>
                <w:lang w:val="ru-RU" w:eastAsia="ru-RU" w:bidi="ar-SA"/>
              </w:rPr>
              <w:t>=10Гц)</w:t>
            </w:r>
          </w:p>
        </w:tc>
        <w:tc>
          <w:tcPr>
            <w:tcW w:w="1242"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ЦС0102288</w:t>
            </w:r>
          </w:p>
        </w:tc>
        <w:tc>
          <w:tcPr>
            <w:tcW w:w="1106"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30.11.2011</w:t>
            </w:r>
          </w:p>
        </w:tc>
        <w:tc>
          <w:tcPr>
            <w:tcW w:w="1245"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728 813,56</w:t>
            </w:r>
          </w:p>
        </w:tc>
        <w:tc>
          <w:tcPr>
            <w:tcW w:w="970"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291525,52</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Спектрофотометр ЮНИКО-2800 (в комплекте) (диап. длин волн-190-1100нм, скор скан-до1000нм/мин)</w:t>
            </w:r>
          </w:p>
        </w:tc>
        <w:tc>
          <w:tcPr>
            <w:tcW w:w="1242"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ЦС0102335</w:t>
            </w:r>
          </w:p>
        </w:tc>
        <w:tc>
          <w:tcPr>
            <w:tcW w:w="1106"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30.11.2012</w:t>
            </w:r>
          </w:p>
        </w:tc>
        <w:tc>
          <w:tcPr>
            <w:tcW w:w="1245"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273 289,82</w:t>
            </w:r>
          </w:p>
        </w:tc>
        <w:tc>
          <w:tcPr>
            <w:tcW w:w="970"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163973,90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52"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 xml:space="preserve">Станок вертикально-сверлильный  </w:t>
              <w:br/>
              <w:t>(тип 2118)</w:t>
            </w:r>
          </w:p>
        </w:tc>
        <w:tc>
          <w:tcPr>
            <w:tcW w:w="1242" w:type="dxa"/>
            <w:tcBorders/>
          </w:tcPr>
          <w:p>
            <w:pPr>
              <w:pStyle w:val="Normal"/>
              <w:widowControl/>
              <w:spacing w:lineRule="auto" w:line="252"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0003867</w:t>
            </w:r>
          </w:p>
        </w:tc>
        <w:tc>
          <w:tcPr>
            <w:tcW w:w="1106" w:type="dxa"/>
            <w:tcBorders/>
          </w:tcPr>
          <w:p>
            <w:pPr>
              <w:pStyle w:val="Normal"/>
              <w:widowControl/>
              <w:spacing w:lineRule="auto" w:line="252"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19.09.1959</w:t>
            </w:r>
          </w:p>
        </w:tc>
        <w:tc>
          <w:tcPr>
            <w:tcW w:w="1245" w:type="dxa"/>
            <w:tcBorders/>
          </w:tcPr>
          <w:p>
            <w:pPr>
              <w:pStyle w:val="Normal"/>
              <w:widowControl/>
              <w:spacing w:lineRule="auto" w:line="252"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1 175,88</w:t>
            </w:r>
          </w:p>
        </w:tc>
        <w:tc>
          <w:tcPr>
            <w:tcW w:w="970" w:type="dxa"/>
            <w:tcBorders/>
          </w:tcPr>
          <w:p>
            <w:pPr>
              <w:pStyle w:val="Normal"/>
              <w:widowControl/>
              <w:spacing w:lineRule="auto" w:line="252"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0,00</w:t>
            </w:r>
          </w:p>
        </w:tc>
        <w:tc>
          <w:tcPr>
            <w:tcW w:w="2871" w:type="dxa"/>
            <w:tcBorders/>
          </w:tcPr>
          <w:p>
            <w:pPr>
              <w:pStyle w:val="Normal"/>
              <w:widowControl/>
              <w:spacing w:lineRule="auto" w:line="252"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52"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 xml:space="preserve">Станок обдирочно-шлифовальный </w:t>
              <w:br/>
              <w:t>(Р=2,6кВт,</w:t>
            </w:r>
            <w:r>
              <w:rPr>
                <w:rFonts w:eastAsia="Times New Roman" w:cs="Times New Roman"/>
                <w:kern w:val="0"/>
                <w:sz w:val="18"/>
                <w:szCs w:val="18"/>
                <w:lang w:val="en-US" w:eastAsia="ru-RU" w:bidi="ar-SA"/>
              </w:rPr>
              <w:t>f</w:t>
            </w:r>
            <w:r>
              <w:rPr>
                <w:rFonts w:eastAsia="Times New Roman" w:cs="Times New Roman"/>
                <w:kern w:val="0"/>
                <w:sz w:val="18"/>
                <w:szCs w:val="18"/>
                <w:lang w:val="ru-RU" w:eastAsia="ru-RU" w:bidi="ar-SA"/>
              </w:rPr>
              <w:t xml:space="preserve">вр-1500об/мин, </w:t>
            </w:r>
            <w:r>
              <w:rPr>
                <w:rFonts w:eastAsia="Times New Roman" w:cs="Times New Roman"/>
                <w:kern w:val="0"/>
                <w:sz w:val="18"/>
                <w:szCs w:val="18"/>
                <w:lang w:val="en-US" w:eastAsia="ru-RU" w:bidi="ar-SA"/>
              </w:rPr>
              <w:t>d</w:t>
            </w:r>
            <w:r>
              <w:rPr>
                <w:rFonts w:eastAsia="Times New Roman" w:cs="Times New Roman"/>
                <w:kern w:val="0"/>
                <w:sz w:val="18"/>
                <w:szCs w:val="18"/>
                <w:lang w:val="ru-RU" w:eastAsia="ru-RU" w:bidi="ar-SA"/>
              </w:rPr>
              <w:t xml:space="preserve">круга-400мм, </w:t>
            </w:r>
            <w:r>
              <w:rPr>
                <w:rFonts w:eastAsia="Times New Roman" w:cs="Times New Roman"/>
                <w:kern w:val="0"/>
                <w:sz w:val="18"/>
                <w:szCs w:val="18"/>
                <w:lang w:val="en-US" w:eastAsia="ru-RU" w:bidi="ar-SA"/>
              </w:rPr>
              <w:t>d</w:t>
            </w:r>
            <w:r>
              <w:rPr>
                <w:rFonts w:eastAsia="Times New Roman" w:cs="Times New Roman"/>
                <w:kern w:val="0"/>
                <w:sz w:val="18"/>
                <w:szCs w:val="18"/>
                <w:lang w:val="ru-RU" w:eastAsia="ru-RU" w:bidi="ar-SA"/>
              </w:rPr>
              <w:t>п отв.-40мм)</w:t>
            </w:r>
          </w:p>
        </w:tc>
        <w:tc>
          <w:tcPr>
            <w:tcW w:w="1242" w:type="dxa"/>
            <w:tcBorders/>
          </w:tcPr>
          <w:p>
            <w:pPr>
              <w:pStyle w:val="Normal"/>
              <w:widowControl/>
              <w:spacing w:lineRule="auto" w:line="252"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0005007</w:t>
            </w:r>
          </w:p>
        </w:tc>
        <w:tc>
          <w:tcPr>
            <w:tcW w:w="1106" w:type="dxa"/>
            <w:tcBorders/>
          </w:tcPr>
          <w:p>
            <w:pPr>
              <w:pStyle w:val="Normal"/>
              <w:widowControl/>
              <w:spacing w:lineRule="auto" w:line="252"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19.07.1959</w:t>
            </w:r>
          </w:p>
        </w:tc>
        <w:tc>
          <w:tcPr>
            <w:tcW w:w="1245" w:type="dxa"/>
            <w:tcBorders/>
          </w:tcPr>
          <w:p>
            <w:pPr>
              <w:pStyle w:val="Normal"/>
              <w:widowControl/>
              <w:spacing w:lineRule="auto" w:line="252"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925,07</w:t>
            </w:r>
          </w:p>
        </w:tc>
        <w:tc>
          <w:tcPr>
            <w:tcW w:w="970" w:type="dxa"/>
            <w:tcBorders/>
          </w:tcPr>
          <w:p>
            <w:pPr>
              <w:pStyle w:val="Normal"/>
              <w:widowControl/>
              <w:spacing w:lineRule="auto" w:line="252"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0,00</w:t>
            </w:r>
          </w:p>
        </w:tc>
        <w:tc>
          <w:tcPr>
            <w:tcW w:w="2871" w:type="dxa"/>
            <w:tcBorders/>
          </w:tcPr>
          <w:p>
            <w:pPr>
              <w:pStyle w:val="Normal"/>
              <w:widowControl/>
              <w:spacing w:lineRule="auto" w:line="252"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52"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 xml:space="preserve">Стерилизатор воздушный </w:t>
              <w:br/>
              <w:t>с перфорированной п-образной панелью  (</w:t>
            </w:r>
            <w:r>
              <w:rPr>
                <w:rFonts w:eastAsia="Times New Roman" w:cs="Times New Roman"/>
                <w:kern w:val="0"/>
                <w:sz w:val="18"/>
                <w:szCs w:val="18"/>
                <w:lang w:val="en-US" w:eastAsia="ru-RU" w:bidi="ar-SA"/>
              </w:rPr>
              <w:t>t</w:t>
            </w:r>
            <w:r>
              <w:rPr>
                <w:rFonts w:eastAsia="Times New Roman" w:cs="Times New Roman"/>
                <w:kern w:val="0"/>
                <w:sz w:val="18"/>
                <w:szCs w:val="18"/>
                <w:lang w:val="ru-RU" w:eastAsia="ru-RU" w:bidi="ar-SA"/>
              </w:rPr>
              <w:t xml:space="preserve"> нагрева до 180С-55мин, </w:t>
              <w:br/>
            </w:r>
            <w:r>
              <w:rPr>
                <w:rFonts w:eastAsia="Times New Roman" w:cs="Times New Roman"/>
                <w:kern w:val="0"/>
                <w:sz w:val="18"/>
                <w:szCs w:val="18"/>
                <w:lang w:val="en-US" w:eastAsia="ru-RU" w:bidi="ar-SA"/>
              </w:rPr>
              <w:t>t</w:t>
            </w:r>
            <w:r>
              <w:rPr>
                <w:rFonts w:eastAsia="Times New Roman" w:cs="Times New Roman"/>
                <w:kern w:val="0"/>
                <w:sz w:val="18"/>
                <w:szCs w:val="18"/>
                <w:lang w:val="ru-RU" w:eastAsia="ru-RU" w:bidi="ar-SA"/>
              </w:rPr>
              <w:t xml:space="preserve"> непр. работы-16ч)</w:t>
            </w:r>
          </w:p>
        </w:tc>
        <w:tc>
          <w:tcPr>
            <w:tcW w:w="1242" w:type="dxa"/>
            <w:tcBorders/>
          </w:tcPr>
          <w:p>
            <w:pPr>
              <w:pStyle w:val="Normal"/>
              <w:widowControl/>
              <w:spacing w:lineRule="auto" w:line="252"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0056561</w:t>
            </w:r>
          </w:p>
        </w:tc>
        <w:tc>
          <w:tcPr>
            <w:tcW w:w="1106" w:type="dxa"/>
            <w:tcBorders/>
          </w:tcPr>
          <w:p>
            <w:pPr>
              <w:pStyle w:val="Normal"/>
              <w:widowControl/>
              <w:spacing w:lineRule="auto" w:line="252"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20.06.2007</w:t>
            </w:r>
          </w:p>
        </w:tc>
        <w:tc>
          <w:tcPr>
            <w:tcW w:w="1245" w:type="dxa"/>
            <w:tcBorders/>
          </w:tcPr>
          <w:p>
            <w:pPr>
              <w:pStyle w:val="Normal"/>
              <w:widowControl/>
              <w:spacing w:lineRule="auto" w:line="252"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16 000,00</w:t>
            </w:r>
          </w:p>
        </w:tc>
        <w:tc>
          <w:tcPr>
            <w:tcW w:w="970" w:type="dxa"/>
            <w:tcBorders/>
          </w:tcPr>
          <w:p>
            <w:pPr>
              <w:pStyle w:val="Normal"/>
              <w:widowControl/>
              <w:spacing w:lineRule="auto" w:line="252"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926,61</w:t>
            </w:r>
          </w:p>
        </w:tc>
        <w:tc>
          <w:tcPr>
            <w:tcW w:w="2871" w:type="dxa"/>
            <w:tcBorders/>
          </w:tcPr>
          <w:p>
            <w:pPr>
              <w:pStyle w:val="Normal"/>
              <w:widowControl/>
              <w:spacing w:lineRule="auto" w:line="252"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52"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Тали ручной передвижной червячной  (97-ГМ, г/п 3,2т)</w:t>
            </w:r>
          </w:p>
        </w:tc>
        <w:tc>
          <w:tcPr>
            <w:tcW w:w="1242" w:type="dxa"/>
            <w:tcBorders/>
          </w:tcPr>
          <w:p>
            <w:pPr>
              <w:pStyle w:val="Normal"/>
              <w:widowControl/>
              <w:spacing w:lineRule="auto" w:line="252"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0060093</w:t>
            </w:r>
          </w:p>
        </w:tc>
        <w:tc>
          <w:tcPr>
            <w:tcW w:w="1106" w:type="dxa"/>
            <w:tcBorders/>
          </w:tcPr>
          <w:p>
            <w:pPr>
              <w:pStyle w:val="Normal"/>
              <w:widowControl/>
              <w:spacing w:lineRule="auto" w:line="252"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20.10.2002</w:t>
            </w:r>
          </w:p>
        </w:tc>
        <w:tc>
          <w:tcPr>
            <w:tcW w:w="1245" w:type="dxa"/>
            <w:tcBorders/>
          </w:tcPr>
          <w:p>
            <w:pPr>
              <w:pStyle w:val="Normal"/>
              <w:widowControl/>
              <w:spacing w:lineRule="auto" w:line="252"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498,70</w:t>
            </w:r>
          </w:p>
        </w:tc>
        <w:tc>
          <w:tcPr>
            <w:tcW w:w="970" w:type="dxa"/>
            <w:tcBorders/>
          </w:tcPr>
          <w:p>
            <w:pPr>
              <w:pStyle w:val="Normal"/>
              <w:widowControl/>
              <w:spacing w:lineRule="auto" w:line="252"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0,00</w:t>
            </w:r>
          </w:p>
        </w:tc>
        <w:tc>
          <w:tcPr>
            <w:tcW w:w="2871" w:type="dxa"/>
            <w:tcBorders/>
          </w:tcPr>
          <w:p>
            <w:pPr>
              <w:pStyle w:val="Normal"/>
              <w:widowControl/>
              <w:spacing w:lineRule="auto" w:line="252"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52"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 xml:space="preserve">Таль ручная передвижная </w:t>
              <w:br/>
              <w:t>(395-ГМ, г/п 3,2т)</w:t>
            </w:r>
          </w:p>
        </w:tc>
        <w:tc>
          <w:tcPr>
            <w:tcW w:w="1242" w:type="dxa"/>
            <w:tcBorders/>
          </w:tcPr>
          <w:p>
            <w:pPr>
              <w:pStyle w:val="Normal"/>
              <w:widowControl/>
              <w:spacing w:lineRule="auto" w:line="252"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0060035</w:t>
            </w:r>
          </w:p>
        </w:tc>
        <w:tc>
          <w:tcPr>
            <w:tcW w:w="1106" w:type="dxa"/>
            <w:tcBorders/>
          </w:tcPr>
          <w:p>
            <w:pPr>
              <w:pStyle w:val="Normal"/>
              <w:widowControl/>
              <w:spacing w:lineRule="auto" w:line="252"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19.12.1989</w:t>
            </w:r>
          </w:p>
        </w:tc>
        <w:tc>
          <w:tcPr>
            <w:tcW w:w="1245" w:type="dxa"/>
            <w:tcBorders/>
          </w:tcPr>
          <w:p>
            <w:pPr>
              <w:pStyle w:val="Normal"/>
              <w:widowControl/>
              <w:spacing w:lineRule="auto" w:line="252"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1 331,66</w:t>
            </w:r>
          </w:p>
        </w:tc>
        <w:tc>
          <w:tcPr>
            <w:tcW w:w="970" w:type="dxa"/>
            <w:tcBorders/>
          </w:tcPr>
          <w:p>
            <w:pPr>
              <w:pStyle w:val="Normal"/>
              <w:widowControl/>
              <w:spacing w:lineRule="auto" w:line="252"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0,00</w:t>
            </w:r>
          </w:p>
        </w:tc>
        <w:tc>
          <w:tcPr>
            <w:tcW w:w="2871" w:type="dxa"/>
            <w:tcBorders/>
          </w:tcPr>
          <w:p>
            <w:pPr>
              <w:pStyle w:val="Normal"/>
              <w:widowControl/>
              <w:spacing w:lineRule="auto" w:line="252"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52" w:before="0" w:after="0"/>
              <w:ind w:left="-57" w:right="-57"/>
              <w:jc w:val="left"/>
              <w:rPr>
                <w:rFonts w:ascii="Times New Roman" w:hAnsi="Times New Roman"/>
                <w:sz w:val="18"/>
                <w:szCs w:val="18"/>
                <w:lang w:eastAsia="ru-RU"/>
              </w:rPr>
            </w:pPr>
            <w:r>
              <w:rPr>
                <w:rFonts w:eastAsia="Times New Roman" w:cs="Times New Roman"/>
                <w:kern w:val="0"/>
                <w:sz w:val="18"/>
                <w:szCs w:val="18"/>
                <w:lang w:val="en-GB" w:eastAsia="ru-RU" w:bidi="ar-SA"/>
              </w:rPr>
              <w:t>Трансляционная система</w:t>
            </w:r>
          </w:p>
        </w:tc>
        <w:tc>
          <w:tcPr>
            <w:tcW w:w="1242" w:type="dxa"/>
            <w:tcBorders/>
          </w:tcPr>
          <w:p>
            <w:pPr>
              <w:pStyle w:val="Normal"/>
              <w:widowControl/>
              <w:spacing w:lineRule="auto" w:line="252"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0240818</w:t>
            </w:r>
          </w:p>
        </w:tc>
        <w:tc>
          <w:tcPr>
            <w:tcW w:w="1106" w:type="dxa"/>
            <w:tcBorders/>
          </w:tcPr>
          <w:p>
            <w:pPr>
              <w:pStyle w:val="Normal"/>
              <w:widowControl/>
              <w:spacing w:lineRule="auto" w:line="252"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20.11.2007</w:t>
            </w:r>
          </w:p>
        </w:tc>
        <w:tc>
          <w:tcPr>
            <w:tcW w:w="1245" w:type="dxa"/>
            <w:tcBorders/>
          </w:tcPr>
          <w:p>
            <w:pPr>
              <w:pStyle w:val="Normal"/>
              <w:widowControl/>
              <w:spacing w:lineRule="auto" w:line="252"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14 150,00</w:t>
            </w:r>
          </w:p>
        </w:tc>
        <w:tc>
          <w:tcPr>
            <w:tcW w:w="970" w:type="dxa"/>
            <w:tcBorders/>
          </w:tcPr>
          <w:p>
            <w:pPr>
              <w:pStyle w:val="Normal"/>
              <w:widowControl/>
              <w:spacing w:lineRule="auto" w:line="252"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5359,25</w:t>
            </w:r>
          </w:p>
        </w:tc>
        <w:tc>
          <w:tcPr>
            <w:tcW w:w="2871" w:type="dxa"/>
            <w:tcBorders/>
          </w:tcPr>
          <w:p>
            <w:pPr>
              <w:pStyle w:val="Normal"/>
              <w:widowControl/>
              <w:spacing w:lineRule="auto" w:line="252"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52"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Турбокомпрессор воздушный  (Р=128кВт, давл.номин. 0,163Мпа, производит.-1,67 м3/с)</w:t>
            </w:r>
          </w:p>
        </w:tc>
        <w:tc>
          <w:tcPr>
            <w:tcW w:w="1242" w:type="dxa"/>
            <w:tcBorders/>
          </w:tcPr>
          <w:p>
            <w:pPr>
              <w:pStyle w:val="Normal"/>
              <w:widowControl/>
              <w:spacing w:lineRule="auto" w:line="252"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0012740</w:t>
            </w:r>
          </w:p>
        </w:tc>
        <w:tc>
          <w:tcPr>
            <w:tcW w:w="1106" w:type="dxa"/>
            <w:tcBorders/>
          </w:tcPr>
          <w:p>
            <w:pPr>
              <w:pStyle w:val="Normal"/>
              <w:widowControl/>
              <w:spacing w:lineRule="auto" w:line="252"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20.10.2009</w:t>
            </w:r>
          </w:p>
        </w:tc>
        <w:tc>
          <w:tcPr>
            <w:tcW w:w="1245" w:type="dxa"/>
            <w:tcBorders/>
          </w:tcPr>
          <w:p>
            <w:pPr>
              <w:pStyle w:val="Normal"/>
              <w:widowControl/>
              <w:spacing w:lineRule="auto" w:line="252"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517 012,71</w:t>
            </w:r>
          </w:p>
        </w:tc>
        <w:tc>
          <w:tcPr>
            <w:tcW w:w="970" w:type="dxa"/>
            <w:tcBorders/>
          </w:tcPr>
          <w:p>
            <w:pPr>
              <w:pStyle w:val="Normal"/>
              <w:widowControl/>
              <w:spacing w:lineRule="auto" w:line="252"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225034,80</w:t>
            </w:r>
          </w:p>
        </w:tc>
        <w:tc>
          <w:tcPr>
            <w:tcW w:w="2871" w:type="dxa"/>
            <w:tcBorders/>
          </w:tcPr>
          <w:p>
            <w:pPr>
              <w:pStyle w:val="Normal"/>
              <w:widowControl/>
              <w:spacing w:lineRule="auto" w:line="252"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52"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Турбокомпрессор воздушный  (Р=128кВт, давл.номин. 0,163Мпа, производит.-1,67 м3/с)</w:t>
            </w:r>
          </w:p>
        </w:tc>
        <w:tc>
          <w:tcPr>
            <w:tcW w:w="1242" w:type="dxa"/>
            <w:tcBorders/>
          </w:tcPr>
          <w:p>
            <w:pPr>
              <w:pStyle w:val="Normal"/>
              <w:widowControl/>
              <w:spacing w:lineRule="auto" w:line="252"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0012741</w:t>
            </w:r>
          </w:p>
        </w:tc>
        <w:tc>
          <w:tcPr>
            <w:tcW w:w="1106" w:type="dxa"/>
            <w:tcBorders/>
          </w:tcPr>
          <w:p>
            <w:pPr>
              <w:pStyle w:val="Normal"/>
              <w:widowControl/>
              <w:spacing w:lineRule="auto" w:line="252"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20.10.2009</w:t>
            </w:r>
          </w:p>
        </w:tc>
        <w:tc>
          <w:tcPr>
            <w:tcW w:w="1245" w:type="dxa"/>
            <w:tcBorders/>
          </w:tcPr>
          <w:p>
            <w:pPr>
              <w:pStyle w:val="Normal"/>
              <w:widowControl/>
              <w:spacing w:lineRule="auto" w:line="252"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517 012,71</w:t>
            </w:r>
          </w:p>
        </w:tc>
        <w:tc>
          <w:tcPr>
            <w:tcW w:w="970" w:type="dxa"/>
            <w:tcBorders/>
          </w:tcPr>
          <w:p>
            <w:pPr>
              <w:pStyle w:val="Normal"/>
              <w:widowControl/>
              <w:spacing w:lineRule="auto" w:line="252"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225034,80</w:t>
            </w:r>
          </w:p>
        </w:tc>
        <w:tc>
          <w:tcPr>
            <w:tcW w:w="2871" w:type="dxa"/>
            <w:tcBorders/>
          </w:tcPr>
          <w:p>
            <w:pPr>
              <w:pStyle w:val="Normal"/>
              <w:widowControl/>
              <w:spacing w:lineRule="auto" w:line="252"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52"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Турбокомпрессор воздушный  (Р=128кВт, давл.номин. 0,163Мпа, производит.-1,67м3/с)</w:t>
            </w:r>
          </w:p>
        </w:tc>
        <w:tc>
          <w:tcPr>
            <w:tcW w:w="1242" w:type="dxa"/>
            <w:tcBorders/>
          </w:tcPr>
          <w:p>
            <w:pPr>
              <w:pStyle w:val="Normal"/>
              <w:widowControl/>
              <w:spacing w:lineRule="auto" w:line="252"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0012742</w:t>
            </w:r>
          </w:p>
        </w:tc>
        <w:tc>
          <w:tcPr>
            <w:tcW w:w="1106" w:type="dxa"/>
            <w:tcBorders/>
          </w:tcPr>
          <w:p>
            <w:pPr>
              <w:pStyle w:val="Normal"/>
              <w:widowControl/>
              <w:spacing w:lineRule="auto" w:line="252"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20.05.2010</w:t>
            </w:r>
          </w:p>
        </w:tc>
        <w:tc>
          <w:tcPr>
            <w:tcW w:w="1245" w:type="dxa"/>
            <w:tcBorders/>
          </w:tcPr>
          <w:p>
            <w:pPr>
              <w:pStyle w:val="Normal"/>
              <w:widowControl/>
              <w:spacing w:lineRule="auto" w:line="252"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551 025,42</w:t>
            </w:r>
          </w:p>
        </w:tc>
        <w:tc>
          <w:tcPr>
            <w:tcW w:w="970" w:type="dxa"/>
            <w:tcBorders/>
          </w:tcPr>
          <w:p>
            <w:pPr>
              <w:pStyle w:val="Normal"/>
              <w:widowControl/>
              <w:spacing w:lineRule="auto" w:line="252"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275517,66</w:t>
            </w:r>
          </w:p>
        </w:tc>
        <w:tc>
          <w:tcPr>
            <w:tcW w:w="2871" w:type="dxa"/>
            <w:tcBorders/>
          </w:tcPr>
          <w:p>
            <w:pPr>
              <w:pStyle w:val="Normal"/>
              <w:widowControl/>
              <w:spacing w:lineRule="auto" w:line="252"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52"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 xml:space="preserve">Турбокомпрессор воздушный </w:t>
              <w:br/>
              <w:t>на общей фундаментальной раме с электродвигателем ТВ-80-1,6-0,1УЗ (Р=128кВт, давл.ном.0,163Мпа, произв.-1,63м3/с)</w:t>
            </w:r>
          </w:p>
        </w:tc>
        <w:tc>
          <w:tcPr>
            <w:tcW w:w="1242" w:type="dxa"/>
            <w:tcBorders/>
          </w:tcPr>
          <w:p>
            <w:pPr>
              <w:pStyle w:val="Normal"/>
              <w:widowControl/>
              <w:spacing w:lineRule="auto" w:line="252"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ЦС0102334</w:t>
            </w:r>
          </w:p>
        </w:tc>
        <w:tc>
          <w:tcPr>
            <w:tcW w:w="1106" w:type="dxa"/>
            <w:tcBorders/>
          </w:tcPr>
          <w:p>
            <w:pPr>
              <w:pStyle w:val="Normal"/>
              <w:widowControl/>
              <w:spacing w:lineRule="auto" w:line="252"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30.11.2012</w:t>
            </w:r>
          </w:p>
        </w:tc>
        <w:tc>
          <w:tcPr>
            <w:tcW w:w="1245" w:type="dxa"/>
            <w:tcBorders/>
          </w:tcPr>
          <w:p>
            <w:pPr>
              <w:pStyle w:val="Normal"/>
              <w:widowControl/>
              <w:spacing w:lineRule="auto" w:line="252"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540 793,65</w:t>
            </w:r>
          </w:p>
        </w:tc>
        <w:tc>
          <w:tcPr>
            <w:tcW w:w="970" w:type="dxa"/>
            <w:tcBorders/>
          </w:tcPr>
          <w:p>
            <w:pPr>
              <w:pStyle w:val="Normal"/>
              <w:widowControl/>
              <w:spacing w:lineRule="auto" w:line="252"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324476,13</w:t>
            </w:r>
          </w:p>
        </w:tc>
        <w:tc>
          <w:tcPr>
            <w:tcW w:w="2871" w:type="dxa"/>
            <w:tcBorders/>
          </w:tcPr>
          <w:p>
            <w:pPr>
              <w:pStyle w:val="Normal"/>
              <w:widowControl/>
              <w:spacing w:lineRule="auto" w:line="252"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 xml:space="preserve">Турбокомпрессор воздушный </w:t>
              <w:br/>
              <w:t>на общей фундаментальной раме с электродвигателем ТВ-80-1,6-0,1УЗ  (Р=128кВт, дав.ном.0,163Мпа, произв.-1,63м3/с)</w:t>
            </w:r>
          </w:p>
        </w:tc>
        <w:tc>
          <w:tcPr>
            <w:tcW w:w="1242"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ЦС0102338</w:t>
            </w:r>
          </w:p>
        </w:tc>
        <w:tc>
          <w:tcPr>
            <w:tcW w:w="1106"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30.11.2012</w:t>
            </w:r>
          </w:p>
        </w:tc>
        <w:tc>
          <w:tcPr>
            <w:tcW w:w="1245"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540 793,64</w:t>
            </w:r>
          </w:p>
        </w:tc>
        <w:tc>
          <w:tcPr>
            <w:tcW w:w="970"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324476,12</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 xml:space="preserve">Турбокомпрессор воздушный </w:t>
              <w:br/>
              <w:t>ТВ80-1,6-н-1 с эл. двигателем  (Р=128кВт, ав.ном.0,163Мпа, пр.1,63м3/с)</w:t>
            </w:r>
          </w:p>
        </w:tc>
        <w:tc>
          <w:tcPr>
            <w:tcW w:w="1242"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0002367</w:t>
            </w:r>
          </w:p>
        </w:tc>
        <w:tc>
          <w:tcPr>
            <w:tcW w:w="1106"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20.08.2003</w:t>
            </w:r>
          </w:p>
        </w:tc>
        <w:tc>
          <w:tcPr>
            <w:tcW w:w="1245"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333 504,16</w:t>
            </w:r>
          </w:p>
        </w:tc>
        <w:tc>
          <w:tcPr>
            <w:tcW w:w="970"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183427,36</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Фильтр очистки испаренного хлора А-329 зав.9590004</w:t>
            </w:r>
          </w:p>
        </w:tc>
        <w:tc>
          <w:tcPr>
            <w:tcW w:w="1242"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0013098</w:t>
            </w:r>
          </w:p>
        </w:tc>
        <w:tc>
          <w:tcPr>
            <w:tcW w:w="1106"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20.03.2007</w:t>
            </w:r>
          </w:p>
        </w:tc>
        <w:tc>
          <w:tcPr>
            <w:tcW w:w="1245"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36 391,85</w:t>
            </w:r>
          </w:p>
        </w:tc>
        <w:tc>
          <w:tcPr>
            <w:tcW w:w="970"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1516,49</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Фильтр очистки испаренного хлора зав.9590004</w:t>
            </w:r>
          </w:p>
        </w:tc>
        <w:tc>
          <w:tcPr>
            <w:tcW w:w="1242"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0013097</w:t>
            </w:r>
          </w:p>
        </w:tc>
        <w:tc>
          <w:tcPr>
            <w:tcW w:w="1106"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20.03.2007</w:t>
            </w:r>
          </w:p>
        </w:tc>
        <w:tc>
          <w:tcPr>
            <w:tcW w:w="1245"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36 391,85</w:t>
            </w:r>
          </w:p>
        </w:tc>
        <w:tc>
          <w:tcPr>
            <w:tcW w:w="970"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1516,49</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Фотоколориметр КФК-3-01-ЗОМЗ (диап.315-990нм)</w:t>
            </w:r>
          </w:p>
        </w:tc>
        <w:tc>
          <w:tcPr>
            <w:tcW w:w="1242"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0141010</w:t>
            </w:r>
          </w:p>
        </w:tc>
        <w:tc>
          <w:tcPr>
            <w:tcW w:w="1106"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20.06.2008</w:t>
            </w:r>
          </w:p>
        </w:tc>
        <w:tc>
          <w:tcPr>
            <w:tcW w:w="1245"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59 152,54</w:t>
            </w:r>
          </w:p>
        </w:tc>
        <w:tc>
          <w:tcPr>
            <w:tcW w:w="970"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4912,34</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Хлоропоглотитель абсор-й ХПП-9000К зав.1188</w:t>
            </w:r>
          </w:p>
        </w:tc>
        <w:tc>
          <w:tcPr>
            <w:tcW w:w="1242"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0013094</w:t>
            </w:r>
          </w:p>
        </w:tc>
        <w:tc>
          <w:tcPr>
            <w:tcW w:w="1106"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20.03.2007</w:t>
            </w:r>
          </w:p>
        </w:tc>
        <w:tc>
          <w:tcPr>
            <w:tcW w:w="1245"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974 576,27</w:t>
            </w:r>
          </w:p>
        </w:tc>
        <w:tc>
          <w:tcPr>
            <w:tcW w:w="970"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445404,45</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Шкаф вытяжной ЛАБ-</w:t>
            </w:r>
            <w:r>
              <w:rPr>
                <w:rFonts w:eastAsia="Times New Roman" w:cs="Times New Roman"/>
                <w:kern w:val="0"/>
                <w:sz w:val="18"/>
                <w:szCs w:val="18"/>
                <w:lang w:val="en-GB" w:eastAsia="ru-RU" w:bidi="ar-SA"/>
              </w:rPr>
              <w:t>PRO</w:t>
            </w:r>
            <w:r>
              <w:rPr>
                <w:rFonts w:eastAsia="Times New Roman" w:cs="Times New Roman"/>
                <w:kern w:val="0"/>
                <w:sz w:val="18"/>
                <w:szCs w:val="18"/>
                <w:lang w:val="ru-RU" w:eastAsia="ru-RU" w:bidi="ar-SA"/>
              </w:rPr>
              <w:t>-ШВ150/70-</w:t>
            </w:r>
            <w:r>
              <w:rPr>
                <w:rFonts w:eastAsia="Times New Roman" w:cs="Times New Roman"/>
                <w:kern w:val="0"/>
                <w:sz w:val="18"/>
                <w:szCs w:val="18"/>
                <w:lang w:val="en-GB" w:eastAsia="ru-RU" w:bidi="ar-SA"/>
              </w:rPr>
              <w:t>TR</w:t>
            </w:r>
            <w:r>
              <w:rPr>
                <w:rFonts w:eastAsia="Times New Roman" w:cs="Times New Roman"/>
                <w:kern w:val="0"/>
                <w:sz w:val="18"/>
                <w:szCs w:val="18"/>
                <w:lang w:val="ru-RU" w:eastAsia="ru-RU" w:bidi="ar-SA"/>
              </w:rPr>
              <w:t xml:space="preserve"> (с комплектом)</w:t>
            </w:r>
          </w:p>
        </w:tc>
        <w:tc>
          <w:tcPr>
            <w:tcW w:w="1242"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ЦС0102331</w:t>
            </w:r>
          </w:p>
        </w:tc>
        <w:tc>
          <w:tcPr>
            <w:tcW w:w="1106"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30.11.2012</w:t>
            </w:r>
          </w:p>
        </w:tc>
        <w:tc>
          <w:tcPr>
            <w:tcW w:w="1245"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83 145,72</w:t>
            </w:r>
          </w:p>
        </w:tc>
        <w:tc>
          <w:tcPr>
            <w:tcW w:w="970"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59389,80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Шкаф вытяжной тип Ш2-НЖ</w:t>
            </w:r>
          </w:p>
        </w:tc>
        <w:tc>
          <w:tcPr>
            <w:tcW w:w="1242"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0015485</w:t>
            </w:r>
          </w:p>
        </w:tc>
        <w:tc>
          <w:tcPr>
            <w:tcW w:w="1106"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19.03.1984</w:t>
            </w:r>
          </w:p>
        </w:tc>
        <w:tc>
          <w:tcPr>
            <w:tcW w:w="1245"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1 878,68</w:t>
            </w:r>
          </w:p>
        </w:tc>
        <w:tc>
          <w:tcPr>
            <w:tcW w:w="970"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eastAsia="ru-RU"/>
              </w:rPr>
            </w:pPr>
            <w:r>
              <w:rPr>
                <w:rFonts w:eastAsia="Times New Roman" w:cs="Times New Roman"/>
                <w:kern w:val="0"/>
                <w:sz w:val="18"/>
                <w:szCs w:val="18"/>
                <w:lang w:val="en-GB" w:eastAsia="ru-RU" w:bidi="ar-SA"/>
              </w:rPr>
              <w:t>Щит ЩА зав.06.10366</w:t>
            </w:r>
          </w:p>
        </w:tc>
        <w:tc>
          <w:tcPr>
            <w:tcW w:w="1242"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0021966</w:t>
            </w:r>
          </w:p>
        </w:tc>
        <w:tc>
          <w:tcPr>
            <w:tcW w:w="1106"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20.03.2007</w:t>
            </w:r>
          </w:p>
        </w:tc>
        <w:tc>
          <w:tcPr>
            <w:tcW w:w="1245"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228 813,56</w:t>
            </w:r>
          </w:p>
        </w:tc>
        <w:tc>
          <w:tcPr>
            <w:tcW w:w="970"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104572,84</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 xml:space="preserve">Эжектор </w:t>
            </w:r>
            <w:r>
              <w:rPr>
                <w:rFonts w:eastAsia="Times New Roman" w:cs="Times New Roman"/>
                <w:kern w:val="0"/>
                <w:sz w:val="18"/>
                <w:szCs w:val="18"/>
                <w:lang w:val="en-GB" w:eastAsia="ru-RU" w:bidi="ar-SA"/>
              </w:rPr>
              <w:t>WEDECO</w:t>
            </w:r>
            <w:r>
              <w:rPr>
                <w:rFonts w:eastAsia="Times New Roman" w:cs="Times New Roman"/>
                <w:kern w:val="0"/>
                <w:sz w:val="18"/>
                <w:szCs w:val="18"/>
                <w:lang w:val="ru-RU" w:eastAsia="ru-RU" w:bidi="ar-SA"/>
              </w:rPr>
              <w:t xml:space="preserve"> зав.533127 (производит.-10000 г/ч)</w:t>
            </w:r>
          </w:p>
        </w:tc>
        <w:tc>
          <w:tcPr>
            <w:tcW w:w="1242"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0013095</w:t>
            </w:r>
          </w:p>
        </w:tc>
        <w:tc>
          <w:tcPr>
            <w:tcW w:w="1106"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20.03.2007</w:t>
            </w:r>
          </w:p>
        </w:tc>
        <w:tc>
          <w:tcPr>
            <w:tcW w:w="1245"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14 210,05</w:t>
            </w:r>
          </w:p>
        </w:tc>
        <w:tc>
          <w:tcPr>
            <w:tcW w:w="970"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592,21</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 xml:space="preserve">Эжектор </w:t>
            </w:r>
            <w:r>
              <w:rPr>
                <w:rFonts w:eastAsia="Times New Roman" w:cs="Times New Roman"/>
                <w:kern w:val="0"/>
                <w:sz w:val="18"/>
                <w:szCs w:val="18"/>
                <w:lang w:val="en-GB" w:eastAsia="ru-RU" w:bidi="ar-SA"/>
              </w:rPr>
              <w:t>WEDECO</w:t>
            </w:r>
            <w:r>
              <w:rPr>
                <w:rFonts w:eastAsia="Times New Roman" w:cs="Times New Roman"/>
                <w:kern w:val="0"/>
                <w:sz w:val="18"/>
                <w:szCs w:val="18"/>
                <w:lang w:val="ru-RU" w:eastAsia="ru-RU" w:bidi="ar-SA"/>
              </w:rPr>
              <w:t xml:space="preserve"> зав.533163 (производит.-10000 г/ч)</w:t>
            </w:r>
          </w:p>
        </w:tc>
        <w:tc>
          <w:tcPr>
            <w:tcW w:w="1242"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0013096</w:t>
            </w:r>
          </w:p>
        </w:tc>
        <w:tc>
          <w:tcPr>
            <w:tcW w:w="1106"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20.03.2003</w:t>
            </w:r>
          </w:p>
        </w:tc>
        <w:tc>
          <w:tcPr>
            <w:tcW w:w="1245"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14 210,05</w:t>
            </w:r>
          </w:p>
        </w:tc>
        <w:tc>
          <w:tcPr>
            <w:tcW w:w="970"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592,21</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 xml:space="preserve">Электронасосный агрегат  </w:t>
              <w:br/>
              <w:t>(СД 800/32, Рэл. дв=160кВт)</w:t>
            </w:r>
          </w:p>
        </w:tc>
        <w:tc>
          <w:tcPr>
            <w:tcW w:w="1242"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0023965</w:t>
            </w:r>
          </w:p>
        </w:tc>
        <w:tc>
          <w:tcPr>
            <w:tcW w:w="1106"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20.07.2007</w:t>
            </w:r>
          </w:p>
        </w:tc>
        <w:tc>
          <w:tcPr>
            <w:tcW w:w="1245"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224 630,51</w:t>
            </w:r>
          </w:p>
        </w:tc>
        <w:tc>
          <w:tcPr>
            <w:tcW w:w="970"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 xml:space="preserve">Электронасосный агрегат  </w:t>
              <w:br/>
              <w:t>(СМ 250-200-400, Р=160кВт)</w:t>
            </w:r>
          </w:p>
        </w:tc>
        <w:tc>
          <w:tcPr>
            <w:tcW w:w="1242"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0023966</w:t>
            </w:r>
          </w:p>
        </w:tc>
        <w:tc>
          <w:tcPr>
            <w:tcW w:w="1106"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20.07.2007</w:t>
            </w:r>
          </w:p>
        </w:tc>
        <w:tc>
          <w:tcPr>
            <w:tcW w:w="1245"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130 095,76</w:t>
            </w:r>
          </w:p>
        </w:tc>
        <w:tc>
          <w:tcPr>
            <w:tcW w:w="970"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 xml:space="preserve">Электронасосный агрегат  </w:t>
              <w:br/>
              <w:t>(СМ 250-200-400, Р=160кВт)</w:t>
            </w:r>
          </w:p>
        </w:tc>
        <w:tc>
          <w:tcPr>
            <w:tcW w:w="1242"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0023967</w:t>
            </w:r>
          </w:p>
        </w:tc>
        <w:tc>
          <w:tcPr>
            <w:tcW w:w="1106"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20.08.2007</w:t>
            </w:r>
          </w:p>
        </w:tc>
        <w:tc>
          <w:tcPr>
            <w:tcW w:w="1245"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108 326,27</w:t>
            </w:r>
          </w:p>
        </w:tc>
        <w:tc>
          <w:tcPr>
            <w:tcW w:w="970"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 xml:space="preserve">Электросирена С-40 </w:t>
              <w:br/>
              <w:t>(радиус действия 2км)</w:t>
            </w:r>
          </w:p>
        </w:tc>
        <w:tc>
          <w:tcPr>
            <w:tcW w:w="1242"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0019552</w:t>
            </w:r>
          </w:p>
        </w:tc>
        <w:tc>
          <w:tcPr>
            <w:tcW w:w="1106"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19.01.1989</w:t>
            </w:r>
          </w:p>
        </w:tc>
        <w:tc>
          <w:tcPr>
            <w:tcW w:w="1245"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1 099,84</w:t>
            </w:r>
          </w:p>
        </w:tc>
        <w:tc>
          <w:tcPr>
            <w:tcW w:w="970"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 xml:space="preserve">Электротельфер типа ЛО412 </w:t>
              <w:br/>
              <w:t>(на монорельсе 214-ГМ)</w:t>
            </w:r>
          </w:p>
        </w:tc>
        <w:tc>
          <w:tcPr>
            <w:tcW w:w="1242"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0006976</w:t>
            </w:r>
          </w:p>
        </w:tc>
        <w:tc>
          <w:tcPr>
            <w:tcW w:w="1106"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19.12.1987</w:t>
            </w:r>
          </w:p>
        </w:tc>
        <w:tc>
          <w:tcPr>
            <w:tcW w:w="1245"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3 371,85</w:t>
            </w:r>
          </w:p>
        </w:tc>
        <w:tc>
          <w:tcPr>
            <w:tcW w:w="970"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eastAsia="ru-RU"/>
              </w:rPr>
            </w:pPr>
            <w:r>
              <w:rPr>
                <w:rFonts w:eastAsia="Times New Roman" w:cs="Times New Roman"/>
                <w:kern w:val="0"/>
                <w:sz w:val="18"/>
                <w:szCs w:val="18"/>
                <w:lang w:val="en-GB" w:eastAsia="ru-RU" w:bidi="ar-SA"/>
              </w:rPr>
              <w:t>Комплект видеонаблюдения для КОС</w:t>
            </w:r>
          </w:p>
        </w:tc>
        <w:tc>
          <w:tcPr>
            <w:tcW w:w="1242"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0240821</w:t>
            </w:r>
          </w:p>
        </w:tc>
        <w:tc>
          <w:tcPr>
            <w:tcW w:w="1106"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20.08.2008</w:t>
            </w:r>
          </w:p>
        </w:tc>
        <w:tc>
          <w:tcPr>
            <w:tcW w:w="1245"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2721847,48</w:t>
            </w:r>
          </w:p>
        </w:tc>
        <w:tc>
          <w:tcPr>
            <w:tcW w:w="970"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eastAsia="ru-RU"/>
              </w:rPr>
            </w:pPr>
            <w:r>
              <w:rPr>
                <w:rFonts w:eastAsia="Times New Roman" w:cs="Times New Roman"/>
                <w:kern w:val="0"/>
                <w:sz w:val="18"/>
                <w:szCs w:val="18"/>
                <w:lang w:val="en-GB" w:eastAsia="ru-RU" w:bidi="ar-SA"/>
              </w:rPr>
              <w:t>Панель ЩО59</w:t>
            </w:r>
          </w:p>
        </w:tc>
        <w:tc>
          <w:tcPr>
            <w:tcW w:w="1242"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0007620</w:t>
            </w:r>
          </w:p>
        </w:tc>
        <w:tc>
          <w:tcPr>
            <w:tcW w:w="1106"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19.08.1972</w:t>
            </w:r>
          </w:p>
        </w:tc>
        <w:tc>
          <w:tcPr>
            <w:tcW w:w="1245"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1921,25</w:t>
            </w:r>
          </w:p>
        </w:tc>
        <w:tc>
          <w:tcPr>
            <w:tcW w:w="970"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eastAsia="ru-RU"/>
              </w:rPr>
            </w:pPr>
            <w:r>
              <w:rPr>
                <w:rFonts w:eastAsia="Times New Roman" w:cs="Times New Roman"/>
                <w:kern w:val="0"/>
                <w:sz w:val="18"/>
                <w:szCs w:val="18"/>
                <w:lang w:val="en-GB" w:eastAsia="ru-RU" w:bidi="ar-SA"/>
              </w:rPr>
              <w:t>Пункт силовой</w:t>
            </w:r>
          </w:p>
        </w:tc>
        <w:tc>
          <w:tcPr>
            <w:tcW w:w="1242"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0007623</w:t>
            </w:r>
          </w:p>
        </w:tc>
        <w:tc>
          <w:tcPr>
            <w:tcW w:w="1106"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19.01.1976</w:t>
            </w:r>
          </w:p>
        </w:tc>
        <w:tc>
          <w:tcPr>
            <w:tcW w:w="1245"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2437,84</w:t>
            </w:r>
          </w:p>
        </w:tc>
        <w:tc>
          <w:tcPr>
            <w:tcW w:w="970"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eastAsia="ru-RU"/>
              </w:rPr>
            </w:pPr>
            <w:r>
              <w:rPr>
                <w:rFonts w:eastAsia="Times New Roman" w:cs="Times New Roman"/>
                <w:kern w:val="0"/>
                <w:sz w:val="18"/>
                <w:szCs w:val="18"/>
                <w:lang w:val="en-GB" w:eastAsia="ru-RU" w:bidi="ar-SA"/>
              </w:rPr>
              <w:t>Пункт силовой</w:t>
            </w:r>
          </w:p>
        </w:tc>
        <w:tc>
          <w:tcPr>
            <w:tcW w:w="1242"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0007624</w:t>
            </w:r>
          </w:p>
        </w:tc>
        <w:tc>
          <w:tcPr>
            <w:tcW w:w="1106"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19.01.1976</w:t>
            </w:r>
          </w:p>
        </w:tc>
        <w:tc>
          <w:tcPr>
            <w:tcW w:w="1245"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3179,26</w:t>
            </w:r>
          </w:p>
        </w:tc>
        <w:tc>
          <w:tcPr>
            <w:tcW w:w="970"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 xml:space="preserve">Щит станции управления </w:t>
              <w:br/>
              <w:t>из 9 панелей</w:t>
            </w:r>
          </w:p>
        </w:tc>
        <w:tc>
          <w:tcPr>
            <w:tcW w:w="1242"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0007625</w:t>
            </w:r>
          </w:p>
        </w:tc>
        <w:tc>
          <w:tcPr>
            <w:tcW w:w="1106"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19.01.1976</w:t>
            </w:r>
          </w:p>
        </w:tc>
        <w:tc>
          <w:tcPr>
            <w:tcW w:w="1245"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64932,66</w:t>
            </w:r>
          </w:p>
        </w:tc>
        <w:tc>
          <w:tcPr>
            <w:tcW w:w="970"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eastAsia="ru-RU"/>
              </w:rPr>
            </w:pPr>
            <w:r>
              <w:rPr>
                <w:rFonts w:eastAsia="Times New Roman" w:cs="Times New Roman"/>
                <w:kern w:val="0"/>
                <w:sz w:val="18"/>
                <w:szCs w:val="18"/>
                <w:lang w:val="en-GB" w:eastAsia="ru-RU" w:bidi="ar-SA"/>
              </w:rPr>
              <w:t>Блок управления воздуходувкой</w:t>
            </w:r>
          </w:p>
        </w:tc>
        <w:tc>
          <w:tcPr>
            <w:tcW w:w="1242"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0007632</w:t>
            </w:r>
          </w:p>
        </w:tc>
        <w:tc>
          <w:tcPr>
            <w:tcW w:w="1106"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19.11.1975</w:t>
            </w:r>
          </w:p>
        </w:tc>
        <w:tc>
          <w:tcPr>
            <w:tcW w:w="1245"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3281,62</w:t>
            </w:r>
          </w:p>
        </w:tc>
        <w:tc>
          <w:tcPr>
            <w:tcW w:w="970"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eastAsia="ru-RU"/>
              </w:rPr>
            </w:pPr>
            <w:r>
              <w:rPr>
                <w:rFonts w:eastAsia="Times New Roman" w:cs="Times New Roman"/>
                <w:kern w:val="0"/>
                <w:sz w:val="18"/>
                <w:szCs w:val="18"/>
                <w:lang w:val="en-GB" w:eastAsia="ru-RU" w:bidi="ar-SA"/>
              </w:rPr>
              <w:t>Щит управления из 7 панелей</w:t>
            </w:r>
          </w:p>
        </w:tc>
        <w:tc>
          <w:tcPr>
            <w:tcW w:w="1242"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0007638</w:t>
            </w:r>
          </w:p>
        </w:tc>
        <w:tc>
          <w:tcPr>
            <w:tcW w:w="1106"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19.05.1972</w:t>
            </w:r>
          </w:p>
        </w:tc>
        <w:tc>
          <w:tcPr>
            <w:tcW w:w="1245"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17236,82</w:t>
            </w:r>
          </w:p>
        </w:tc>
        <w:tc>
          <w:tcPr>
            <w:tcW w:w="970"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eastAsia="ru-RU"/>
              </w:rPr>
            </w:pPr>
            <w:r>
              <w:rPr>
                <w:rFonts w:eastAsia="Times New Roman" w:cs="Times New Roman"/>
                <w:kern w:val="0"/>
                <w:sz w:val="18"/>
                <w:szCs w:val="18"/>
                <w:lang w:val="en-GB" w:eastAsia="ru-RU" w:bidi="ar-SA"/>
              </w:rPr>
              <w:t>Распределительный пункт силовой</w:t>
            </w:r>
          </w:p>
        </w:tc>
        <w:tc>
          <w:tcPr>
            <w:tcW w:w="1242"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0021582</w:t>
            </w:r>
          </w:p>
        </w:tc>
        <w:tc>
          <w:tcPr>
            <w:tcW w:w="1106"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19.08.1988</w:t>
            </w:r>
          </w:p>
        </w:tc>
        <w:tc>
          <w:tcPr>
            <w:tcW w:w="1245"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6096,73</w:t>
            </w:r>
          </w:p>
        </w:tc>
        <w:tc>
          <w:tcPr>
            <w:tcW w:w="970"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eastAsia="ru-RU"/>
              </w:rPr>
            </w:pPr>
            <w:r>
              <w:rPr>
                <w:rFonts w:eastAsia="Times New Roman" w:cs="Times New Roman"/>
                <w:kern w:val="0"/>
                <w:sz w:val="18"/>
                <w:szCs w:val="18"/>
                <w:lang w:val="en-GB" w:eastAsia="ru-RU" w:bidi="ar-SA"/>
              </w:rPr>
              <w:t>Распределительный пункт силовой</w:t>
            </w:r>
          </w:p>
        </w:tc>
        <w:tc>
          <w:tcPr>
            <w:tcW w:w="1242"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0021583</w:t>
            </w:r>
          </w:p>
        </w:tc>
        <w:tc>
          <w:tcPr>
            <w:tcW w:w="1106"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19.08.1988</w:t>
            </w:r>
          </w:p>
        </w:tc>
        <w:tc>
          <w:tcPr>
            <w:tcW w:w="1245"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6096,73</w:t>
            </w:r>
          </w:p>
        </w:tc>
        <w:tc>
          <w:tcPr>
            <w:tcW w:w="970"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Щит ЩО-70   (прием и распределение электроэнергии)</w:t>
            </w:r>
          </w:p>
        </w:tc>
        <w:tc>
          <w:tcPr>
            <w:tcW w:w="1242"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0021910</w:t>
            </w:r>
          </w:p>
        </w:tc>
        <w:tc>
          <w:tcPr>
            <w:tcW w:w="1106"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19.03.1992</w:t>
            </w:r>
          </w:p>
        </w:tc>
        <w:tc>
          <w:tcPr>
            <w:tcW w:w="1245"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1087,26</w:t>
            </w:r>
          </w:p>
        </w:tc>
        <w:tc>
          <w:tcPr>
            <w:tcW w:w="970"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eastAsia="ru-RU"/>
              </w:rPr>
            </w:pPr>
            <w:r>
              <w:rPr>
                <w:rFonts w:eastAsia="Times New Roman" w:cs="Times New Roman"/>
                <w:kern w:val="0"/>
                <w:sz w:val="18"/>
                <w:szCs w:val="18"/>
                <w:lang w:val="en-GB" w:eastAsia="ru-RU" w:bidi="ar-SA"/>
              </w:rPr>
              <w:t>Блок управления воздуходувкой № 1</w:t>
            </w:r>
          </w:p>
        </w:tc>
        <w:tc>
          <w:tcPr>
            <w:tcW w:w="1242"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0007621</w:t>
            </w:r>
          </w:p>
        </w:tc>
        <w:tc>
          <w:tcPr>
            <w:tcW w:w="1106"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19.11.1975</w:t>
            </w:r>
          </w:p>
        </w:tc>
        <w:tc>
          <w:tcPr>
            <w:tcW w:w="1245"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3911,81</w:t>
            </w:r>
          </w:p>
        </w:tc>
        <w:tc>
          <w:tcPr>
            <w:tcW w:w="970"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eastAsia="ru-RU"/>
              </w:rPr>
            </w:pPr>
            <w:r>
              <w:rPr>
                <w:rFonts w:eastAsia="Times New Roman" w:cs="Times New Roman"/>
                <w:kern w:val="0"/>
                <w:sz w:val="18"/>
                <w:szCs w:val="18"/>
                <w:lang w:val="en-GB" w:eastAsia="ru-RU" w:bidi="ar-SA"/>
              </w:rPr>
              <w:t>Блок управления воздухлдувкой № 2</w:t>
            </w:r>
          </w:p>
        </w:tc>
        <w:tc>
          <w:tcPr>
            <w:tcW w:w="1242"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0007622</w:t>
            </w:r>
          </w:p>
        </w:tc>
        <w:tc>
          <w:tcPr>
            <w:tcW w:w="1106"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19.11.1975</w:t>
            </w:r>
          </w:p>
        </w:tc>
        <w:tc>
          <w:tcPr>
            <w:tcW w:w="1245"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3911,81</w:t>
            </w:r>
          </w:p>
        </w:tc>
        <w:tc>
          <w:tcPr>
            <w:tcW w:w="970"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Распределительное устройство 0.4 кВ панели ЩО-70</w:t>
            </w:r>
          </w:p>
        </w:tc>
        <w:tc>
          <w:tcPr>
            <w:tcW w:w="1242"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0021940</w:t>
            </w:r>
          </w:p>
        </w:tc>
        <w:tc>
          <w:tcPr>
            <w:tcW w:w="1106"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19.12.1997</w:t>
            </w:r>
          </w:p>
        </w:tc>
        <w:tc>
          <w:tcPr>
            <w:tcW w:w="1245"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7247,11</w:t>
            </w:r>
          </w:p>
        </w:tc>
        <w:tc>
          <w:tcPr>
            <w:tcW w:w="970"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Изделие РИФ-РЛМ-100 (</w:t>
            </w:r>
            <w:r>
              <w:rPr>
                <w:rFonts w:eastAsia="Times New Roman" w:cs="Times New Roman"/>
                <w:kern w:val="0"/>
                <w:sz w:val="18"/>
                <w:szCs w:val="18"/>
                <w:lang w:val="en-US" w:eastAsia="ru-RU" w:bidi="ar-SA"/>
              </w:rPr>
              <w:t>U</w:t>
            </w:r>
            <w:r>
              <w:rPr>
                <w:rFonts w:eastAsia="Times New Roman" w:cs="Times New Roman"/>
                <w:kern w:val="0"/>
                <w:sz w:val="18"/>
                <w:szCs w:val="18"/>
                <w:lang w:val="ru-RU" w:eastAsia="ru-RU" w:bidi="ar-SA"/>
              </w:rPr>
              <w:t xml:space="preserve">=10-36В, </w:t>
            </w:r>
            <w:r>
              <w:rPr>
                <w:rFonts w:eastAsia="Times New Roman" w:cs="Times New Roman"/>
                <w:kern w:val="0"/>
                <w:sz w:val="18"/>
                <w:szCs w:val="18"/>
                <w:lang w:val="en-US" w:eastAsia="ru-RU" w:bidi="ar-SA"/>
              </w:rPr>
              <w:t>I</w:t>
            </w:r>
            <w:r>
              <w:rPr>
                <w:rFonts w:eastAsia="Times New Roman" w:cs="Times New Roman"/>
                <w:kern w:val="0"/>
                <w:sz w:val="18"/>
                <w:szCs w:val="18"/>
                <w:lang w:val="ru-RU" w:eastAsia="ru-RU" w:bidi="ar-SA"/>
              </w:rPr>
              <w:t>=10мА)</w:t>
            </w:r>
          </w:p>
        </w:tc>
        <w:tc>
          <w:tcPr>
            <w:tcW w:w="1242"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0240676</w:t>
            </w:r>
          </w:p>
        </w:tc>
        <w:tc>
          <w:tcPr>
            <w:tcW w:w="1106"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20.12.2006</w:t>
            </w:r>
          </w:p>
        </w:tc>
        <w:tc>
          <w:tcPr>
            <w:tcW w:w="1245"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48846,15</w:t>
            </w:r>
          </w:p>
        </w:tc>
        <w:tc>
          <w:tcPr>
            <w:tcW w:w="970"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21860,15</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Оборудование СТН в комплекте в составе одного комплекта входа</w:t>
            </w:r>
          </w:p>
        </w:tc>
        <w:tc>
          <w:tcPr>
            <w:tcW w:w="1242"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0240567</w:t>
            </w:r>
          </w:p>
        </w:tc>
        <w:tc>
          <w:tcPr>
            <w:tcW w:w="1106"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20.11.2005</w:t>
            </w:r>
          </w:p>
        </w:tc>
        <w:tc>
          <w:tcPr>
            <w:tcW w:w="1245"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2021424,60</w:t>
            </w:r>
          </w:p>
        </w:tc>
        <w:tc>
          <w:tcPr>
            <w:tcW w:w="970"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735173,03</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 xml:space="preserve">Изделие РИФ-ПК </w:t>
              <w:br/>
              <w:t>(</w:t>
            </w:r>
            <w:r>
              <w:rPr>
                <w:rFonts w:eastAsia="Times New Roman" w:cs="Times New Roman"/>
                <w:kern w:val="0"/>
                <w:sz w:val="18"/>
                <w:szCs w:val="18"/>
                <w:lang w:val="en-US" w:eastAsia="ru-RU" w:bidi="ar-SA"/>
              </w:rPr>
              <w:t>U</w:t>
            </w:r>
            <w:r>
              <w:rPr>
                <w:rFonts w:eastAsia="Times New Roman" w:cs="Times New Roman"/>
                <w:kern w:val="0"/>
                <w:sz w:val="18"/>
                <w:szCs w:val="18"/>
                <w:lang w:val="ru-RU" w:eastAsia="ru-RU" w:bidi="ar-SA"/>
              </w:rPr>
              <w:t xml:space="preserve">=10-36В, </w:t>
            </w:r>
            <w:r>
              <w:rPr>
                <w:rFonts w:eastAsia="Times New Roman" w:cs="Times New Roman"/>
                <w:kern w:val="0"/>
                <w:sz w:val="18"/>
                <w:szCs w:val="18"/>
                <w:lang w:val="en-US" w:eastAsia="ru-RU" w:bidi="ar-SA"/>
              </w:rPr>
              <w:t>I</w:t>
            </w:r>
            <w:r>
              <w:rPr>
                <w:rFonts w:eastAsia="Times New Roman" w:cs="Times New Roman"/>
                <w:kern w:val="0"/>
                <w:sz w:val="18"/>
                <w:szCs w:val="18"/>
                <w:lang w:val="ru-RU" w:eastAsia="ru-RU" w:bidi="ar-SA"/>
              </w:rPr>
              <w:t>=10мА)</w:t>
            </w:r>
          </w:p>
        </w:tc>
        <w:tc>
          <w:tcPr>
            <w:tcW w:w="1242"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0240715</w:t>
            </w:r>
          </w:p>
        </w:tc>
        <w:tc>
          <w:tcPr>
            <w:tcW w:w="1106"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20.12.2006</w:t>
            </w:r>
          </w:p>
        </w:tc>
        <w:tc>
          <w:tcPr>
            <w:tcW w:w="1245"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320000,00</w:t>
            </w:r>
          </w:p>
        </w:tc>
        <w:tc>
          <w:tcPr>
            <w:tcW w:w="970"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143210,33</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 xml:space="preserve">Прицеп тракторный  </w:t>
              <w:br/>
              <w:t>(2-х осный, самосвальный, г/п 4т)</w:t>
            </w:r>
          </w:p>
        </w:tc>
        <w:tc>
          <w:tcPr>
            <w:tcW w:w="1242"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1738ЧЖ</w:t>
            </w:r>
          </w:p>
        </w:tc>
        <w:tc>
          <w:tcPr>
            <w:tcW w:w="1106"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19.12.1978</w:t>
            </w:r>
          </w:p>
        </w:tc>
        <w:tc>
          <w:tcPr>
            <w:tcW w:w="1245"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3993,78</w:t>
            </w:r>
          </w:p>
        </w:tc>
        <w:tc>
          <w:tcPr>
            <w:tcW w:w="970"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Станок настольно-сверлильный    (тип 2М112)</w:t>
            </w:r>
          </w:p>
        </w:tc>
        <w:tc>
          <w:tcPr>
            <w:tcW w:w="1242"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0034054</w:t>
            </w:r>
          </w:p>
        </w:tc>
        <w:tc>
          <w:tcPr>
            <w:tcW w:w="1106"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19.08.1985</w:t>
            </w:r>
          </w:p>
        </w:tc>
        <w:tc>
          <w:tcPr>
            <w:tcW w:w="1245"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1795,94</w:t>
            </w:r>
          </w:p>
        </w:tc>
        <w:tc>
          <w:tcPr>
            <w:tcW w:w="970"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 xml:space="preserve">Трактор    </w:t>
              <w:br/>
              <w:t>(двигатель Д-144)</w:t>
            </w:r>
          </w:p>
        </w:tc>
        <w:tc>
          <w:tcPr>
            <w:tcW w:w="1242"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1716ЧЖ</w:t>
            </w:r>
          </w:p>
        </w:tc>
        <w:tc>
          <w:tcPr>
            <w:tcW w:w="1106"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19.05.1973</w:t>
            </w:r>
          </w:p>
        </w:tc>
        <w:tc>
          <w:tcPr>
            <w:tcW w:w="1245"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17198,44</w:t>
            </w:r>
          </w:p>
        </w:tc>
        <w:tc>
          <w:tcPr>
            <w:tcW w:w="970"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Трактор Т-16М на самоходном шасси (двигатель 25л.с.)</w:t>
            </w:r>
          </w:p>
        </w:tc>
        <w:tc>
          <w:tcPr>
            <w:tcW w:w="1242"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17- 894Ж</w:t>
            </w:r>
          </w:p>
        </w:tc>
        <w:tc>
          <w:tcPr>
            <w:tcW w:w="1106"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19.11.1986</w:t>
            </w:r>
          </w:p>
        </w:tc>
        <w:tc>
          <w:tcPr>
            <w:tcW w:w="1245"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28474,08</w:t>
            </w:r>
          </w:p>
        </w:tc>
        <w:tc>
          <w:tcPr>
            <w:tcW w:w="970"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eastAsia="ru-RU"/>
              </w:rPr>
            </w:pPr>
            <w:r>
              <w:rPr>
                <w:rFonts w:eastAsia="Times New Roman" w:cs="Times New Roman"/>
                <w:kern w:val="0"/>
                <w:sz w:val="18"/>
                <w:szCs w:val="18"/>
                <w:lang w:val="en-GB" w:eastAsia="ru-RU" w:bidi="ar-SA"/>
              </w:rPr>
              <w:t>Распределительный пункт</w:t>
            </w:r>
          </w:p>
        </w:tc>
        <w:tc>
          <w:tcPr>
            <w:tcW w:w="1242"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0010170</w:t>
            </w:r>
          </w:p>
        </w:tc>
        <w:tc>
          <w:tcPr>
            <w:tcW w:w="1106"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12.1989</w:t>
            </w:r>
          </w:p>
        </w:tc>
        <w:tc>
          <w:tcPr>
            <w:tcW w:w="1245"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7517,58</w:t>
            </w:r>
          </w:p>
        </w:tc>
        <w:tc>
          <w:tcPr>
            <w:tcW w:w="970"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eastAsia="ru-RU"/>
              </w:rPr>
            </w:pPr>
            <w:r>
              <w:rPr>
                <w:rFonts w:eastAsia="Times New Roman" w:cs="Times New Roman"/>
                <w:kern w:val="0"/>
                <w:sz w:val="18"/>
                <w:szCs w:val="18"/>
                <w:lang w:val="en-GB" w:eastAsia="ru-RU" w:bidi="ar-SA"/>
              </w:rPr>
              <w:t>Распределительное устройство</w:t>
            </w:r>
          </w:p>
        </w:tc>
        <w:tc>
          <w:tcPr>
            <w:tcW w:w="1242"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0010171</w:t>
            </w:r>
          </w:p>
        </w:tc>
        <w:tc>
          <w:tcPr>
            <w:tcW w:w="1106"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12.1989</w:t>
            </w:r>
          </w:p>
        </w:tc>
        <w:tc>
          <w:tcPr>
            <w:tcW w:w="1245"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579799,00</w:t>
            </w:r>
          </w:p>
        </w:tc>
        <w:tc>
          <w:tcPr>
            <w:tcW w:w="970"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Комплект распред. устройства    (зд.107, ТП-24, КОС)</w:t>
            </w:r>
          </w:p>
        </w:tc>
        <w:tc>
          <w:tcPr>
            <w:tcW w:w="1242"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0010174</w:t>
            </w:r>
          </w:p>
        </w:tc>
        <w:tc>
          <w:tcPr>
            <w:tcW w:w="1106"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1992</w:t>
            </w:r>
          </w:p>
        </w:tc>
        <w:tc>
          <w:tcPr>
            <w:tcW w:w="1245"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1534,23</w:t>
            </w:r>
          </w:p>
        </w:tc>
        <w:tc>
          <w:tcPr>
            <w:tcW w:w="970"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12,50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eastAsia="ru-RU"/>
              </w:rPr>
            </w:pPr>
            <w:r>
              <w:rPr>
                <w:rFonts w:eastAsia="Times New Roman" w:cs="Times New Roman"/>
                <w:kern w:val="0"/>
                <w:sz w:val="18"/>
                <w:szCs w:val="18"/>
                <w:lang w:val="en-GB" w:eastAsia="ru-RU" w:bidi="ar-SA"/>
              </w:rPr>
              <w:t>Распред. устройство</w:t>
            </w:r>
          </w:p>
        </w:tc>
        <w:tc>
          <w:tcPr>
            <w:tcW w:w="1242"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0010175</w:t>
            </w:r>
          </w:p>
        </w:tc>
        <w:tc>
          <w:tcPr>
            <w:tcW w:w="1106"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02.1992</w:t>
            </w:r>
          </w:p>
        </w:tc>
        <w:tc>
          <w:tcPr>
            <w:tcW w:w="1245"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357,37</w:t>
            </w:r>
          </w:p>
        </w:tc>
        <w:tc>
          <w:tcPr>
            <w:tcW w:w="970"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77,83</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 xml:space="preserve">Трансформатор силовой   </w:t>
              <w:br/>
              <w:t>(зд.21, ТП-23, КОС)</w:t>
            </w:r>
          </w:p>
        </w:tc>
        <w:tc>
          <w:tcPr>
            <w:tcW w:w="1242"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0011271</w:t>
            </w:r>
          </w:p>
        </w:tc>
        <w:tc>
          <w:tcPr>
            <w:tcW w:w="1106"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1977</w:t>
            </w:r>
          </w:p>
        </w:tc>
        <w:tc>
          <w:tcPr>
            <w:tcW w:w="1245"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19438,21</w:t>
            </w:r>
          </w:p>
        </w:tc>
        <w:tc>
          <w:tcPr>
            <w:tcW w:w="970"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 xml:space="preserve">Трансформатор силовой          </w:t>
              <w:br/>
              <w:t>(зд.21, ТП-23, КОС)</w:t>
            </w:r>
          </w:p>
        </w:tc>
        <w:tc>
          <w:tcPr>
            <w:tcW w:w="1242"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0011272</w:t>
            </w:r>
          </w:p>
        </w:tc>
        <w:tc>
          <w:tcPr>
            <w:tcW w:w="1106"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1977</w:t>
            </w:r>
          </w:p>
        </w:tc>
        <w:tc>
          <w:tcPr>
            <w:tcW w:w="1245"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19438,21</w:t>
            </w:r>
          </w:p>
        </w:tc>
        <w:tc>
          <w:tcPr>
            <w:tcW w:w="970"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 xml:space="preserve">Трансформатор силовой          </w:t>
              <w:br/>
              <w:t>(зд.107, ТП-24, КОС)</w:t>
            </w:r>
          </w:p>
        </w:tc>
        <w:tc>
          <w:tcPr>
            <w:tcW w:w="1242"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0011583</w:t>
            </w:r>
          </w:p>
        </w:tc>
        <w:tc>
          <w:tcPr>
            <w:tcW w:w="1106"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1987</w:t>
            </w:r>
          </w:p>
        </w:tc>
        <w:tc>
          <w:tcPr>
            <w:tcW w:w="1245"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52571,38</w:t>
            </w:r>
          </w:p>
        </w:tc>
        <w:tc>
          <w:tcPr>
            <w:tcW w:w="970"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Силовой трансформатор          (зд.21А, ТП-22 КОС)</w:t>
            </w:r>
          </w:p>
        </w:tc>
        <w:tc>
          <w:tcPr>
            <w:tcW w:w="1242"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0022902</w:t>
            </w:r>
          </w:p>
        </w:tc>
        <w:tc>
          <w:tcPr>
            <w:tcW w:w="1106"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12.1989</w:t>
            </w:r>
          </w:p>
        </w:tc>
        <w:tc>
          <w:tcPr>
            <w:tcW w:w="1245"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77500,80</w:t>
            </w:r>
          </w:p>
        </w:tc>
        <w:tc>
          <w:tcPr>
            <w:tcW w:w="970"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Силовой трансформатор          (зд.21А, ТП-22 КОС)</w:t>
            </w:r>
          </w:p>
        </w:tc>
        <w:tc>
          <w:tcPr>
            <w:tcW w:w="1242"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0022903</w:t>
            </w:r>
          </w:p>
        </w:tc>
        <w:tc>
          <w:tcPr>
            <w:tcW w:w="1106"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12.1989</w:t>
            </w:r>
          </w:p>
        </w:tc>
        <w:tc>
          <w:tcPr>
            <w:tcW w:w="1245"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77500,80</w:t>
            </w:r>
          </w:p>
        </w:tc>
        <w:tc>
          <w:tcPr>
            <w:tcW w:w="970"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 xml:space="preserve">Трансформатор                </w:t>
              <w:br/>
              <w:t>(зд.100, ТП-24А, КОС)</w:t>
            </w:r>
          </w:p>
        </w:tc>
        <w:tc>
          <w:tcPr>
            <w:tcW w:w="1242"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0022910</w:t>
            </w:r>
          </w:p>
        </w:tc>
        <w:tc>
          <w:tcPr>
            <w:tcW w:w="1106"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1992</w:t>
            </w:r>
          </w:p>
        </w:tc>
        <w:tc>
          <w:tcPr>
            <w:tcW w:w="1245"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1739,46</w:t>
            </w:r>
          </w:p>
        </w:tc>
        <w:tc>
          <w:tcPr>
            <w:tcW w:w="970"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14,59</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 xml:space="preserve">Трансформатор                </w:t>
              <w:br/>
              <w:t>(зд.100, ТП-24А, КОС)</w:t>
            </w:r>
          </w:p>
        </w:tc>
        <w:tc>
          <w:tcPr>
            <w:tcW w:w="1242"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0022911</w:t>
            </w:r>
          </w:p>
        </w:tc>
        <w:tc>
          <w:tcPr>
            <w:tcW w:w="1106"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1992</w:t>
            </w:r>
          </w:p>
        </w:tc>
        <w:tc>
          <w:tcPr>
            <w:tcW w:w="1245"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1739,46</w:t>
            </w:r>
          </w:p>
        </w:tc>
        <w:tc>
          <w:tcPr>
            <w:tcW w:w="970"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14,59</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 xml:space="preserve">Электродвигатель 6 кВ. А-12-52 </w:t>
              <w:br/>
              <w:t>(перекачка очищенной воды в город, 630кВт, 6000В, 92А)  (зд.548)</w:t>
            </w:r>
          </w:p>
        </w:tc>
        <w:tc>
          <w:tcPr>
            <w:tcW w:w="1242"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0001126</w:t>
            </w:r>
          </w:p>
        </w:tc>
        <w:tc>
          <w:tcPr>
            <w:tcW w:w="1106"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19.10.1975</w:t>
            </w:r>
          </w:p>
        </w:tc>
        <w:tc>
          <w:tcPr>
            <w:tcW w:w="1245"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9945,94</w:t>
            </w:r>
          </w:p>
        </w:tc>
        <w:tc>
          <w:tcPr>
            <w:tcW w:w="970"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 xml:space="preserve">Шкаф управления насосом  </w:t>
              <w:br/>
              <w:t>(зд.548)</w:t>
            </w:r>
          </w:p>
        </w:tc>
        <w:tc>
          <w:tcPr>
            <w:tcW w:w="1242"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0007617</w:t>
            </w:r>
          </w:p>
        </w:tc>
        <w:tc>
          <w:tcPr>
            <w:tcW w:w="1106"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19.01.1970</w:t>
            </w:r>
          </w:p>
        </w:tc>
        <w:tc>
          <w:tcPr>
            <w:tcW w:w="1245"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5383,39</w:t>
            </w:r>
          </w:p>
        </w:tc>
        <w:tc>
          <w:tcPr>
            <w:tcW w:w="970"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eastAsia="ru-RU"/>
              </w:rPr>
            </w:pPr>
            <w:r>
              <w:rPr>
                <w:rFonts w:eastAsia="Times New Roman" w:cs="Times New Roman"/>
                <w:kern w:val="0"/>
                <w:sz w:val="18"/>
                <w:szCs w:val="18"/>
                <w:lang w:val="en-GB" w:eastAsia="ru-RU" w:bidi="ar-SA"/>
              </w:rPr>
              <w:t>Блок управления промывного насоса № 1</w:t>
            </w:r>
          </w:p>
        </w:tc>
        <w:tc>
          <w:tcPr>
            <w:tcW w:w="1242"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0007630</w:t>
            </w:r>
          </w:p>
        </w:tc>
        <w:tc>
          <w:tcPr>
            <w:tcW w:w="1106"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19.11.1975</w:t>
            </w:r>
          </w:p>
        </w:tc>
        <w:tc>
          <w:tcPr>
            <w:tcW w:w="1245"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3281,62</w:t>
            </w:r>
          </w:p>
        </w:tc>
        <w:tc>
          <w:tcPr>
            <w:tcW w:w="970"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eastAsia="ru-RU"/>
              </w:rPr>
            </w:pPr>
            <w:r>
              <w:rPr>
                <w:rFonts w:eastAsia="Times New Roman" w:cs="Times New Roman"/>
                <w:kern w:val="0"/>
                <w:sz w:val="18"/>
                <w:szCs w:val="18"/>
                <w:lang w:val="en-GB" w:eastAsia="ru-RU" w:bidi="ar-SA"/>
              </w:rPr>
              <w:t>Блок управления промывного насоса № 2</w:t>
            </w:r>
          </w:p>
        </w:tc>
        <w:tc>
          <w:tcPr>
            <w:tcW w:w="1242"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0007631</w:t>
            </w:r>
          </w:p>
        </w:tc>
        <w:tc>
          <w:tcPr>
            <w:tcW w:w="1106"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19.11.1975</w:t>
            </w:r>
          </w:p>
        </w:tc>
        <w:tc>
          <w:tcPr>
            <w:tcW w:w="1245"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3281,62</w:t>
            </w:r>
          </w:p>
        </w:tc>
        <w:tc>
          <w:tcPr>
            <w:tcW w:w="970"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 xml:space="preserve">Шкаф управления  </w:t>
              <w:br/>
              <w:t>(зд.548)</w:t>
            </w:r>
          </w:p>
        </w:tc>
        <w:tc>
          <w:tcPr>
            <w:tcW w:w="1242"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0007914</w:t>
            </w:r>
          </w:p>
        </w:tc>
        <w:tc>
          <w:tcPr>
            <w:tcW w:w="1106"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19.11.1982</w:t>
            </w:r>
          </w:p>
        </w:tc>
        <w:tc>
          <w:tcPr>
            <w:tcW w:w="1245"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73202,09</w:t>
            </w:r>
          </w:p>
        </w:tc>
        <w:tc>
          <w:tcPr>
            <w:tcW w:w="970"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eastAsia="ru-RU"/>
              </w:rPr>
            </w:pPr>
            <w:r>
              <w:rPr>
                <w:rFonts w:eastAsia="Times New Roman" w:cs="Times New Roman"/>
                <w:kern w:val="0"/>
                <w:sz w:val="18"/>
                <w:szCs w:val="18"/>
                <w:lang w:val="en-GB" w:eastAsia="ru-RU" w:bidi="ar-SA"/>
              </w:rPr>
              <w:t>Распределительный пункт ПР9322             (зд.548)</w:t>
            </w:r>
          </w:p>
        </w:tc>
        <w:tc>
          <w:tcPr>
            <w:tcW w:w="1242"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0007915</w:t>
            </w:r>
          </w:p>
        </w:tc>
        <w:tc>
          <w:tcPr>
            <w:tcW w:w="1106"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19.11.1982</w:t>
            </w:r>
          </w:p>
        </w:tc>
        <w:tc>
          <w:tcPr>
            <w:tcW w:w="1245"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7251,49</w:t>
            </w:r>
          </w:p>
        </w:tc>
        <w:tc>
          <w:tcPr>
            <w:tcW w:w="970"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eastAsia="ru-RU"/>
              </w:rPr>
            </w:pPr>
            <w:r>
              <w:rPr>
                <w:rFonts w:eastAsia="Times New Roman" w:cs="Times New Roman"/>
                <w:kern w:val="0"/>
                <w:sz w:val="18"/>
                <w:szCs w:val="18"/>
                <w:lang w:val="en-GB" w:eastAsia="ru-RU" w:bidi="ar-SA"/>
              </w:rPr>
              <w:t>Распределительный пункт ПР9322             (зд.548)</w:t>
            </w:r>
          </w:p>
        </w:tc>
        <w:tc>
          <w:tcPr>
            <w:tcW w:w="1242"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0007916</w:t>
            </w:r>
          </w:p>
        </w:tc>
        <w:tc>
          <w:tcPr>
            <w:tcW w:w="1106"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19.11.1982</w:t>
            </w:r>
          </w:p>
        </w:tc>
        <w:tc>
          <w:tcPr>
            <w:tcW w:w="1245"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7251,49</w:t>
            </w:r>
          </w:p>
        </w:tc>
        <w:tc>
          <w:tcPr>
            <w:tcW w:w="970"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Электрощит 18-21ПМУ; 56ПМУ; 67ПМУ   (Гидроузел)</w:t>
            </w:r>
          </w:p>
        </w:tc>
        <w:tc>
          <w:tcPr>
            <w:tcW w:w="1242"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0007970</w:t>
            </w:r>
          </w:p>
        </w:tc>
        <w:tc>
          <w:tcPr>
            <w:tcW w:w="1106"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19.12.1985</w:t>
            </w:r>
          </w:p>
        </w:tc>
        <w:tc>
          <w:tcPr>
            <w:tcW w:w="1245"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3357,20</w:t>
            </w:r>
          </w:p>
        </w:tc>
        <w:tc>
          <w:tcPr>
            <w:tcW w:w="970"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Электрощит 18-21ПМУ; 56ПМУ; 67ПМУ   (Гидроузел)</w:t>
            </w:r>
          </w:p>
        </w:tc>
        <w:tc>
          <w:tcPr>
            <w:tcW w:w="1242"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0007971</w:t>
            </w:r>
          </w:p>
        </w:tc>
        <w:tc>
          <w:tcPr>
            <w:tcW w:w="1106"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19.12.1985</w:t>
            </w:r>
          </w:p>
        </w:tc>
        <w:tc>
          <w:tcPr>
            <w:tcW w:w="1245"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3357,20</w:t>
            </w:r>
          </w:p>
        </w:tc>
        <w:tc>
          <w:tcPr>
            <w:tcW w:w="970"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Электрощит 18-21ПМУ; 56ПМУ; 67ПМУ   (Гидроузел)</w:t>
            </w:r>
          </w:p>
        </w:tc>
        <w:tc>
          <w:tcPr>
            <w:tcW w:w="1242"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0007972</w:t>
            </w:r>
          </w:p>
        </w:tc>
        <w:tc>
          <w:tcPr>
            <w:tcW w:w="1106"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19.12.1985</w:t>
            </w:r>
          </w:p>
        </w:tc>
        <w:tc>
          <w:tcPr>
            <w:tcW w:w="1245"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3357,20</w:t>
            </w:r>
          </w:p>
        </w:tc>
        <w:tc>
          <w:tcPr>
            <w:tcW w:w="970"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eastAsia="ru-RU"/>
              </w:rPr>
            </w:pPr>
            <w:r>
              <w:rPr>
                <w:rFonts w:eastAsia="Times New Roman" w:cs="Times New Roman"/>
                <w:kern w:val="0"/>
                <w:sz w:val="18"/>
                <w:szCs w:val="18"/>
                <w:lang w:val="en-GB" w:eastAsia="ru-RU" w:bidi="ar-SA"/>
              </w:rPr>
              <w:t>Сварочный аппарат ВД-30В</w:t>
            </w:r>
          </w:p>
        </w:tc>
        <w:tc>
          <w:tcPr>
            <w:tcW w:w="1242"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0007251</w:t>
            </w:r>
          </w:p>
        </w:tc>
        <w:tc>
          <w:tcPr>
            <w:tcW w:w="1106"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19.06.1981</w:t>
            </w:r>
          </w:p>
        </w:tc>
        <w:tc>
          <w:tcPr>
            <w:tcW w:w="1245"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2674,28</w:t>
            </w:r>
          </w:p>
        </w:tc>
        <w:tc>
          <w:tcPr>
            <w:tcW w:w="970"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Сварочный выпрямитель ВД-301(400А,36В,1800об/мин)</w:t>
            </w:r>
          </w:p>
        </w:tc>
        <w:tc>
          <w:tcPr>
            <w:tcW w:w="1242"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0007104</w:t>
            </w:r>
          </w:p>
        </w:tc>
        <w:tc>
          <w:tcPr>
            <w:tcW w:w="1106"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19.04.1977</w:t>
            </w:r>
          </w:p>
        </w:tc>
        <w:tc>
          <w:tcPr>
            <w:tcW w:w="1245"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2004,51</w:t>
            </w:r>
          </w:p>
        </w:tc>
        <w:tc>
          <w:tcPr>
            <w:tcW w:w="970"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Щит силовой (прием и распределение энергии)</w:t>
            </w:r>
          </w:p>
        </w:tc>
        <w:tc>
          <w:tcPr>
            <w:tcW w:w="1242"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0021530</w:t>
            </w:r>
          </w:p>
        </w:tc>
        <w:tc>
          <w:tcPr>
            <w:tcW w:w="1106"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19.12.1986</w:t>
            </w:r>
          </w:p>
        </w:tc>
        <w:tc>
          <w:tcPr>
            <w:tcW w:w="1245"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8528,46</w:t>
            </w:r>
          </w:p>
        </w:tc>
        <w:tc>
          <w:tcPr>
            <w:tcW w:w="970"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Щит силовой (прием и распределение энергии)</w:t>
            </w:r>
          </w:p>
        </w:tc>
        <w:tc>
          <w:tcPr>
            <w:tcW w:w="1242"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0021531</w:t>
            </w:r>
          </w:p>
        </w:tc>
        <w:tc>
          <w:tcPr>
            <w:tcW w:w="1106"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19.12.1986</w:t>
            </w:r>
          </w:p>
        </w:tc>
        <w:tc>
          <w:tcPr>
            <w:tcW w:w="1245"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5270,05</w:t>
            </w:r>
          </w:p>
        </w:tc>
        <w:tc>
          <w:tcPr>
            <w:tcW w:w="970"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Щит силовой (прием и распределение энергии)</w:t>
            </w:r>
          </w:p>
        </w:tc>
        <w:tc>
          <w:tcPr>
            <w:tcW w:w="1242"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0021532</w:t>
            </w:r>
          </w:p>
        </w:tc>
        <w:tc>
          <w:tcPr>
            <w:tcW w:w="1106"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19.12.1986</w:t>
            </w:r>
          </w:p>
        </w:tc>
        <w:tc>
          <w:tcPr>
            <w:tcW w:w="1245"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4236,71</w:t>
            </w:r>
          </w:p>
        </w:tc>
        <w:tc>
          <w:tcPr>
            <w:tcW w:w="970"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Щит силовой (прием и распределение энергии)</w:t>
            </w:r>
          </w:p>
        </w:tc>
        <w:tc>
          <w:tcPr>
            <w:tcW w:w="1242"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0021533</w:t>
            </w:r>
          </w:p>
        </w:tc>
        <w:tc>
          <w:tcPr>
            <w:tcW w:w="1106"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19.12.1986</w:t>
            </w:r>
          </w:p>
        </w:tc>
        <w:tc>
          <w:tcPr>
            <w:tcW w:w="1245"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4236,71</w:t>
            </w:r>
          </w:p>
        </w:tc>
        <w:tc>
          <w:tcPr>
            <w:tcW w:w="970"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Щит силовой (прием и распределение энергии)</w:t>
            </w:r>
          </w:p>
        </w:tc>
        <w:tc>
          <w:tcPr>
            <w:tcW w:w="1242"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0021534</w:t>
            </w:r>
          </w:p>
        </w:tc>
        <w:tc>
          <w:tcPr>
            <w:tcW w:w="1106"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19.12.1986</w:t>
            </w:r>
          </w:p>
        </w:tc>
        <w:tc>
          <w:tcPr>
            <w:tcW w:w="1245"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15035,16</w:t>
            </w:r>
          </w:p>
        </w:tc>
        <w:tc>
          <w:tcPr>
            <w:tcW w:w="970"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eastAsia="ru-RU"/>
              </w:rPr>
            </w:pPr>
            <w:r>
              <w:rPr>
                <w:rFonts w:eastAsia="Times New Roman" w:cs="Times New Roman"/>
                <w:kern w:val="0"/>
                <w:sz w:val="18"/>
                <w:szCs w:val="18"/>
                <w:lang w:val="en-GB" w:eastAsia="ru-RU" w:bidi="ar-SA"/>
              </w:rPr>
              <w:t>Распределительный пункт силовой            (зд.546)</w:t>
            </w:r>
          </w:p>
        </w:tc>
        <w:tc>
          <w:tcPr>
            <w:tcW w:w="1242"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0021580</w:t>
            </w:r>
          </w:p>
        </w:tc>
        <w:tc>
          <w:tcPr>
            <w:tcW w:w="1106"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19.08.1988</w:t>
            </w:r>
          </w:p>
        </w:tc>
        <w:tc>
          <w:tcPr>
            <w:tcW w:w="1245"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4675,88</w:t>
            </w:r>
          </w:p>
        </w:tc>
        <w:tc>
          <w:tcPr>
            <w:tcW w:w="970"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eastAsia="ru-RU"/>
              </w:rPr>
            </w:pPr>
            <w:r>
              <w:rPr>
                <w:rFonts w:eastAsia="Times New Roman" w:cs="Times New Roman"/>
                <w:kern w:val="0"/>
                <w:sz w:val="18"/>
                <w:szCs w:val="18"/>
                <w:lang w:val="en-GB" w:eastAsia="ru-RU" w:bidi="ar-SA"/>
              </w:rPr>
              <w:t>Распределительный пункт силовой            (зд.546)</w:t>
            </w:r>
          </w:p>
        </w:tc>
        <w:tc>
          <w:tcPr>
            <w:tcW w:w="1242"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0021581</w:t>
            </w:r>
          </w:p>
        </w:tc>
        <w:tc>
          <w:tcPr>
            <w:tcW w:w="1106"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19.08.1988</w:t>
            </w:r>
          </w:p>
        </w:tc>
        <w:tc>
          <w:tcPr>
            <w:tcW w:w="1245"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4675,88</w:t>
            </w:r>
          </w:p>
        </w:tc>
        <w:tc>
          <w:tcPr>
            <w:tcW w:w="970"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eastAsia="ru-RU"/>
              </w:rPr>
            </w:pPr>
            <w:r>
              <w:rPr>
                <w:rFonts w:eastAsia="Times New Roman" w:cs="Times New Roman"/>
                <w:spacing w:val="-6"/>
                <w:kern w:val="0"/>
                <w:sz w:val="18"/>
                <w:szCs w:val="18"/>
                <w:lang w:val="en-GB" w:eastAsia="ru-RU" w:bidi="ar-SA"/>
              </w:rPr>
              <w:t>Пункт распределительный ПР-24-3218</w:t>
            </w:r>
            <w:r>
              <w:rPr>
                <w:rFonts w:eastAsia="Times New Roman" w:cs="Times New Roman"/>
                <w:kern w:val="0"/>
                <w:sz w:val="18"/>
                <w:szCs w:val="18"/>
                <w:lang w:val="en-GB" w:eastAsia="ru-RU" w:bidi="ar-SA"/>
              </w:rPr>
              <w:t xml:space="preserve"> </w:t>
            </w:r>
            <w:r>
              <w:rPr>
                <w:rFonts w:eastAsia="Times New Roman" w:cs="Times New Roman"/>
                <w:kern w:val="0"/>
                <w:sz w:val="18"/>
                <w:szCs w:val="18"/>
                <w:lang w:val="ru-RU" w:eastAsia="ru-RU" w:bidi="ar-SA"/>
              </w:rPr>
              <w:br/>
            </w:r>
            <w:r>
              <w:rPr>
                <w:rFonts w:eastAsia="Times New Roman" w:cs="Times New Roman"/>
                <w:kern w:val="0"/>
                <w:sz w:val="18"/>
                <w:szCs w:val="18"/>
                <w:lang w:val="en-GB" w:eastAsia="ru-RU" w:bidi="ar-SA"/>
              </w:rPr>
              <w:t>(зд.547)</w:t>
            </w:r>
          </w:p>
        </w:tc>
        <w:tc>
          <w:tcPr>
            <w:tcW w:w="1242"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0021756</w:t>
            </w:r>
          </w:p>
        </w:tc>
        <w:tc>
          <w:tcPr>
            <w:tcW w:w="1106"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19.07.1988</w:t>
            </w:r>
          </w:p>
        </w:tc>
        <w:tc>
          <w:tcPr>
            <w:tcW w:w="1245"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15551.83</w:t>
            </w:r>
          </w:p>
        </w:tc>
        <w:tc>
          <w:tcPr>
            <w:tcW w:w="970"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eastAsia="ru-RU"/>
              </w:rPr>
            </w:pPr>
            <w:r>
              <w:rPr>
                <w:rFonts w:eastAsia="Times New Roman" w:cs="Times New Roman"/>
                <w:kern w:val="0"/>
                <w:sz w:val="18"/>
                <w:szCs w:val="18"/>
                <w:lang w:val="en-GB" w:eastAsia="ru-RU" w:bidi="ar-SA"/>
              </w:rPr>
              <w:t>Панель ЩО-70-2-44УЗ</w:t>
            </w:r>
          </w:p>
        </w:tc>
        <w:tc>
          <w:tcPr>
            <w:tcW w:w="1242"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0021992</w:t>
            </w:r>
          </w:p>
        </w:tc>
        <w:tc>
          <w:tcPr>
            <w:tcW w:w="1106"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20.10.2007</w:t>
            </w:r>
          </w:p>
        </w:tc>
        <w:tc>
          <w:tcPr>
            <w:tcW w:w="1245"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83643,22</w:t>
            </w:r>
          </w:p>
        </w:tc>
        <w:tc>
          <w:tcPr>
            <w:tcW w:w="970"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41642,14</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eastAsia="ru-RU"/>
              </w:rPr>
            </w:pPr>
            <w:r>
              <w:rPr>
                <w:rFonts w:eastAsia="Times New Roman" w:cs="Times New Roman"/>
                <w:kern w:val="0"/>
                <w:sz w:val="18"/>
                <w:szCs w:val="18"/>
                <w:lang w:val="en-GB" w:eastAsia="ru-RU" w:bidi="ar-SA"/>
              </w:rPr>
              <w:t>Панель ЩО-70-2-44УЗ</w:t>
            </w:r>
          </w:p>
        </w:tc>
        <w:tc>
          <w:tcPr>
            <w:tcW w:w="1242"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0021993</w:t>
            </w:r>
          </w:p>
        </w:tc>
        <w:tc>
          <w:tcPr>
            <w:tcW w:w="1106"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20.10.2007</w:t>
            </w:r>
          </w:p>
        </w:tc>
        <w:tc>
          <w:tcPr>
            <w:tcW w:w="1245"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83643,22</w:t>
            </w:r>
          </w:p>
        </w:tc>
        <w:tc>
          <w:tcPr>
            <w:tcW w:w="970"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41642,14</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eastAsia="ru-RU"/>
              </w:rPr>
            </w:pPr>
            <w:r>
              <w:rPr>
                <w:rFonts w:eastAsia="Times New Roman" w:cs="Times New Roman"/>
                <w:kern w:val="0"/>
                <w:sz w:val="18"/>
                <w:szCs w:val="18"/>
                <w:lang w:val="en-GB" w:eastAsia="ru-RU" w:bidi="ar-SA"/>
              </w:rPr>
              <w:t>Панель ЩО-70-2-73УЗ</w:t>
            </w:r>
          </w:p>
        </w:tc>
        <w:tc>
          <w:tcPr>
            <w:tcW w:w="1242"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0021998</w:t>
            </w:r>
          </w:p>
        </w:tc>
        <w:tc>
          <w:tcPr>
            <w:tcW w:w="1106"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20.10.2007</w:t>
            </w:r>
          </w:p>
        </w:tc>
        <w:tc>
          <w:tcPr>
            <w:tcW w:w="1245"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83343,22</w:t>
            </w:r>
          </w:p>
        </w:tc>
        <w:tc>
          <w:tcPr>
            <w:tcW w:w="970"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41493,01</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eastAsia="ru-RU"/>
              </w:rPr>
            </w:pPr>
            <w:r>
              <w:rPr>
                <w:rFonts w:eastAsia="Times New Roman" w:cs="Times New Roman"/>
                <w:kern w:val="0"/>
                <w:sz w:val="18"/>
                <w:szCs w:val="18"/>
                <w:lang w:val="en-GB" w:eastAsia="ru-RU" w:bidi="ar-SA"/>
              </w:rPr>
              <w:t>Панель ЩО-70-2-16УЗ</w:t>
            </w:r>
          </w:p>
        </w:tc>
        <w:tc>
          <w:tcPr>
            <w:tcW w:w="1242"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0021994</w:t>
            </w:r>
          </w:p>
        </w:tc>
        <w:tc>
          <w:tcPr>
            <w:tcW w:w="1106"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20.10.2007</w:t>
            </w:r>
          </w:p>
        </w:tc>
        <w:tc>
          <w:tcPr>
            <w:tcW w:w="1245"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14930,51</w:t>
            </w:r>
          </w:p>
        </w:tc>
        <w:tc>
          <w:tcPr>
            <w:tcW w:w="970"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7433,52</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eastAsia="ru-RU"/>
              </w:rPr>
            </w:pPr>
            <w:r>
              <w:rPr>
                <w:rFonts w:eastAsia="Times New Roman" w:cs="Times New Roman"/>
                <w:kern w:val="0"/>
                <w:sz w:val="18"/>
                <w:szCs w:val="18"/>
                <w:lang w:val="en-GB" w:eastAsia="ru-RU" w:bidi="ar-SA"/>
              </w:rPr>
              <w:t>Панель ЩО-70-2-16УЗ</w:t>
            </w:r>
          </w:p>
        </w:tc>
        <w:tc>
          <w:tcPr>
            <w:tcW w:w="1242"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0021995</w:t>
            </w:r>
          </w:p>
        </w:tc>
        <w:tc>
          <w:tcPr>
            <w:tcW w:w="1106"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20.10.2007</w:t>
            </w:r>
          </w:p>
        </w:tc>
        <w:tc>
          <w:tcPr>
            <w:tcW w:w="1245"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14930,51</w:t>
            </w:r>
          </w:p>
        </w:tc>
        <w:tc>
          <w:tcPr>
            <w:tcW w:w="970"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7433,52</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eastAsia="ru-RU"/>
              </w:rPr>
            </w:pPr>
            <w:r>
              <w:rPr>
                <w:rFonts w:eastAsia="Times New Roman" w:cs="Times New Roman"/>
                <w:kern w:val="0"/>
                <w:sz w:val="18"/>
                <w:szCs w:val="18"/>
                <w:lang w:val="en-GB" w:eastAsia="ru-RU" w:bidi="ar-SA"/>
              </w:rPr>
              <w:t>Панель ЩО-70-2-16УЗ</w:t>
            </w:r>
          </w:p>
        </w:tc>
        <w:tc>
          <w:tcPr>
            <w:tcW w:w="1242"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0021996</w:t>
            </w:r>
          </w:p>
        </w:tc>
        <w:tc>
          <w:tcPr>
            <w:tcW w:w="1106"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20.10.2007</w:t>
            </w:r>
          </w:p>
        </w:tc>
        <w:tc>
          <w:tcPr>
            <w:tcW w:w="1245"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14930,51</w:t>
            </w:r>
          </w:p>
        </w:tc>
        <w:tc>
          <w:tcPr>
            <w:tcW w:w="970"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7433,52</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eastAsia="ru-RU"/>
              </w:rPr>
            </w:pPr>
            <w:r>
              <w:rPr>
                <w:rFonts w:eastAsia="Times New Roman" w:cs="Times New Roman"/>
                <w:kern w:val="0"/>
                <w:sz w:val="18"/>
                <w:szCs w:val="18"/>
                <w:lang w:val="en-GB" w:eastAsia="ru-RU" w:bidi="ar-SA"/>
              </w:rPr>
              <w:t>Панель ЩО-70-2-16УЗ</w:t>
            </w:r>
          </w:p>
        </w:tc>
        <w:tc>
          <w:tcPr>
            <w:tcW w:w="1242"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0021997</w:t>
            </w:r>
          </w:p>
        </w:tc>
        <w:tc>
          <w:tcPr>
            <w:tcW w:w="1106"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20.10.2007</w:t>
            </w:r>
          </w:p>
        </w:tc>
        <w:tc>
          <w:tcPr>
            <w:tcW w:w="1245"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14930,51</w:t>
            </w:r>
          </w:p>
        </w:tc>
        <w:tc>
          <w:tcPr>
            <w:tcW w:w="970"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7433,52</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Электродвигатель А4-450Ц-6УЗ (перекачка очищенной воды в город, 800кВт, 6000В, 92А)</w:t>
            </w:r>
          </w:p>
        </w:tc>
        <w:tc>
          <w:tcPr>
            <w:tcW w:w="1242"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0001208</w:t>
            </w:r>
          </w:p>
        </w:tc>
        <w:tc>
          <w:tcPr>
            <w:tcW w:w="1106"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19.11.1986</w:t>
            </w:r>
          </w:p>
        </w:tc>
        <w:tc>
          <w:tcPr>
            <w:tcW w:w="1245"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46534,93</w:t>
            </w:r>
          </w:p>
        </w:tc>
        <w:tc>
          <w:tcPr>
            <w:tcW w:w="970"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Электродвигатель А4-450Ц-6УЗ (перекачка очищенной воды в город, 800кВт, 6000В, 92А)</w:t>
            </w:r>
          </w:p>
        </w:tc>
        <w:tc>
          <w:tcPr>
            <w:tcW w:w="1242"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0001209</w:t>
            </w:r>
          </w:p>
        </w:tc>
        <w:tc>
          <w:tcPr>
            <w:tcW w:w="1106"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19.11.1986</w:t>
            </w:r>
          </w:p>
        </w:tc>
        <w:tc>
          <w:tcPr>
            <w:tcW w:w="1245"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46534,93</w:t>
            </w:r>
          </w:p>
        </w:tc>
        <w:tc>
          <w:tcPr>
            <w:tcW w:w="970"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Электродвигатель А-11-450    (перекачка очищенной воды в город, 800кВт, 6000В, 92А)</w:t>
            </w:r>
          </w:p>
        </w:tc>
        <w:tc>
          <w:tcPr>
            <w:tcW w:w="1242"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0001215</w:t>
            </w:r>
          </w:p>
        </w:tc>
        <w:tc>
          <w:tcPr>
            <w:tcW w:w="1106"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19.12.1987</w:t>
            </w:r>
          </w:p>
        </w:tc>
        <w:tc>
          <w:tcPr>
            <w:tcW w:w="1245"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46534,93</w:t>
            </w:r>
          </w:p>
        </w:tc>
        <w:tc>
          <w:tcPr>
            <w:tcW w:w="970"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 xml:space="preserve">Изделие РЛД94УМ-150-18  </w:t>
              <w:br/>
              <w:t>(</w:t>
            </w:r>
            <w:r>
              <w:rPr>
                <w:rFonts w:eastAsia="Times New Roman" w:cs="Times New Roman"/>
                <w:kern w:val="0"/>
                <w:sz w:val="18"/>
                <w:szCs w:val="18"/>
                <w:lang w:val="en-US" w:eastAsia="ru-RU" w:bidi="ar-SA"/>
              </w:rPr>
              <w:t>U</w:t>
            </w:r>
            <w:r>
              <w:rPr>
                <w:rFonts w:eastAsia="Times New Roman" w:cs="Times New Roman"/>
                <w:kern w:val="0"/>
                <w:sz w:val="18"/>
                <w:szCs w:val="18"/>
                <w:lang w:val="ru-RU" w:eastAsia="ru-RU" w:bidi="ar-SA"/>
              </w:rPr>
              <w:t xml:space="preserve">=10-36В, </w:t>
            </w:r>
            <w:r>
              <w:rPr>
                <w:rFonts w:eastAsia="Times New Roman" w:cs="Times New Roman"/>
                <w:kern w:val="0"/>
                <w:sz w:val="18"/>
                <w:szCs w:val="18"/>
                <w:lang w:val="en-US" w:eastAsia="ru-RU" w:bidi="ar-SA"/>
              </w:rPr>
              <w:t>I</w:t>
            </w:r>
            <w:r>
              <w:rPr>
                <w:rFonts w:eastAsia="Times New Roman" w:cs="Times New Roman"/>
                <w:kern w:val="0"/>
                <w:sz w:val="18"/>
                <w:szCs w:val="18"/>
                <w:lang w:val="ru-RU" w:eastAsia="ru-RU" w:bidi="ar-SA"/>
              </w:rPr>
              <w:t>=10мА)</w:t>
            </w:r>
          </w:p>
        </w:tc>
        <w:tc>
          <w:tcPr>
            <w:tcW w:w="1242"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0240547</w:t>
            </w:r>
          </w:p>
        </w:tc>
        <w:tc>
          <w:tcPr>
            <w:tcW w:w="1106"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20.11.2005</w:t>
            </w:r>
          </w:p>
        </w:tc>
        <w:tc>
          <w:tcPr>
            <w:tcW w:w="1245"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62423,73</w:t>
            </w:r>
          </w:p>
        </w:tc>
        <w:tc>
          <w:tcPr>
            <w:tcW w:w="970"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22702,82</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 xml:space="preserve">Изделие РЛД94УМ-150-18 </w:t>
              <w:br/>
              <w:t>(</w:t>
            </w:r>
            <w:r>
              <w:rPr>
                <w:rFonts w:eastAsia="Times New Roman" w:cs="Times New Roman"/>
                <w:kern w:val="0"/>
                <w:sz w:val="18"/>
                <w:szCs w:val="18"/>
                <w:lang w:val="en-US" w:eastAsia="ru-RU" w:bidi="ar-SA"/>
              </w:rPr>
              <w:t>U</w:t>
            </w:r>
            <w:r>
              <w:rPr>
                <w:rFonts w:eastAsia="Times New Roman" w:cs="Times New Roman"/>
                <w:kern w:val="0"/>
                <w:sz w:val="18"/>
                <w:szCs w:val="18"/>
                <w:lang w:val="ru-RU" w:eastAsia="ru-RU" w:bidi="ar-SA"/>
              </w:rPr>
              <w:t xml:space="preserve">=10-36В, </w:t>
            </w:r>
            <w:r>
              <w:rPr>
                <w:rFonts w:eastAsia="Times New Roman" w:cs="Times New Roman"/>
                <w:kern w:val="0"/>
                <w:sz w:val="18"/>
                <w:szCs w:val="18"/>
                <w:lang w:val="en-US" w:eastAsia="ru-RU" w:bidi="ar-SA"/>
              </w:rPr>
              <w:t>I</w:t>
            </w:r>
            <w:r>
              <w:rPr>
                <w:rFonts w:eastAsia="Times New Roman" w:cs="Times New Roman"/>
                <w:kern w:val="0"/>
                <w:sz w:val="18"/>
                <w:szCs w:val="18"/>
                <w:lang w:val="ru-RU" w:eastAsia="ru-RU" w:bidi="ar-SA"/>
              </w:rPr>
              <w:t>=10мА)</w:t>
            </w:r>
          </w:p>
        </w:tc>
        <w:tc>
          <w:tcPr>
            <w:tcW w:w="1242"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0240548</w:t>
            </w:r>
          </w:p>
        </w:tc>
        <w:tc>
          <w:tcPr>
            <w:tcW w:w="1106"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20.11.2005</w:t>
            </w:r>
          </w:p>
        </w:tc>
        <w:tc>
          <w:tcPr>
            <w:tcW w:w="1245"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62423,73</w:t>
            </w:r>
          </w:p>
        </w:tc>
        <w:tc>
          <w:tcPr>
            <w:tcW w:w="970"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22702,82</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 xml:space="preserve">Изделие РЛД94УМ-150-18 </w:t>
              <w:br/>
              <w:t>(</w:t>
            </w:r>
            <w:r>
              <w:rPr>
                <w:rFonts w:eastAsia="Times New Roman" w:cs="Times New Roman"/>
                <w:kern w:val="0"/>
                <w:sz w:val="18"/>
                <w:szCs w:val="18"/>
                <w:lang w:val="en-US" w:eastAsia="ru-RU" w:bidi="ar-SA"/>
              </w:rPr>
              <w:t>U</w:t>
            </w:r>
            <w:r>
              <w:rPr>
                <w:rFonts w:eastAsia="Times New Roman" w:cs="Times New Roman"/>
                <w:kern w:val="0"/>
                <w:sz w:val="18"/>
                <w:szCs w:val="18"/>
                <w:lang w:val="ru-RU" w:eastAsia="ru-RU" w:bidi="ar-SA"/>
              </w:rPr>
              <w:t xml:space="preserve">=10-36В, </w:t>
            </w:r>
            <w:r>
              <w:rPr>
                <w:rFonts w:eastAsia="Times New Roman" w:cs="Times New Roman"/>
                <w:kern w:val="0"/>
                <w:sz w:val="18"/>
                <w:szCs w:val="18"/>
                <w:lang w:val="en-US" w:eastAsia="ru-RU" w:bidi="ar-SA"/>
              </w:rPr>
              <w:t>I</w:t>
            </w:r>
            <w:r>
              <w:rPr>
                <w:rFonts w:eastAsia="Times New Roman" w:cs="Times New Roman"/>
                <w:kern w:val="0"/>
                <w:sz w:val="18"/>
                <w:szCs w:val="18"/>
                <w:lang w:val="ru-RU" w:eastAsia="ru-RU" w:bidi="ar-SA"/>
              </w:rPr>
              <w:t>=10мА)</w:t>
            </w:r>
          </w:p>
        </w:tc>
        <w:tc>
          <w:tcPr>
            <w:tcW w:w="1242"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0240549</w:t>
            </w:r>
          </w:p>
        </w:tc>
        <w:tc>
          <w:tcPr>
            <w:tcW w:w="1106"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20.11.2005</w:t>
            </w:r>
          </w:p>
        </w:tc>
        <w:tc>
          <w:tcPr>
            <w:tcW w:w="1245"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62423,73</w:t>
            </w:r>
          </w:p>
        </w:tc>
        <w:tc>
          <w:tcPr>
            <w:tcW w:w="970"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22702,82</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 xml:space="preserve">Изделие РЛД94УМ-150-18  </w:t>
              <w:br/>
              <w:t>(</w:t>
            </w:r>
            <w:r>
              <w:rPr>
                <w:rFonts w:eastAsia="Times New Roman" w:cs="Times New Roman"/>
                <w:kern w:val="0"/>
                <w:sz w:val="18"/>
                <w:szCs w:val="18"/>
                <w:lang w:val="en-US" w:eastAsia="ru-RU" w:bidi="ar-SA"/>
              </w:rPr>
              <w:t>U</w:t>
            </w:r>
            <w:r>
              <w:rPr>
                <w:rFonts w:eastAsia="Times New Roman" w:cs="Times New Roman"/>
                <w:kern w:val="0"/>
                <w:sz w:val="18"/>
                <w:szCs w:val="18"/>
                <w:lang w:val="ru-RU" w:eastAsia="ru-RU" w:bidi="ar-SA"/>
              </w:rPr>
              <w:t xml:space="preserve">=10-36В, </w:t>
            </w:r>
            <w:r>
              <w:rPr>
                <w:rFonts w:eastAsia="Times New Roman" w:cs="Times New Roman"/>
                <w:kern w:val="0"/>
                <w:sz w:val="18"/>
                <w:szCs w:val="18"/>
                <w:lang w:val="en-US" w:eastAsia="ru-RU" w:bidi="ar-SA"/>
              </w:rPr>
              <w:t>I</w:t>
            </w:r>
            <w:r>
              <w:rPr>
                <w:rFonts w:eastAsia="Times New Roman" w:cs="Times New Roman"/>
                <w:kern w:val="0"/>
                <w:sz w:val="18"/>
                <w:szCs w:val="18"/>
                <w:lang w:val="ru-RU" w:eastAsia="ru-RU" w:bidi="ar-SA"/>
              </w:rPr>
              <w:t>=10мА)</w:t>
            </w:r>
          </w:p>
        </w:tc>
        <w:tc>
          <w:tcPr>
            <w:tcW w:w="1242"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0240550</w:t>
            </w:r>
          </w:p>
        </w:tc>
        <w:tc>
          <w:tcPr>
            <w:tcW w:w="1106"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20.11.2005</w:t>
            </w:r>
          </w:p>
        </w:tc>
        <w:tc>
          <w:tcPr>
            <w:tcW w:w="1245"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62423,73</w:t>
            </w:r>
          </w:p>
        </w:tc>
        <w:tc>
          <w:tcPr>
            <w:tcW w:w="970"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22702,82</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 xml:space="preserve">Изделие РЛД94УМ-150-18      </w:t>
              <w:br/>
              <w:t>(</w:t>
            </w:r>
            <w:r>
              <w:rPr>
                <w:rFonts w:eastAsia="Times New Roman" w:cs="Times New Roman"/>
                <w:kern w:val="0"/>
                <w:sz w:val="18"/>
                <w:szCs w:val="18"/>
                <w:lang w:val="en-US" w:eastAsia="ru-RU" w:bidi="ar-SA"/>
              </w:rPr>
              <w:t>U</w:t>
            </w:r>
            <w:r>
              <w:rPr>
                <w:rFonts w:eastAsia="Times New Roman" w:cs="Times New Roman"/>
                <w:kern w:val="0"/>
                <w:sz w:val="18"/>
                <w:szCs w:val="18"/>
                <w:lang w:val="ru-RU" w:eastAsia="ru-RU" w:bidi="ar-SA"/>
              </w:rPr>
              <w:t xml:space="preserve">=10-36В, </w:t>
            </w:r>
            <w:r>
              <w:rPr>
                <w:rFonts w:eastAsia="Times New Roman" w:cs="Times New Roman"/>
                <w:kern w:val="0"/>
                <w:sz w:val="18"/>
                <w:szCs w:val="18"/>
                <w:lang w:val="en-US" w:eastAsia="ru-RU" w:bidi="ar-SA"/>
              </w:rPr>
              <w:t>I</w:t>
            </w:r>
            <w:r>
              <w:rPr>
                <w:rFonts w:eastAsia="Times New Roman" w:cs="Times New Roman"/>
                <w:kern w:val="0"/>
                <w:sz w:val="18"/>
                <w:szCs w:val="18"/>
                <w:lang w:val="ru-RU" w:eastAsia="ru-RU" w:bidi="ar-SA"/>
              </w:rPr>
              <w:t>=10мА)</w:t>
            </w:r>
          </w:p>
        </w:tc>
        <w:tc>
          <w:tcPr>
            <w:tcW w:w="1242"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0240551</w:t>
            </w:r>
          </w:p>
        </w:tc>
        <w:tc>
          <w:tcPr>
            <w:tcW w:w="1106"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20.11.2005</w:t>
            </w:r>
          </w:p>
        </w:tc>
        <w:tc>
          <w:tcPr>
            <w:tcW w:w="1245"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62423,73</w:t>
            </w:r>
          </w:p>
        </w:tc>
        <w:tc>
          <w:tcPr>
            <w:tcW w:w="970"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22702,82</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 xml:space="preserve">Изделие РЛД94УМ-150-18       </w:t>
              <w:br/>
              <w:t>(</w:t>
            </w:r>
            <w:r>
              <w:rPr>
                <w:rFonts w:eastAsia="Times New Roman" w:cs="Times New Roman"/>
                <w:kern w:val="0"/>
                <w:sz w:val="18"/>
                <w:szCs w:val="18"/>
                <w:lang w:val="en-US" w:eastAsia="ru-RU" w:bidi="ar-SA"/>
              </w:rPr>
              <w:t>U</w:t>
            </w:r>
            <w:r>
              <w:rPr>
                <w:rFonts w:eastAsia="Times New Roman" w:cs="Times New Roman"/>
                <w:kern w:val="0"/>
                <w:sz w:val="18"/>
                <w:szCs w:val="18"/>
                <w:lang w:val="ru-RU" w:eastAsia="ru-RU" w:bidi="ar-SA"/>
              </w:rPr>
              <w:t xml:space="preserve">=10-36В, </w:t>
            </w:r>
            <w:r>
              <w:rPr>
                <w:rFonts w:eastAsia="Times New Roman" w:cs="Times New Roman"/>
                <w:kern w:val="0"/>
                <w:sz w:val="18"/>
                <w:szCs w:val="18"/>
                <w:lang w:val="en-US" w:eastAsia="ru-RU" w:bidi="ar-SA"/>
              </w:rPr>
              <w:t>I</w:t>
            </w:r>
            <w:r>
              <w:rPr>
                <w:rFonts w:eastAsia="Times New Roman" w:cs="Times New Roman"/>
                <w:kern w:val="0"/>
                <w:sz w:val="18"/>
                <w:szCs w:val="18"/>
                <w:lang w:val="ru-RU" w:eastAsia="ru-RU" w:bidi="ar-SA"/>
              </w:rPr>
              <w:t>=10мА)</w:t>
            </w:r>
          </w:p>
        </w:tc>
        <w:tc>
          <w:tcPr>
            <w:tcW w:w="1242"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0240556</w:t>
            </w:r>
          </w:p>
        </w:tc>
        <w:tc>
          <w:tcPr>
            <w:tcW w:w="1106"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20.11.2005</w:t>
            </w:r>
          </w:p>
        </w:tc>
        <w:tc>
          <w:tcPr>
            <w:tcW w:w="1245"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62423,73</w:t>
            </w:r>
          </w:p>
        </w:tc>
        <w:tc>
          <w:tcPr>
            <w:tcW w:w="970"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20473,40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 xml:space="preserve">Изделие РЛД94УМ-150-8       </w:t>
              <w:br/>
              <w:t>(</w:t>
            </w:r>
            <w:r>
              <w:rPr>
                <w:rFonts w:eastAsia="Times New Roman" w:cs="Times New Roman"/>
                <w:kern w:val="0"/>
                <w:sz w:val="18"/>
                <w:szCs w:val="18"/>
                <w:lang w:val="en-US" w:eastAsia="ru-RU" w:bidi="ar-SA"/>
              </w:rPr>
              <w:t>U</w:t>
            </w:r>
            <w:r>
              <w:rPr>
                <w:rFonts w:eastAsia="Times New Roman" w:cs="Times New Roman"/>
                <w:kern w:val="0"/>
                <w:sz w:val="18"/>
                <w:szCs w:val="18"/>
                <w:lang w:val="ru-RU" w:eastAsia="ru-RU" w:bidi="ar-SA"/>
              </w:rPr>
              <w:t xml:space="preserve">=10-36В, </w:t>
            </w:r>
            <w:r>
              <w:rPr>
                <w:rFonts w:eastAsia="Times New Roman" w:cs="Times New Roman"/>
                <w:kern w:val="0"/>
                <w:sz w:val="18"/>
                <w:szCs w:val="18"/>
                <w:lang w:val="en-US" w:eastAsia="ru-RU" w:bidi="ar-SA"/>
              </w:rPr>
              <w:t>I</w:t>
            </w:r>
            <w:r>
              <w:rPr>
                <w:rFonts w:eastAsia="Times New Roman" w:cs="Times New Roman"/>
                <w:kern w:val="0"/>
                <w:sz w:val="18"/>
                <w:szCs w:val="18"/>
                <w:lang w:val="ru-RU" w:eastAsia="ru-RU" w:bidi="ar-SA"/>
              </w:rPr>
              <w:t>=10мА)</w:t>
            </w:r>
          </w:p>
        </w:tc>
        <w:tc>
          <w:tcPr>
            <w:tcW w:w="1242"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0240560</w:t>
            </w:r>
          </w:p>
        </w:tc>
        <w:tc>
          <w:tcPr>
            <w:tcW w:w="1106"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20.11.2005</w:t>
            </w:r>
          </w:p>
        </w:tc>
        <w:tc>
          <w:tcPr>
            <w:tcW w:w="1245"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62423,73</w:t>
            </w:r>
          </w:p>
        </w:tc>
        <w:tc>
          <w:tcPr>
            <w:tcW w:w="970"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24932,24</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 xml:space="preserve">Изделие РЛД94УМ-150-18       </w:t>
              <w:br/>
              <w:t>(</w:t>
            </w:r>
            <w:r>
              <w:rPr>
                <w:rFonts w:eastAsia="Times New Roman" w:cs="Times New Roman"/>
                <w:kern w:val="0"/>
                <w:sz w:val="18"/>
                <w:szCs w:val="18"/>
                <w:lang w:val="en-US" w:eastAsia="ru-RU" w:bidi="ar-SA"/>
              </w:rPr>
              <w:t>U</w:t>
            </w:r>
            <w:r>
              <w:rPr>
                <w:rFonts w:eastAsia="Times New Roman" w:cs="Times New Roman"/>
                <w:kern w:val="0"/>
                <w:sz w:val="18"/>
                <w:szCs w:val="18"/>
                <w:lang w:val="ru-RU" w:eastAsia="ru-RU" w:bidi="ar-SA"/>
              </w:rPr>
              <w:t xml:space="preserve">=10-36В, </w:t>
            </w:r>
            <w:r>
              <w:rPr>
                <w:rFonts w:eastAsia="Times New Roman" w:cs="Times New Roman"/>
                <w:kern w:val="0"/>
                <w:sz w:val="18"/>
                <w:szCs w:val="18"/>
                <w:lang w:val="en-US" w:eastAsia="ru-RU" w:bidi="ar-SA"/>
              </w:rPr>
              <w:t>I</w:t>
            </w:r>
            <w:r>
              <w:rPr>
                <w:rFonts w:eastAsia="Times New Roman" w:cs="Times New Roman"/>
                <w:kern w:val="0"/>
                <w:sz w:val="18"/>
                <w:szCs w:val="18"/>
                <w:lang w:val="ru-RU" w:eastAsia="ru-RU" w:bidi="ar-SA"/>
              </w:rPr>
              <w:t>=10мА)</w:t>
            </w:r>
          </w:p>
        </w:tc>
        <w:tc>
          <w:tcPr>
            <w:tcW w:w="1242"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0240561</w:t>
            </w:r>
          </w:p>
        </w:tc>
        <w:tc>
          <w:tcPr>
            <w:tcW w:w="1106"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20.11.2005</w:t>
            </w:r>
          </w:p>
        </w:tc>
        <w:tc>
          <w:tcPr>
            <w:tcW w:w="1245"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62423,73</w:t>
            </w:r>
          </w:p>
        </w:tc>
        <w:tc>
          <w:tcPr>
            <w:tcW w:w="970"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22702,82</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eastAsia="ru-RU"/>
              </w:rPr>
            </w:pPr>
            <w:r>
              <w:rPr>
                <w:rFonts w:eastAsia="Times New Roman" w:cs="Times New Roman"/>
                <w:kern w:val="0"/>
                <w:sz w:val="18"/>
                <w:szCs w:val="18"/>
                <w:lang w:val="en-GB" w:eastAsia="ru-RU" w:bidi="ar-SA"/>
              </w:rPr>
              <w:t>АРМ оператора</w:t>
            </w:r>
          </w:p>
        </w:tc>
        <w:tc>
          <w:tcPr>
            <w:tcW w:w="1242"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0173503</w:t>
            </w:r>
          </w:p>
        </w:tc>
        <w:tc>
          <w:tcPr>
            <w:tcW w:w="1106"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20.12.2006</w:t>
            </w:r>
          </w:p>
        </w:tc>
        <w:tc>
          <w:tcPr>
            <w:tcW w:w="1245"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100000,00</w:t>
            </w:r>
          </w:p>
        </w:tc>
        <w:tc>
          <w:tcPr>
            <w:tcW w:w="970"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2471,45</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Изделие РЛД-94-У01-300 зав.2326 (</w:t>
            </w:r>
            <w:r>
              <w:rPr>
                <w:rFonts w:eastAsia="Times New Roman" w:cs="Times New Roman"/>
                <w:kern w:val="0"/>
                <w:sz w:val="18"/>
                <w:szCs w:val="18"/>
                <w:lang w:val="en-US" w:eastAsia="ru-RU" w:bidi="ar-SA"/>
              </w:rPr>
              <w:t>U</w:t>
            </w:r>
            <w:r>
              <w:rPr>
                <w:rFonts w:eastAsia="Times New Roman" w:cs="Times New Roman"/>
                <w:kern w:val="0"/>
                <w:sz w:val="18"/>
                <w:szCs w:val="18"/>
                <w:lang w:val="ru-RU" w:eastAsia="ru-RU" w:bidi="ar-SA"/>
              </w:rPr>
              <w:t xml:space="preserve">=10-36В, </w:t>
            </w:r>
            <w:r>
              <w:rPr>
                <w:rFonts w:eastAsia="Times New Roman" w:cs="Times New Roman"/>
                <w:kern w:val="0"/>
                <w:sz w:val="18"/>
                <w:szCs w:val="18"/>
                <w:lang w:val="en-US" w:eastAsia="ru-RU" w:bidi="ar-SA"/>
              </w:rPr>
              <w:t>I</w:t>
            </w:r>
            <w:r>
              <w:rPr>
                <w:rFonts w:eastAsia="Times New Roman" w:cs="Times New Roman"/>
                <w:kern w:val="0"/>
                <w:sz w:val="18"/>
                <w:szCs w:val="18"/>
                <w:lang w:val="ru-RU" w:eastAsia="ru-RU" w:bidi="ar-SA"/>
              </w:rPr>
              <w:t>=10мА)</w:t>
            </w:r>
          </w:p>
        </w:tc>
        <w:tc>
          <w:tcPr>
            <w:tcW w:w="1242"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0240694</w:t>
            </w:r>
          </w:p>
        </w:tc>
        <w:tc>
          <w:tcPr>
            <w:tcW w:w="1106"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20.12.2006</w:t>
            </w:r>
          </w:p>
        </w:tc>
        <w:tc>
          <w:tcPr>
            <w:tcW w:w="1245"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28930,00</w:t>
            </w:r>
          </w:p>
        </w:tc>
        <w:tc>
          <w:tcPr>
            <w:tcW w:w="970"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12715,48</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Изделие РЛД-94-У01-300 зав.2332 (</w:t>
            </w:r>
            <w:r>
              <w:rPr>
                <w:rFonts w:eastAsia="Times New Roman" w:cs="Times New Roman"/>
                <w:kern w:val="0"/>
                <w:sz w:val="18"/>
                <w:szCs w:val="18"/>
                <w:lang w:val="en-US" w:eastAsia="ru-RU" w:bidi="ar-SA"/>
              </w:rPr>
              <w:t>U</w:t>
            </w:r>
            <w:r>
              <w:rPr>
                <w:rFonts w:eastAsia="Times New Roman" w:cs="Times New Roman"/>
                <w:kern w:val="0"/>
                <w:sz w:val="18"/>
                <w:szCs w:val="18"/>
                <w:lang w:val="ru-RU" w:eastAsia="ru-RU" w:bidi="ar-SA"/>
              </w:rPr>
              <w:t xml:space="preserve">=10-36В, </w:t>
            </w:r>
            <w:r>
              <w:rPr>
                <w:rFonts w:eastAsia="Times New Roman" w:cs="Times New Roman"/>
                <w:kern w:val="0"/>
                <w:sz w:val="18"/>
                <w:szCs w:val="18"/>
                <w:lang w:val="en-US" w:eastAsia="ru-RU" w:bidi="ar-SA"/>
              </w:rPr>
              <w:t>I</w:t>
            </w:r>
            <w:r>
              <w:rPr>
                <w:rFonts w:eastAsia="Times New Roman" w:cs="Times New Roman"/>
                <w:kern w:val="0"/>
                <w:sz w:val="18"/>
                <w:szCs w:val="18"/>
                <w:lang w:val="ru-RU" w:eastAsia="ru-RU" w:bidi="ar-SA"/>
              </w:rPr>
              <w:t>=10мА)</w:t>
            </w:r>
          </w:p>
        </w:tc>
        <w:tc>
          <w:tcPr>
            <w:tcW w:w="1242"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0240695</w:t>
            </w:r>
          </w:p>
        </w:tc>
        <w:tc>
          <w:tcPr>
            <w:tcW w:w="1106"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20.12.2006</w:t>
            </w:r>
          </w:p>
        </w:tc>
        <w:tc>
          <w:tcPr>
            <w:tcW w:w="1245"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28930,00</w:t>
            </w:r>
          </w:p>
        </w:tc>
        <w:tc>
          <w:tcPr>
            <w:tcW w:w="970"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12715,48</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Изделие РЛД-94-У01-300 зав.2382 (</w:t>
            </w:r>
            <w:r>
              <w:rPr>
                <w:rFonts w:eastAsia="Times New Roman" w:cs="Times New Roman"/>
                <w:kern w:val="0"/>
                <w:sz w:val="18"/>
                <w:szCs w:val="18"/>
                <w:lang w:val="en-US" w:eastAsia="ru-RU" w:bidi="ar-SA"/>
              </w:rPr>
              <w:t>U</w:t>
            </w:r>
            <w:r>
              <w:rPr>
                <w:rFonts w:eastAsia="Times New Roman" w:cs="Times New Roman"/>
                <w:kern w:val="0"/>
                <w:sz w:val="18"/>
                <w:szCs w:val="18"/>
                <w:lang w:val="ru-RU" w:eastAsia="ru-RU" w:bidi="ar-SA"/>
              </w:rPr>
              <w:t xml:space="preserve">=10-36В, </w:t>
            </w:r>
            <w:r>
              <w:rPr>
                <w:rFonts w:eastAsia="Times New Roman" w:cs="Times New Roman"/>
                <w:kern w:val="0"/>
                <w:sz w:val="18"/>
                <w:szCs w:val="18"/>
                <w:lang w:val="en-US" w:eastAsia="ru-RU" w:bidi="ar-SA"/>
              </w:rPr>
              <w:t>I</w:t>
            </w:r>
            <w:r>
              <w:rPr>
                <w:rFonts w:eastAsia="Times New Roman" w:cs="Times New Roman"/>
                <w:kern w:val="0"/>
                <w:sz w:val="18"/>
                <w:szCs w:val="18"/>
                <w:lang w:val="ru-RU" w:eastAsia="ru-RU" w:bidi="ar-SA"/>
              </w:rPr>
              <w:t>=10мА)</w:t>
            </w:r>
          </w:p>
        </w:tc>
        <w:tc>
          <w:tcPr>
            <w:tcW w:w="1242"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0240696</w:t>
            </w:r>
          </w:p>
        </w:tc>
        <w:tc>
          <w:tcPr>
            <w:tcW w:w="1106"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20.12.2006</w:t>
            </w:r>
          </w:p>
        </w:tc>
        <w:tc>
          <w:tcPr>
            <w:tcW w:w="1245"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28930,00</w:t>
            </w:r>
          </w:p>
        </w:tc>
        <w:tc>
          <w:tcPr>
            <w:tcW w:w="970"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12715,48</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Изделие РЛД-94-У01-300 зав.2382 (</w:t>
            </w:r>
            <w:r>
              <w:rPr>
                <w:rFonts w:eastAsia="Times New Roman" w:cs="Times New Roman"/>
                <w:kern w:val="0"/>
                <w:sz w:val="18"/>
                <w:szCs w:val="18"/>
                <w:lang w:val="en-US" w:eastAsia="ru-RU" w:bidi="ar-SA"/>
              </w:rPr>
              <w:t>U</w:t>
            </w:r>
            <w:r>
              <w:rPr>
                <w:rFonts w:eastAsia="Times New Roman" w:cs="Times New Roman"/>
                <w:kern w:val="0"/>
                <w:sz w:val="18"/>
                <w:szCs w:val="18"/>
                <w:lang w:val="ru-RU" w:eastAsia="ru-RU" w:bidi="ar-SA"/>
              </w:rPr>
              <w:t xml:space="preserve">=10-36В, </w:t>
            </w:r>
            <w:r>
              <w:rPr>
                <w:rFonts w:eastAsia="Times New Roman" w:cs="Times New Roman"/>
                <w:kern w:val="0"/>
                <w:sz w:val="18"/>
                <w:szCs w:val="18"/>
                <w:lang w:val="en-US" w:eastAsia="ru-RU" w:bidi="ar-SA"/>
              </w:rPr>
              <w:t>I</w:t>
            </w:r>
            <w:r>
              <w:rPr>
                <w:rFonts w:eastAsia="Times New Roman" w:cs="Times New Roman"/>
                <w:kern w:val="0"/>
                <w:sz w:val="18"/>
                <w:szCs w:val="18"/>
                <w:lang w:val="ru-RU" w:eastAsia="ru-RU" w:bidi="ar-SA"/>
              </w:rPr>
              <w:t>=10мА)</w:t>
            </w:r>
          </w:p>
        </w:tc>
        <w:tc>
          <w:tcPr>
            <w:tcW w:w="1242"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0240697</w:t>
            </w:r>
          </w:p>
        </w:tc>
        <w:tc>
          <w:tcPr>
            <w:tcW w:w="1106"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20.12.2006</w:t>
            </w:r>
          </w:p>
        </w:tc>
        <w:tc>
          <w:tcPr>
            <w:tcW w:w="1245"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28930,00</w:t>
            </w:r>
          </w:p>
        </w:tc>
        <w:tc>
          <w:tcPr>
            <w:tcW w:w="970"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12715,48</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Изделие РЛД-94-01-050 зав.18252 (</w:t>
            </w:r>
            <w:r>
              <w:rPr>
                <w:rFonts w:eastAsia="Times New Roman" w:cs="Times New Roman"/>
                <w:kern w:val="0"/>
                <w:sz w:val="18"/>
                <w:szCs w:val="18"/>
                <w:lang w:val="en-US" w:eastAsia="ru-RU" w:bidi="ar-SA"/>
              </w:rPr>
              <w:t>U</w:t>
            </w:r>
            <w:r>
              <w:rPr>
                <w:rFonts w:eastAsia="Times New Roman" w:cs="Times New Roman"/>
                <w:kern w:val="0"/>
                <w:sz w:val="18"/>
                <w:szCs w:val="18"/>
                <w:lang w:val="ru-RU" w:eastAsia="ru-RU" w:bidi="ar-SA"/>
              </w:rPr>
              <w:t xml:space="preserve">=10-36В, </w:t>
            </w:r>
            <w:r>
              <w:rPr>
                <w:rFonts w:eastAsia="Times New Roman" w:cs="Times New Roman"/>
                <w:kern w:val="0"/>
                <w:sz w:val="18"/>
                <w:szCs w:val="18"/>
                <w:lang w:val="en-US" w:eastAsia="ru-RU" w:bidi="ar-SA"/>
              </w:rPr>
              <w:t>I</w:t>
            </w:r>
            <w:r>
              <w:rPr>
                <w:rFonts w:eastAsia="Times New Roman" w:cs="Times New Roman"/>
                <w:kern w:val="0"/>
                <w:sz w:val="18"/>
                <w:szCs w:val="18"/>
                <w:lang w:val="ru-RU" w:eastAsia="ru-RU" w:bidi="ar-SA"/>
              </w:rPr>
              <w:t>=10мА)</w:t>
            </w:r>
          </w:p>
        </w:tc>
        <w:tc>
          <w:tcPr>
            <w:tcW w:w="1242"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0240711</w:t>
            </w:r>
          </w:p>
        </w:tc>
        <w:tc>
          <w:tcPr>
            <w:tcW w:w="1106"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20.12.2006</w:t>
            </w:r>
          </w:p>
        </w:tc>
        <w:tc>
          <w:tcPr>
            <w:tcW w:w="1245"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21830,00</w:t>
            </w:r>
          </w:p>
        </w:tc>
        <w:tc>
          <w:tcPr>
            <w:tcW w:w="970"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9594,90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 xml:space="preserve">Изделие РЛД-94-01-050         </w:t>
              <w:br/>
              <w:t>(</w:t>
            </w:r>
            <w:r>
              <w:rPr>
                <w:rFonts w:eastAsia="Times New Roman" w:cs="Times New Roman"/>
                <w:kern w:val="0"/>
                <w:sz w:val="18"/>
                <w:szCs w:val="18"/>
                <w:lang w:val="en-US" w:eastAsia="ru-RU" w:bidi="ar-SA"/>
              </w:rPr>
              <w:t>U</w:t>
            </w:r>
            <w:r>
              <w:rPr>
                <w:rFonts w:eastAsia="Times New Roman" w:cs="Times New Roman"/>
                <w:kern w:val="0"/>
                <w:sz w:val="18"/>
                <w:szCs w:val="18"/>
                <w:lang w:val="ru-RU" w:eastAsia="ru-RU" w:bidi="ar-SA"/>
              </w:rPr>
              <w:t xml:space="preserve">=10-36В, </w:t>
            </w:r>
            <w:r>
              <w:rPr>
                <w:rFonts w:eastAsia="Times New Roman" w:cs="Times New Roman"/>
                <w:kern w:val="0"/>
                <w:sz w:val="18"/>
                <w:szCs w:val="18"/>
                <w:lang w:val="en-US" w:eastAsia="ru-RU" w:bidi="ar-SA"/>
              </w:rPr>
              <w:t>I</w:t>
            </w:r>
            <w:r>
              <w:rPr>
                <w:rFonts w:eastAsia="Times New Roman" w:cs="Times New Roman"/>
                <w:kern w:val="0"/>
                <w:sz w:val="18"/>
                <w:szCs w:val="18"/>
                <w:lang w:val="ru-RU" w:eastAsia="ru-RU" w:bidi="ar-SA"/>
              </w:rPr>
              <w:t>=10мА)</w:t>
            </w:r>
          </w:p>
        </w:tc>
        <w:tc>
          <w:tcPr>
            <w:tcW w:w="1242"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0240712</w:t>
            </w:r>
          </w:p>
        </w:tc>
        <w:tc>
          <w:tcPr>
            <w:tcW w:w="1106"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20.12.2006</w:t>
            </w:r>
          </w:p>
        </w:tc>
        <w:tc>
          <w:tcPr>
            <w:tcW w:w="1245"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21830,00</w:t>
            </w:r>
          </w:p>
        </w:tc>
        <w:tc>
          <w:tcPr>
            <w:tcW w:w="970"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9594,90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Изделие РЛД-94-01-050 зав.3074  (</w:t>
            </w:r>
            <w:r>
              <w:rPr>
                <w:rFonts w:eastAsia="Times New Roman" w:cs="Times New Roman"/>
                <w:kern w:val="0"/>
                <w:sz w:val="18"/>
                <w:szCs w:val="18"/>
                <w:lang w:val="en-US" w:eastAsia="ru-RU" w:bidi="ar-SA"/>
              </w:rPr>
              <w:t>U</w:t>
            </w:r>
            <w:r>
              <w:rPr>
                <w:rFonts w:eastAsia="Times New Roman" w:cs="Times New Roman"/>
                <w:kern w:val="0"/>
                <w:sz w:val="18"/>
                <w:szCs w:val="18"/>
                <w:lang w:val="ru-RU" w:eastAsia="ru-RU" w:bidi="ar-SA"/>
              </w:rPr>
              <w:t xml:space="preserve">=10-36В, </w:t>
            </w:r>
            <w:r>
              <w:rPr>
                <w:rFonts w:eastAsia="Times New Roman" w:cs="Times New Roman"/>
                <w:kern w:val="0"/>
                <w:sz w:val="18"/>
                <w:szCs w:val="18"/>
                <w:lang w:val="en-US" w:eastAsia="ru-RU" w:bidi="ar-SA"/>
              </w:rPr>
              <w:t>I</w:t>
            </w:r>
            <w:r>
              <w:rPr>
                <w:rFonts w:eastAsia="Times New Roman" w:cs="Times New Roman"/>
                <w:kern w:val="0"/>
                <w:sz w:val="18"/>
                <w:szCs w:val="18"/>
                <w:lang w:val="ru-RU" w:eastAsia="ru-RU" w:bidi="ar-SA"/>
              </w:rPr>
              <w:t>=10мА)</w:t>
            </w:r>
          </w:p>
        </w:tc>
        <w:tc>
          <w:tcPr>
            <w:tcW w:w="1242"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0240713</w:t>
            </w:r>
          </w:p>
        </w:tc>
        <w:tc>
          <w:tcPr>
            <w:tcW w:w="1106"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20.12.2006</w:t>
            </w:r>
          </w:p>
        </w:tc>
        <w:tc>
          <w:tcPr>
            <w:tcW w:w="1245"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21830,00</w:t>
            </w:r>
          </w:p>
        </w:tc>
        <w:tc>
          <w:tcPr>
            <w:tcW w:w="970"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9594,90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 xml:space="preserve">Изделие РИФ-ПК               </w:t>
              <w:br/>
              <w:t>(</w:t>
            </w:r>
            <w:r>
              <w:rPr>
                <w:rFonts w:eastAsia="Times New Roman" w:cs="Times New Roman"/>
                <w:kern w:val="0"/>
                <w:sz w:val="18"/>
                <w:szCs w:val="18"/>
                <w:lang w:val="en-US" w:eastAsia="ru-RU" w:bidi="ar-SA"/>
              </w:rPr>
              <w:t>U</w:t>
            </w:r>
            <w:r>
              <w:rPr>
                <w:rFonts w:eastAsia="Times New Roman" w:cs="Times New Roman"/>
                <w:kern w:val="0"/>
                <w:sz w:val="18"/>
                <w:szCs w:val="18"/>
                <w:lang w:val="ru-RU" w:eastAsia="ru-RU" w:bidi="ar-SA"/>
              </w:rPr>
              <w:t xml:space="preserve">=10-36В, </w:t>
            </w:r>
            <w:r>
              <w:rPr>
                <w:rFonts w:eastAsia="Times New Roman" w:cs="Times New Roman"/>
                <w:kern w:val="0"/>
                <w:sz w:val="18"/>
                <w:szCs w:val="18"/>
                <w:lang w:val="en-US" w:eastAsia="ru-RU" w:bidi="ar-SA"/>
              </w:rPr>
              <w:t>I</w:t>
            </w:r>
            <w:r>
              <w:rPr>
                <w:rFonts w:eastAsia="Times New Roman" w:cs="Times New Roman"/>
                <w:kern w:val="0"/>
                <w:sz w:val="18"/>
                <w:szCs w:val="18"/>
                <w:lang w:val="ru-RU" w:eastAsia="ru-RU" w:bidi="ar-SA"/>
              </w:rPr>
              <w:t>=10мА)</w:t>
            </w:r>
          </w:p>
        </w:tc>
        <w:tc>
          <w:tcPr>
            <w:tcW w:w="1242"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0240714</w:t>
            </w:r>
          </w:p>
        </w:tc>
        <w:tc>
          <w:tcPr>
            <w:tcW w:w="1106"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20.12.2006</w:t>
            </w:r>
          </w:p>
        </w:tc>
        <w:tc>
          <w:tcPr>
            <w:tcW w:w="1245"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320000,00</w:t>
            </w:r>
          </w:p>
        </w:tc>
        <w:tc>
          <w:tcPr>
            <w:tcW w:w="970"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143210,33</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 xml:space="preserve">Изделие ГАЗОН-2              </w:t>
              <w:br/>
              <w:t>(</w:t>
            </w:r>
            <w:r>
              <w:rPr>
                <w:rFonts w:eastAsia="Times New Roman" w:cs="Times New Roman"/>
                <w:kern w:val="0"/>
                <w:sz w:val="18"/>
                <w:szCs w:val="18"/>
                <w:lang w:val="en-US" w:eastAsia="ru-RU" w:bidi="ar-SA"/>
              </w:rPr>
              <w:t>U</w:t>
            </w:r>
            <w:r>
              <w:rPr>
                <w:rFonts w:eastAsia="Times New Roman" w:cs="Times New Roman"/>
                <w:kern w:val="0"/>
                <w:sz w:val="18"/>
                <w:szCs w:val="18"/>
                <w:lang w:val="ru-RU" w:eastAsia="ru-RU" w:bidi="ar-SA"/>
              </w:rPr>
              <w:t xml:space="preserve">=10-36В, </w:t>
            </w:r>
            <w:r>
              <w:rPr>
                <w:rFonts w:eastAsia="Times New Roman" w:cs="Times New Roman"/>
                <w:kern w:val="0"/>
                <w:sz w:val="18"/>
                <w:szCs w:val="18"/>
                <w:lang w:val="en-US" w:eastAsia="ru-RU" w:bidi="ar-SA"/>
              </w:rPr>
              <w:t>I</w:t>
            </w:r>
            <w:r>
              <w:rPr>
                <w:rFonts w:eastAsia="Times New Roman" w:cs="Times New Roman"/>
                <w:kern w:val="0"/>
                <w:sz w:val="18"/>
                <w:szCs w:val="18"/>
                <w:lang w:val="ru-RU" w:eastAsia="ru-RU" w:bidi="ar-SA"/>
              </w:rPr>
              <w:t>=10мА)</w:t>
            </w:r>
          </w:p>
        </w:tc>
        <w:tc>
          <w:tcPr>
            <w:tcW w:w="1242"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0240759</w:t>
            </w:r>
          </w:p>
        </w:tc>
        <w:tc>
          <w:tcPr>
            <w:tcW w:w="1106"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20.12.2006</w:t>
            </w:r>
          </w:p>
        </w:tc>
        <w:tc>
          <w:tcPr>
            <w:tcW w:w="1245"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52164,00</w:t>
            </w:r>
          </w:p>
        </w:tc>
        <w:tc>
          <w:tcPr>
            <w:tcW w:w="970"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23345,10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 xml:space="preserve">Изделие ГАЗОН-2              </w:t>
              <w:br/>
              <w:t>(</w:t>
            </w:r>
            <w:r>
              <w:rPr>
                <w:rFonts w:eastAsia="Times New Roman" w:cs="Times New Roman"/>
                <w:kern w:val="0"/>
                <w:sz w:val="18"/>
                <w:szCs w:val="18"/>
                <w:lang w:val="en-US" w:eastAsia="ru-RU" w:bidi="ar-SA"/>
              </w:rPr>
              <w:t>U</w:t>
            </w:r>
            <w:r>
              <w:rPr>
                <w:rFonts w:eastAsia="Times New Roman" w:cs="Times New Roman"/>
                <w:kern w:val="0"/>
                <w:sz w:val="18"/>
                <w:szCs w:val="18"/>
                <w:lang w:val="ru-RU" w:eastAsia="ru-RU" w:bidi="ar-SA"/>
              </w:rPr>
              <w:t xml:space="preserve">=10-36В, </w:t>
            </w:r>
            <w:r>
              <w:rPr>
                <w:rFonts w:eastAsia="Times New Roman" w:cs="Times New Roman"/>
                <w:kern w:val="0"/>
                <w:sz w:val="18"/>
                <w:szCs w:val="18"/>
                <w:lang w:val="en-US" w:eastAsia="ru-RU" w:bidi="ar-SA"/>
              </w:rPr>
              <w:t>I</w:t>
            </w:r>
            <w:r>
              <w:rPr>
                <w:rFonts w:eastAsia="Times New Roman" w:cs="Times New Roman"/>
                <w:kern w:val="0"/>
                <w:sz w:val="18"/>
                <w:szCs w:val="18"/>
                <w:lang w:val="ru-RU" w:eastAsia="ru-RU" w:bidi="ar-SA"/>
              </w:rPr>
              <w:t>=10мА)</w:t>
            </w:r>
          </w:p>
        </w:tc>
        <w:tc>
          <w:tcPr>
            <w:tcW w:w="1242"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0240760</w:t>
            </w:r>
          </w:p>
        </w:tc>
        <w:tc>
          <w:tcPr>
            <w:tcW w:w="1106"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20.12.2006</w:t>
            </w:r>
          </w:p>
        </w:tc>
        <w:tc>
          <w:tcPr>
            <w:tcW w:w="1245"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52164,00</w:t>
            </w:r>
          </w:p>
        </w:tc>
        <w:tc>
          <w:tcPr>
            <w:tcW w:w="970"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23345,10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 xml:space="preserve">Изделие ГАЗОН-2             </w:t>
              <w:br/>
              <w:t>(</w:t>
            </w:r>
            <w:r>
              <w:rPr>
                <w:rFonts w:eastAsia="Times New Roman" w:cs="Times New Roman"/>
                <w:kern w:val="0"/>
                <w:sz w:val="18"/>
                <w:szCs w:val="18"/>
                <w:lang w:val="en-US" w:eastAsia="ru-RU" w:bidi="ar-SA"/>
              </w:rPr>
              <w:t>U</w:t>
            </w:r>
            <w:r>
              <w:rPr>
                <w:rFonts w:eastAsia="Times New Roman" w:cs="Times New Roman"/>
                <w:kern w:val="0"/>
                <w:sz w:val="18"/>
                <w:szCs w:val="18"/>
                <w:lang w:val="ru-RU" w:eastAsia="ru-RU" w:bidi="ar-SA"/>
              </w:rPr>
              <w:t xml:space="preserve">=10-36В, </w:t>
            </w:r>
            <w:r>
              <w:rPr>
                <w:rFonts w:eastAsia="Times New Roman" w:cs="Times New Roman"/>
                <w:kern w:val="0"/>
                <w:sz w:val="18"/>
                <w:szCs w:val="18"/>
                <w:lang w:val="en-US" w:eastAsia="ru-RU" w:bidi="ar-SA"/>
              </w:rPr>
              <w:t>I</w:t>
            </w:r>
            <w:r>
              <w:rPr>
                <w:rFonts w:eastAsia="Times New Roman" w:cs="Times New Roman"/>
                <w:kern w:val="0"/>
                <w:sz w:val="18"/>
                <w:szCs w:val="18"/>
                <w:lang w:val="ru-RU" w:eastAsia="ru-RU" w:bidi="ar-SA"/>
              </w:rPr>
              <w:t>=10мА)</w:t>
            </w:r>
          </w:p>
        </w:tc>
        <w:tc>
          <w:tcPr>
            <w:tcW w:w="1242"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0240761</w:t>
            </w:r>
          </w:p>
        </w:tc>
        <w:tc>
          <w:tcPr>
            <w:tcW w:w="1106"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20.12.2006</w:t>
            </w:r>
          </w:p>
        </w:tc>
        <w:tc>
          <w:tcPr>
            <w:tcW w:w="1245"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52164,00</w:t>
            </w:r>
          </w:p>
        </w:tc>
        <w:tc>
          <w:tcPr>
            <w:tcW w:w="970"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23345,10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 xml:space="preserve">Изделие ГАЗОН                </w:t>
              <w:br/>
              <w:t>(</w:t>
            </w:r>
            <w:r>
              <w:rPr>
                <w:rFonts w:eastAsia="Times New Roman" w:cs="Times New Roman"/>
                <w:kern w:val="0"/>
                <w:sz w:val="18"/>
                <w:szCs w:val="18"/>
                <w:lang w:val="en-US" w:eastAsia="ru-RU" w:bidi="ar-SA"/>
              </w:rPr>
              <w:t>U</w:t>
            </w:r>
            <w:r>
              <w:rPr>
                <w:rFonts w:eastAsia="Times New Roman" w:cs="Times New Roman"/>
                <w:kern w:val="0"/>
                <w:sz w:val="18"/>
                <w:szCs w:val="18"/>
                <w:lang w:val="ru-RU" w:eastAsia="ru-RU" w:bidi="ar-SA"/>
              </w:rPr>
              <w:t xml:space="preserve">=10-36В, </w:t>
            </w:r>
            <w:r>
              <w:rPr>
                <w:rFonts w:eastAsia="Times New Roman" w:cs="Times New Roman"/>
                <w:kern w:val="0"/>
                <w:sz w:val="18"/>
                <w:szCs w:val="18"/>
                <w:lang w:val="en-US" w:eastAsia="ru-RU" w:bidi="ar-SA"/>
              </w:rPr>
              <w:t>I</w:t>
            </w:r>
            <w:r>
              <w:rPr>
                <w:rFonts w:eastAsia="Times New Roman" w:cs="Times New Roman"/>
                <w:kern w:val="0"/>
                <w:sz w:val="18"/>
                <w:szCs w:val="18"/>
                <w:lang w:val="ru-RU" w:eastAsia="ru-RU" w:bidi="ar-SA"/>
              </w:rPr>
              <w:t>=10мА)</w:t>
            </w:r>
          </w:p>
        </w:tc>
        <w:tc>
          <w:tcPr>
            <w:tcW w:w="1242"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0240762</w:t>
            </w:r>
          </w:p>
        </w:tc>
        <w:tc>
          <w:tcPr>
            <w:tcW w:w="1106"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20.12.2006</w:t>
            </w:r>
          </w:p>
        </w:tc>
        <w:tc>
          <w:tcPr>
            <w:tcW w:w="1245"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56786,78</w:t>
            </w:r>
          </w:p>
        </w:tc>
        <w:tc>
          <w:tcPr>
            <w:tcW w:w="970"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25413,57</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 xml:space="preserve">Изделие ГАЗОН                </w:t>
              <w:br/>
              <w:t>(</w:t>
            </w:r>
            <w:r>
              <w:rPr>
                <w:rFonts w:eastAsia="Times New Roman" w:cs="Times New Roman"/>
                <w:kern w:val="0"/>
                <w:sz w:val="18"/>
                <w:szCs w:val="18"/>
                <w:lang w:val="en-US" w:eastAsia="ru-RU" w:bidi="ar-SA"/>
              </w:rPr>
              <w:t>U</w:t>
            </w:r>
            <w:r>
              <w:rPr>
                <w:rFonts w:eastAsia="Times New Roman" w:cs="Times New Roman"/>
                <w:kern w:val="0"/>
                <w:sz w:val="18"/>
                <w:szCs w:val="18"/>
                <w:lang w:val="ru-RU" w:eastAsia="ru-RU" w:bidi="ar-SA"/>
              </w:rPr>
              <w:t xml:space="preserve">=10-36В, </w:t>
            </w:r>
            <w:r>
              <w:rPr>
                <w:rFonts w:eastAsia="Times New Roman" w:cs="Times New Roman"/>
                <w:kern w:val="0"/>
                <w:sz w:val="18"/>
                <w:szCs w:val="18"/>
                <w:lang w:val="en-US" w:eastAsia="ru-RU" w:bidi="ar-SA"/>
              </w:rPr>
              <w:t>I</w:t>
            </w:r>
            <w:r>
              <w:rPr>
                <w:rFonts w:eastAsia="Times New Roman" w:cs="Times New Roman"/>
                <w:kern w:val="0"/>
                <w:sz w:val="18"/>
                <w:szCs w:val="18"/>
                <w:lang w:val="ru-RU" w:eastAsia="ru-RU" w:bidi="ar-SA"/>
              </w:rPr>
              <w:t>=10мА)</w:t>
            </w:r>
          </w:p>
        </w:tc>
        <w:tc>
          <w:tcPr>
            <w:tcW w:w="1242"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0240763</w:t>
            </w:r>
          </w:p>
        </w:tc>
        <w:tc>
          <w:tcPr>
            <w:tcW w:w="1106"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20.12.2006</w:t>
            </w:r>
          </w:p>
        </w:tc>
        <w:tc>
          <w:tcPr>
            <w:tcW w:w="1245"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56786,78</w:t>
            </w:r>
          </w:p>
        </w:tc>
        <w:tc>
          <w:tcPr>
            <w:tcW w:w="970"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25413,57</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 xml:space="preserve">Изделие ГАЗОН                </w:t>
              <w:br/>
              <w:t>(</w:t>
            </w:r>
            <w:r>
              <w:rPr>
                <w:rFonts w:eastAsia="Times New Roman" w:cs="Times New Roman"/>
                <w:kern w:val="0"/>
                <w:sz w:val="18"/>
                <w:szCs w:val="18"/>
                <w:lang w:val="en-US" w:eastAsia="ru-RU" w:bidi="ar-SA"/>
              </w:rPr>
              <w:t>U</w:t>
            </w:r>
            <w:r>
              <w:rPr>
                <w:rFonts w:eastAsia="Times New Roman" w:cs="Times New Roman"/>
                <w:kern w:val="0"/>
                <w:sz w:val="18"/>
                <w:szCs w:val="18"/>
                <w:lang w:val="ru-RU" w:eastAsia="ru-RU" w:bidi="ar-SA"/>
              </w:rPr>
              <w:t xml:space="preserve">=10-36В, </w:t>
            </w:r>
            <w:r>
              <w:rPr>
                <w:rFonts w:eastAsia="Times New Roman" w:cs="Times New Roman"/>
                <w:kern w:val="0"/>
                <w:sz w:val="18"/>
                <w:szCs w:val="18"/>
                <w:lang w:val="en-US" w:eastAsia="ru-RU" w:bidi="ar-SA"/>
              </w:rPr>
              <w:t>I</w:t>
            </w:r>
            <w:r>
              <w:rPr>
                <w:rFonts w:eastAsia="Times New Roman" w:cs="Times New Roman"/>
                <w:kern w:val="0"/>
                <w:sz w:val="18"/>
                <w:szCs w:val="18"/>
                <w:lang w:val="ru-RU" w:eastAsia="ru-RU" w:bidi="ar-SA"/>
              </w:rPr>
              <w:t>=10мА)</w:t>
            </w:r>
          </w:p>
        </w:tc>
        <w:tc>
          <w:tcPr>
            <w:tcW w:w="1242"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0240764</w:t>
            </w:r>
          </w:p>
        </w:tc>
        <w:tc>
          <w:tcPr>
            <w:tcW w:w="1106"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20.12.2006</w:t>
            </w:r>
          </w:p>
        </w:tc>
        <w:tc>
          <w:tcPr>
            <w:tcW w:w="1245"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56786,78</w:t>
            </w:r>
          </w:p>
        </w:tc>
        <w:tc>
          <w:tcPr>
            <w:tcW w:w="970"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25413,57</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 xml:space="preserve">Изделие ГАЗОН                </w:t>
              <w:br/>
              <w:t>(</w:t>
            </w:r>
            <w:r>
              <w:rPr>
                <w:rFonts w:eastAsia="Times New Roman" w:cs="Times New Roman"/>
                <w:kern w:val="0"/>
                <w:sz w:val="18"/>
                <w:szCs w:val="18"/>
                <w:lang w:val="en-US" w:eastAsia="ru-RU" w:bidi="ar-SA"/>
              </w:rPr>
              <w:t>U</w:t>
            </w:r>
            <w:r>
              <w:rPr>
                <w:rFonts w:eastAsia="Times New Roman" w:cs="Times New Roman"/>
                <w:kern w:val="0"/>
                <w:sz w:val="18"/>
                <w:szCs w:val="18"/>
                <w:lang w:val="ru-RU" w:eastAsia="ru-RU" w:bidi="ar-SA"/>
              </w:rPr>
              <w:t xml:space="preserve">=10-36В, </w:t>
            </w:r>
            <w:r>
              <w:rPr>
                <w:rFonts w:eastAsia="Times New Roman" w:cs="Times New Roman"/>
                <w:kern w:val="0"/>
                <w:sz w:val="18"/>
                <w:szCs w:val="18"/>
                <w:lang w:val="en-US" w:eastAsia="ru-RU" w:bidi="ar-SA"/>
              </w:rPr>
              <w:t>I</w:t>
            </w:r>
            <w:r>
              <w:rPr>
                <w:rFonts w:eastAsia="Times New Roman" w:cs="Times New Roman"/>
                <w:kern w:val="0"/>
                <w:sz w:val="18"/>
                <w:szCs w:val="18"/>
                <w:lang w:val="ru-RU" w:eastAsia="ru-RU" w:bidi="ar-SA"/>
              </w:rPr>
              <w:t>=10мА)</w:t>
            </w:r>
          </w:p>
        </w:tc>
        <w:tc>
          <w:tcPr>
            <w:tcW w:w="1242"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0240765</w:t>
            </w:r>
          </w:p>
        </w:tc>
        <w:tc>
          <w:tcPr>
            <w:tcW w:w="1106"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20.12.2006</w:t>
            </w:r>
          </w:p>
        </w:tc>
        <w:tc>
          <w:tcPr>
            <w:tcW w:w="1245"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56786,78</w:t>
            </w:r>
          </w:p>
        </w:tc>
        <w:tc>
          <w:tcPr>
            <w:tcW w:w="970"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25413,57</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 xml:space="preserve">Изделие ГАЗОН                </w:t>
              <w:br/>
              <w:t>(</w:t>
            </w:r>
            <w:r>
              <w:rPr>
                <w:rFonts w:eastAsia="Times New Roman" w:cs="Times New Roman"/>
                <w:kern w:val="0"/>
                <w:sz w:val="18"/>
                <w:szCs w:val="18"/>
                <w:lang w:val="en-US" w:eastAsia="ru-RU" w:bidi="ar-SA"/>
              </w:rPr>
              <w:t>U</w:t>
            </w:r>
            <w:r>
              <w:rPr>
                <w:rFonts w:eastAsia="Times New Roman" w:cs="Times New Roman"/>
                <w:kern w:val="0"/>
                <w:sz w:val="18"/>
                <w:szCs w:val="18"/>
                <w:lang w:val="ru-RU" w:eastAsia="ru-RU" w:bidi="ar-SA"/>
              </w:rPr>
              <w:t xml:space="preserve">=10-36В, </w:t>
            </w:r>
            <w:r>
              <w:rPr>
                <w:rFonts w:eastAsia="Times New Roman" w:cs="Times New Roman"/>
                <w:kern w:val="0"/>
                <w:sz w:val="18"/>
                <w:szCs w:val="18"/>
                <w:lang w:val="en-US" w:eastAsia="ru-RU" w:bidi="ar-SA"/>
              </w:rPr>
              <w:t>I</w:t>
            </w:r>
            <w:r>
              <w:rPr>
                <w:rFonts w:eastAsia="Times New Roman" w:cs="Times New Roman"/>
                <w:kern w:val="0"/>
                <w:sz w:val="18"/>
                <w:szCs w:val="18"/>
                <w:lang w:val="ru-RU" w:eastAsia="ru-RU" w:bidi="ar-SA"/>
              </w:rPr>
              <w:t>=10мА)</w:t>
            </w:r>
          </w:p>
        </w:tc>
        <w:tc>
          <w:tcPr>
            <w:tcW w:w="1242"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0240766</w:t>
            </w:r>
          </w:p>
        </w:tc>
        <w:tc>
          <w:tcPr>
            <w:tcW w:w="1106"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20.12.2006</w:t>
            </w:r>
          </w:p>
        </w:tc>
        <w:tc>
          <w:tcPr>
            <w:tcW w:w="1245"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56786,78</w:t>
            </w:r>
          </w:p>
        </w:tc>
        <w:tc>
          <w:tcPr>
            <w:tcW w:w="970"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25413,57</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 xml:space="preserve">Изделие ГАЗОН               </w:t>
              <w:br/>
              <w:t>(</w:t>
            </w:r>
            <w:r>
              <w:rPr>
                <w:rFonts w:eastAsia="Times New Roman" w:cs="Times New Roman"/>
                <w:kern w:val="0"/>
                <w:sz w:val="18"/>
                <w:szCs w:val="18"/>
                <w:lang w:val="en-US" w:eastAsia="ru-RU" w:bidi="ar-SA"/>
              </w:rPr>
              <w:t>U</w:t>
            </w:r>
            <w:r>
              <w:rPr>
                <w:rFonts w:eastAsia="Times New Roman" w:cs="Times New Roman"/>
                <w:kern w:val="0"/>
                <w:sz w:val="18"/>
                <w:szCs w:val="18"/>
                <w:lang w:val="ru-RU" w:eastAsia="ru-RU" w:bidi="ar-SA"/>
              </w:rPr>
              <w:t xml:space="preserve">=10-36В, </w:t>
            </w:r>
            <w:r>
              <w:rPr>
                <w:rFonts w:eastAsia="Times New Roman" w:cs="Times New Roman"/>
                <w:kern w:val="0"/>
                <w:sz w:val="18"/>
                <w:szCs w:val="18"/>
                <w:lang w:val="en-US" w:eastAsia="ru-RU" w:bidi="ar-SA"/>
              </w:rPr>
              <w:t>I</w:t>
            </w:r>
            <w:r>
              <w:rPr>
                <w:rFonts w:eastAsia="Times New Roman" w:cs="Times New Roman"/>
                <w:kern w:val="0"/>
                <w:sz w:val="18"/>
                <w:szCs w:val="18"/>
                <w:lang w:val="ru-RU" w:eastAsia="ru-RU" w:bidi="ar-SA"/>
              </w:rPr>
              <w:t>=10мА)</w:t>
            </w:r>
          </w:p>
        </w:tc>
        <w:tc>
          <w:tcPr>
            <w:tcW w:w="1242"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0240767</w:t>
            </w:r>
          </w:p>
        </w:tc>
        <w:tc>
          <w:tcPr>
            <w:tcW w:w="1106"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20.12.2006</w:t>
            </w:r>
          </w:p>
        </w:tc>
        <w:tc>
          <w:tcPr>
            <w:tcW w:w="1245"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56786,78</w:t>
            </w:r>
          </w:p>
        </w:tc>
        <w:tc>
          <w:tcPr>
            <w:tcW w:w="970"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25413,57</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 xml:space="preserve">Изделие ГАЗОН                </w:t>
              <w:br/>
              <w:t>(</w:t>
            </w:r>
            <w:r>
              <w:rPr>
                <w:rFonts w:eastAsia="Times New Roman" w:cs="Times New Roman"/>
                <w:kern w:val="0"/>
                <w:sz w:val="18"/>
                <w:szCs w:val="18"/>
                <w:lang w:val="en-US" w:eastAsia="ru-RU" w:bidi="ar-SA"/>
              </w:rPr>
              <w:t>U</w:t>
            </w:r>
            <w:r>
              <w:rPr>
                <w:rFonts w:eastAsia="Times New Roman" w:cs="Times New Roman"/>
                <w:kern w:val="0"/>
                <w:sz w:val="18"/>
                <w:szCs w:val="18"/>
                <w:lang w:val="ru-RU" w:eastAsia="ru-RU" w:bidi="ar-SA"/>
              </w:rPr>
              <w:t xml:space="preserve">=10-36В, </w:t>
            </w:r>
            <w:r>
              <w:rPr>
                <w:rFonts w:eastAsia="Times New Roman" w:cs="Times New Roman"/>
                <w:kern w:val="0"/>
                <w:sz w:val="18"/>
                <w:szCs w:val="18"/>
                <w:lang w:val="en-US" w:eastAsia="ru-RU" w:bidi="ar-SA"/>
              </w:rPr>
              <w:t>I</w:t>
            </w:r>
            <w:r>
              <w:rPr>
                <w:rFonts w:eastAsia="Times New Roman" w:cs="Times New Roman"/>
                <w:kern w:val="0"/>
                <w:sz w:val="18"/>
                <w:szCs w:val="18"/>
                <w:lang w:val="ru-RU" w:eastAsia="ru-RU" w:bidi="ar-SA"/>
              </w:rPr>
              <w:t>=10мА)</w:t>
            </w:r>
          </w:p>
        </w:tc>
        <w:tc>
          <w:tcPr>
            <w:tcW w:w="1242"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0240768</w:t>
            </w:r>
          </w:p>
        </w:tc>
        <w:tc>
          <w:tcPr>
            <w:tcW w:w="1106"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20.12.2006</w:t>
            </w:r>
          </w:p>
        </w:tc>
        <w:tc>
          <w:tcPr>
            <w:tcW w:w="1245"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56786,78</w:t>
            </w:r>
          </w:p>
        </w:tc>
        <w:tc>
          <w:tcPr>
            <w:tcW w:w="970"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25413,57</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 xml:space="preserve">Изделие РАДИАН-М            </w:t>
              <w:br/>
              <w:t>(</w:t>
            </w:r>
            <w:r>
              <w:rPr>
                <w:rFonts w:eastAsia="Times New Roman" w:cs="Times New Roman"/>
                <w:kern w:val="0"/>
                <w:sz w:val="18"/>
                <w:szCs w:val="18"/>
                <w:lang w:val="en-US" w:eastAsia="ru-RU" w:bidi="ar-SA"/>
              </w:rPr>
              <w:t>U</w:t>
            </w:r>
            <w:r>
              <w:rPr>
                <w:rFonts w:eastAsia="Times New Roman" w:cs="Times New Roman"/>
                <w:kern w:val="0"/>
                <w:sz w:val="18"/>
                <w:szCs w:val="18"/>
                <w:lang w:val="ru-RU" w:eastAsia="ru-RU" w:bidi="ar-SA"/>
              </w:rPr>
              <w:t xml:space="preserve">=10-36В, </w:t>
            </w:r>
            <w:r>
              <w:rPr>
                <w:rFonts w:eastAsia="Times New Roman" w:cs="Times New Roman"/>
                <w:kern w:val="0"/>
                <w:sz w:val="18"/>
                <w:szCs w:val="18"/>
                <w:lang w:val="en-US" w:eastAsia="ru-RU" w:bidi="ar-SA"/>
              </w:rPr>
              <w:t>I</w:t>
            </w:r>
            <w:r>
              <w:rPr>
                <w:rFonts w:eastAsia="Times New Roman" w:cs="Times New Roman"/>
                <w:kern w:val="0"/>
                <w:sz w:val="18"/>
                <w:szCs w:val="18"/>
                <w:lang w:val="ru-RU" w:eastAsia="ru-RU" w:bidi="ar-SA"/>
              </w:rPr>
              <w:t>=10мА)</w:t>
            </w:r>
          </w:p>
        </w:tc>
        <w:tc>
          <w:tcPr>
            <w:tcW w:w="1242"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0240788</w:t>
            </w:r>
          </w:p>
        </w:tc>
        <w:tc>
          <w:tcPr>
            <w:tcW w:w="1106"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20.12.2006</w:t>
            </w:r>
          </w:p>
        </w:tc>
        <w:tc>
          <w:tcPr>
            <w:tcW w:w="1245"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76518,00</w:t>
            </w:r>
          </w:p>
        </w:tc>
        <w:tc>
          <w:tcPr>
            <w:tcW w:w="970"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34244,31</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Компрессор 1ВТ 0,5-0,25/5 зав.326      (Рдвиг.=1кВт)</w:t>
            </w:r>
          </w:p>
        </w:tc>
        <w:tc>
          <w:tcPr>
            <w:tcW w:w="1242"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0002347</w:t>
            </w:r>
          </w:p>
        </w:tc>
        <w:tc>
          <w:tcPr>
            <w:tcW w:w="1106"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20.01.2001</w:t>
            </w:r>
          </w:p>
        </w:tc>
        <w:tc>
          <w:tcPr>
            <w:tcW w:w="1245"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12900,00</w:t>
            </w:r>
          </w:p>
        </w:tc>
        <w:tc>
          <w:tcPr>
            <w:tcW w:w="970"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3341,61</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Пылеулавливающий агрегат ЗИЛ-900 (произв.720м3/ч)</w:t>
            </w:r>
          </w:p>
        </w:tc>
        <w:tc>
          <w:tcPr>
            <w:tcW w:w="1242"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0014967</w:t>
            </w:r>
          </w:p>
        </w:tc>
        <w:tc>
          <w:tcPr>
            <w:tcW w:w="1106"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19.01.1984</w:t>
            </w:r>
          </w:p>
        </w:tc>
        <w:tc>
          <w:tcPr>
            <w:tcW w:w="1245"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582.12</w:t>
            </w:r>
          </w:p>
        </w:tc>
        <w:tc>
          <w:tcPr>
            <w:tcW w:w="970"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Трактор Т-16М  (двигатель Д21А1, мощность 18,6кВт)</w:t>
            </w:r>
          </w:p>
        </w:tc>
        <w:tc>
          <w:tcPr>
            <w:tcW w:w="1242"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56-04 ЧЖ</w:t>
            </w:r>
          </w:p>
        </w:tc>
        <w:tc>
          <w:tcPr>
            <w:tcW w:w="1106"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19.01.1988</w:t>
            </w:r>
          </w:p>
        </w:tc>
        <w:tc>
          <w:tcPr>
            <w:tcW w:w="1245"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28425.00</w:t>
            </w:r>
          </w:p>
        </w:tc>
        <w:tc>
          <w:tcPr>
            <w:tcW w:w="970"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 xml:space="preserve">Трактор МТЗ Д447 </w:t>
              <w:br/>
              <w:t>(двигатель Д-144)</w:t>
            </w:r>
          </w:p>
        </w:tc>
        <w:tc>
          <w:tcPr>
            <w:tcW w:w="1242"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1711ЧЖ</w:t>
            </w:r>
          </w:p>
        </w:tc>
        <w:tc>
          <w:tcPr>
            <w:tcW w:w="1106"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19.04.1975</w:t>
            </w:r>
          </w:p>
        </w:tc>
        <w:tc>
          <w:tcPr>
            <w:tcW w:w="1245"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20471,33</w:t>
            </w:r>
          </w:p>
        </w:tc>
        <w:tc>
          <w:tcPr>
            <w:tcW w:w="970"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Прицеп тракторный самовальный    (2-х осный, г/п 4т)</w:t>
            </w:r>
          </w:p>
        </w:tc>
        <w:tc>
          <w:tcPr>
            <w:tcW w:w="1242"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17-95 ЧЖ</w:t>
            </w:r>
          </w:p>
        </w:tc>
        <w:tc>
          <w:tcPr>
            <w:tcW w:w="1106"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19.03.1987</w:t>
            </w:r>
          </w:p>
        </w:tc>
        <w:tc>
          <w:tcPr>
            <w:tcW w:w="1245"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14779.39</w:t>
            </w:r>
          </w:p>
        </w:tc>
        <w:tc>
          <w:tcPr>
            <w:tcW w:w="970"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Агрегат насосный (Д 1250х125, произв.1250 м3/ч, напор 125м вод. ст., Р=630 кВт)</w:t>
            </w:r>
          </w:p>
        </w:tc>
        <w:tc>
          <w:tcPr>
            <w:tcW w:w="1242"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0014273</w:t>
            </w:r>
          </w:p>
        </w:tc>
        <w:tc>
          <w:tcPr>
            <w:tcW w:w="1106"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19.05.1990</w:t>
            </w:r>
          </w:p>
        </w:tc>
        <w:tc>
          <w:tcPr>
            <w:tcW w:w="1245"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67 542,96</w:t>
            </w:r>
          </w:p>
        </w:tc>
        <w:tc>
          <w:tcPr>
            <w:tcW w:w="970"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 xml:space="preserve">Агрегат электронасосный </w:t>
              <w:br/>
              <w:t>(Д2000-100, произв. 2000м3/ч, напор 100м вод.ст., Р=800 кВт)</w:t>
            </w:r>
          </w:p>
        </w:tc>
        <w:tc>
          <w:tcPr>
            <w:tcW w:w="1242"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0024008</w:t>
            </w:r>
          </w:p>
        </w:tc>
        <w:tc>
          <w:tcPr>
            <w:tcW w:w="1106"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20.12.2009</w:t>
            </w:r>
          </w:p>
        </w:tc>
        <w:tc>
          <w:tcPr>
            <w:tcW w:w="1245"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1 068 080,85</w:t>
            </w:r>
          </w:p>
        </w:tc>
        <w:tc>
          <w:tcPr>
            <w:tcW w:w="970"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411656,29</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 xml:space="preserve">Агрегат электронасосный </w:t>
              <w:br/>
              <w:t xml:space="preserve">(Д2000-100, произв. 2000м3/ч, </w:t>
              <w:br/>
              <w:t>напор 100м вод.ст., Р=800 кВт)</w:t>
            </w:r>
          </w:p>
        </w:tc>
        <w:tc>
          <w:tcPr>
            <w:tcW w:w="1242"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0024009</w:t>
            </w:r>
          </w:p>
        </w:tc>
        <w:tc>
          <w:tcPr>
            <w:tcW w:w="1106"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20.04.2010</w:t>
            </w:r>
          </w:p>
        </w:tc>
        <w:tc>
          <w:tcPr>
            <w:tcW w:w="1245"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142 118,64</w:t>
            </w:r>
          </w:p>
        </w:tc>
        <w:tc>
          <w:tcPr>
            <w:tcW w:w="970"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60696,64</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 xml:space="preserve">Анализатор жидкости </w:t>
              <w:br/>
              <w:t>(Флюорат-02-3м, спектр.диапазон оптич.излучения 200-900нм, Р=36Вт)</w:t>
            </w:r>
          </w:p>
        </w:tc>
        <w:tc>
          <w:tcPr>
            <w:tcW w:w="1242"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0140687</w:t>
            </w:r>
          </w:p>
        </w:tc>
        <w:tc>
          <w:tcPr>
            <w:tcW w:w="1106"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20.06.2008</w:t>
            </w:r>
          </w:p>
        </w:tc>
        <w:tc>
          <w:tcPr>
            <w:tcW w:w="1245"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200 220,34</w:t>
            </w:r>
          </w:p>
        </w:tc>
        <w:tc>
          <w:tcPr>
            <w:tcW w:w="970"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16627,56</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Аппарат "ХПА-9000К" хлоропоглотитель абсорбционный.</w:t>
            </w:r>
          </w:p>
        </w:tc>
        <w:tc>
          <w:tcPr>
            <w:tcW w:w="1242"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0015005</w:t>
            </w:r>
          </w:p>
        </w:tc>
        <w:tc>
          <w:tcPr>
            <w:tcW w:w="1106"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20.02.2006</w:t>
            </w:r>
          </w:p>
        </w:tc>
        <w:tc>
          <w:tcPr>
            <w:tcW w:w="1245"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614 406,78</w:t>
            </w:r>
          </w:p>
        </w:tc>
        <w:tc>
          <w:tcPr>
            <w:tcW w:w="970"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Вентилятор ВР-6-28№</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 xml:space="preserve">8 ПР90 (Р=11кВт, </w:t>
            </w:r>
            <w:r>
              <w:rPr>
                <w:rFonts w:eastAsia="Times New Roman" w:cs="Times New Roman"/>
                <w:kern w:val="0"/>
                <w:sz w:val="18"/>
                <w:szCs w:val="18"/>
                <w:lang w:val="en-US" w:eastAsia="ru-RU" w:bidi="ar-SA"/>
              </w:rPr>
              <w:t>f</w:t>
            </w:r>
            <w:r>
              <w:rPr>
                <w:rFonts w:eastAsia="Times New Roman" w:cs="Times New Roman"/>
                <w:kern w:val="0"/>
                <w:sz w:val="18"/>
                <w:szCs w:val="18"/>
                <w:lang w:val="ru-RU" w:eastAsia="ru-RU" w:bidi="ar-SA"/>
              </w:rPr>
              <w:t>в=1500об/мин)</w:t>
            </w:r>
          </w:p>
        </w:tc>
        <w:tc>
          <w:tcPr>
            <w:tcW w:w="1242"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0015003</w:t>
            </w:r>
          </w:p>
        </w:tc>
        <w:tc>
          <w:tcPr>
            <w:tcW w:w="1106"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20.02.2006</w:t>
            </w:r>
          </w:p>
        </w:tc>
        <w:tc>
          <w:tcPr>
            <w:tcW w:w="1245"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101 694,92</w:t>
            </w:r>
          </w:p>
        </w:tc>
        <w:tc>
          <w:tcPr>
            <w:tcW w:w="970"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Вентилятор ВР-6-28№</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 xml:space="preserve">8 ПР90 (Р=11кВт, </w:t>
            </w:r>
            <w:r>
              <w:rPr>
                <w:rFonts w:eastAsia="Times New Roman" w:cs="Times New Roman"/>
                <w:kern w:val="0"/>
                <w:sz w:val="18"/>
                <w:szCs w:val="18"/>
                <w:lang w:val="en-US" w:eastAsia="ru-RU" w:bidi="ar-SA"/>
              </w:rPr>
              <w:t>f</w:t>
            </w:r>
            <w:r>
              <w:rPr>
                <w:rFonts w:eastAsia="Times New Roman" w:cs="Times New Roman"/>
                <w:kern w:val="0"/>
                <w:sz w:val="18"/>
                <w:szCs w:val="18"/>
                <w:lang w:val="ru-RU" w:eastAsia="ru-RU" w:bidi="ar-SA"/>
              </w:rPr>
              <w:t>в=1500об/мин)</w:t>
            </w:r>
          </w:p>
        </w:tc>
        <w:tc>
          <w:tcPr>
            <w:tcW w:w="1242"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0015004</w:t>
            </w:r>
          </w:p>
        </w:tc>
        <w:tc>
          <w:tcPr>
            <w:tcW w:w="1106"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20.02.2006</w:t>
            </w:r>
          </w:p>
        </w:tc>
        <w:tc>
          <w:tcPr>
            <w:tcW w:w="1245"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101 694,92</w:t>
            </w:r>
          </w:p>
        </w:tc>
        <w:tc>
          <w:tcPr>
            <w:tcW w:w="970"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 xml:space="preserve">Весы лабораторные      </w:t>
              <w:br/>
              <w:t>(предел взвешив. 0,5гр, 500гр)</w:t>
            </w:r>
          </w:p>
        </w:tc>
        <w:tc>
          <w:tcPr>
            <w:tcW w:w="1242"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0140676</w:t>
            </w:r>
          </w:p>
        </w:tc>
        <w:tc>
          <w:tcPr>
            <w:tcW w:w="1106"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20.06.2008</w:t>
            </w:r>
          </w:p>
        </w:tc>
        <w:tc>
          <w:tcPr>
            <w:tcW w:w="1245"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24 364,41</w:t>
            </w:r>
          </w:p>
        </w:tc>
        <w:tc>
          <w:tcPr>
            <w:tcW w:w="970"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10293,59</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 xml:space="preserve">Весы лабораторные      </w:t>
              <w:br/>
              <w:t>(предел взвешив. 0,5гр, 500гр)</w:t>
            </w:r>
          </w:p>
        </w:tc>
        <w:tc>
          <w:tcPr>
            <w:tcW w:w="1242"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0140677</w:t>
            </w:r>
          </w:p>
        </w:tc>
        <w:tc>
          <w:tcPr>
            <w:tcW w:w="1106"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20.06.2008</w:t>
            </w:r>
          </w:p>
        </w:tc>
        <w:tc>
          <w:tcPr>
            <w:tcW w:w="1245"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52 966,10</w:t>
            </w:r>
          </w:p>
        </w:tc>
        <w:tc>
          <w:tcPr>
            <w:tcW w:w="970"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22377,24</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Весы РП-2-ШВМ 2-х тонные</w:t>
            </w:r>
          </w:p>
        </w:tc>
        <w:tc>
          <w:tcPr>
            <w:tcW w:w="1242"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0131060</w:t>
            </w:r>
          </w:p>
        </w:tc>
        <w:tc>
          <w:tcPr>
            <w:tcW w:w="1106"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19.02.1984</w:t>
            </w:r>
          </w:p>
        </w:tc>
        <w:tc>
          <w:tcPr>
            <w:tcW w:w="1245"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1 105,77</w:t>
            </w:r>
          </w:p>
        </w:tc>
        <w:tc>
          <w:tcPr>
            <w:tcW w:w="970"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Весы РП-2-ШВМ 2-х тонные</w:t>
            </w:r>
          </w:p>
        </w:tc>
        <w:tc>
          <w:tcPr>
            <w:tcW w:w="1242"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0131061</w:t>
            </w:r>
          </w:p>
        </w:tc>
        <w:tc>
          <w:tcPr>
            <w:tcW w:w="1106"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19.02.1984</w:t>
            </w:r>
          </w:p>
        </w:tc>
        <w:tc>
          <w:tcPr>
            <w:tcW w:w="1245"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1 105,77</w:t>
            </w:r>
          </w:p>
        </w:tc>
        <w:tc>
          <w:tcPr>
            <w:tcW w:w="970"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Водонагреватель электрический     (Р=240кВт) (ВОС)</w:t>
            </w:r>
          </w:p>
        </w:tc>
        <w:tc>
          <w:tcPr>
            <w:tcW w:w="1242"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0012592</w:t>
            </w:r>
          </w:p>
        </w:tc>
        <w:tc>
          <w:tcPr>
            <w:tcW w:w="1106"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20.11.2007</w:t>
            </w:r>
          </w:p>
        </w:tc>
        <w:tc>
          <w:tcPr>
            <w:tcW w:w="1245"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204 920,89</w:t>
            </w:r>
          </w:p>
        </w:tc>
        <w:tc>
          <w:tcPr>
            <w:tcW w:w="970"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133198,33</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Водонагреватель электрический     (Р=240кВт) (ВОС)</w:t>
            </w:r>
          </w:p>
        </w:tc>
        <w:tc>
          <w:tcPr>
            <w:tcW w:w="1242"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0012593</w:t>
            </w:r>
          </w:p>
        </w:tc>
        <w:tc>
          <w:tcPr>
            <w:tcW w:w="1106"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20.11.2007</w:t>
            </w:r>
          </w:p>
        </w:tc>
        <w:tc>
          <w:tcPr>
            <w:tcW w:w="1245"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204 920,89</w:t>
            </w:r>
          </w:p>
        </w:tc>
        <w:tc>
          <w:tcPr>
            <w:tcW w:w="970"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133198,33</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Водонагреватель электрический     (Р=240кВт) (ВОС)</w:t>
            </w:r>
          </w:p>
        </w:tc>
        <w:tc>
          <w:tcPr>
            <w:tcW w:w="1242"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0012594</w:t>
            </w:r>
          </w:p>
        </w:tc>
        <w:tc>
          <w:tcPr>
            <w:tcW w:w="1106"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20.11.2007</w:t>
            </w:r>
          </w:p>
        </w:tc>
        <w:tc>
          <w:tcPr>
            <w:tcW w:w="1245"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204 920,89</w:t>
            </w:r>
          </w:p>
        </w:tc>
        <w:tc>
          <w:tcPr>
            <w:tcW w:w="970"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133198,33</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Водонагреватель электрический     (Р=240кВт) (ВОС)</w:t>
            </w:r>
          </w:p>
        </w:tc>
        <w:tc>
          <w:tcPr>
            <w:tcW w:w="1242"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0012595</w:t>
            </w:r>
          </w:p>
        </w:tc>
        <w:tc>
          <w:tcPr>
            <w:tcW w:w="1106"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20.11.2007</w:t>
            </w:r>
          </w:p>
        </w:tc>
        <w:tc>
          <w:tcPr>
            <w:tcW w:w="1245"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204 920,91</w:t>
            </w:r>
          </w:p>
        </w:tc>
        <w:tc>
          <w:tcPr>
            <w:tcW w:w="970"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133198,35</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 xml:space="preserve">Водоочистная вращающая сетка </w:t>
              <w:br/>
              <w:t>ТП-1500 (защита от попадания рыбы в насос) (Гидроузел, н/с 1-го под.)</w:t>
            </w:r>
          </w:p>
        </w:tc>
        <w:tc>
          <w:tcPr>
            <w:tcW w:w="1242"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0013046</w:t>
            </w:r>
          </w:p>
        </w:tc>
        <w:tc>
          <w:tcPr>
            <w:tcW w:w="1106"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19.12.1985</w:t>
            </w:r>
          </w:p>
        </w:tc>
        <w:tc>
          <w:tcPr>
            <w:tcW w:w="1245"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73 003,17</w:t>
            </w:r>
          </w:p>
        </w:tc>
        <w:tc>
          <w:tcPr>
            <w:tcW w:w="970"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 xml:space="preserve">Воздуховка ВК-12   </w:t>
              <w:br/>
              <w:t>(производит.-4,8м3/мин, Р=40кВт)</w:t>
            </w:r>
          </w:p>
        </w:tc>
        <w:tc>
          <w:tcPr>
            <w:tcW w:w="1242"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0012727</w:t>
            </w:r>
          </w:p>
        </w:tc>
        <w:tc>
          <w:tcPr>
            <w:tcW w:w="1106"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19.01.1985</w:t>
            </w:r>
          </w:p>
        </w:tc>
        <w:tc>
          <w:tcPr>
            <w:tcW w:w="1245"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6 492,22</w:t>
            </w:r>
          </w:p>
        </w:tc>
        <w:tc>
          <w:tcPr>
            <w:tcW w:w="970"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 xml:space="preserve">Воздуховка ВК-12   </w:t>
              <w:br/>
              <w:t>(производит.-4,8м3/мин, Р=40кВт)</w:t>
            </w:r>
          </w:p>
        </w:tc>
        <w:tc>
          <w:tcPr>
            <w:tcW w:w="1242"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0012728</w:t>
            </w:r>
          </w:p>
        </w:tc>
        <w:tc>
          <w:tcPr>
            <w:tcW w:w="1106"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19.01.1985</w:t>
            </w:r>
          </w:p>
        </w:tc>
        <w:tc>
          <w:tcPr>
            <w:tcW w:w="1245"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6 492,22</w:t>
            </w:r>
          </w:p>
        </w:tc>
        <w:tc>
          <w:tcPr>
            <w:tcW w:w="970"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 xml:space="preserve">Воздуховка ВК-12   </w:t>
              <w:br/>
              <w:t>(производит.-4,8м3/мин, Р=40кВт)</w:t>
            </w:r>
          </w:p>
        </w:tc>
        <w:tc>
          <w:tcPr>
            <w:tcW w:w="1242"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0012729</w:t>
            </w:r>
          </w:p>
        </w:tc>
        <w:tc>
          <w:tcPr>
            <w:tcW w:w="1106"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19.01.1985</w:t>
            </w:r>
          </w:p>
        </w:tc>
        <w:tc>
          <w:tcPr>
            <w:tcW w:w="1245"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6 492,22</w:t>
            </w:r>
          </w:p>
        </w:tc>
        <w:tc>
          <w:tcPr>
            <w:tcW w:w="970"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 xml:space="preserve">Емкость, изготовленная по чертежу ХПП.001.000.000 "ТЕХНОЭКС"  </w:t>
            </w:r>
            <w:r>
              <w:rPr>
                <w:rFonts w:eastAsia="Times New Roman" w:cs="Times New Roman"/>
                <w:spacing w:val="-4"/>
                <w:kern w:val="0"/>
                <w:sz w:val="18"/>
                <w:szCs w:val="18"/>
                <w:lang w:val="ru-RU" w:eastAsia="ru-RU" w:bidi="ar-SA"/>
              </w:rPr>
              <w:t>(хранение раствора кальциниров. соды)</w:t>
            </w:r>
          </w:p>
        </w:tc>
        <w:tc>
          <w:tcPr>
            <w:tcW w:w="1242"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0028048</w:t>
            </w:r>
          </w:p>
        </w:tc>
        <w:tc>
          <w:tcPr>
            <w:tcW w:w="1106"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20.02.2006</w:t>
            </w:r>
          </w:p>
        </w:tc>
        <w:tc>
          <w:tcPr>
            <w:tcW w:w="1245"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118 644,07</w:t>
            </w:r>
          </w:p>
        </w:tc>
        <w:tc>
          <w:tcPr>
            <w:tcW w:w="970"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32304,07</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 xml:space="preserve">Контейнер   </w:t>
              <w:br/>
              <w:t>(</w:t>
            </w:r>
            <w:r>
              <w:rPr>
                <w:rFonts w:eastAsia="Times New Roman" w:cs="Times New Roman"/>
                <w:kern w:val="0"/>
                <w:sz w:val="18"/>
                <w:szCs w:val="18"/>
                <w:lang w:val="en-US" w:eastAsia="ru-RU" w:bidi="ar-SA"/>
              </w:rPr>
              <w:t>V</w:t>
            </w:r>
            <w:r>
              <w:rPr>
                <w:rFonts w:eastAsia="Times New Roman" w:cs="Times New Roman"/>
                <w:kern w:val="0"/>
                <w:sz w:val="18"/>
                <w:szCs w:val="18"/>
                <w:lang w:val="ru-RU" w:eastAsia="ru-RU" w:bidi="ar-SA"/>
              </w:rPr>
              <w:t>=800л, стенка-10мм)</w:t>
            </w:r>
          </w:p>
        </w:tc>
        <w:tc>
          <w:tcPr>
            <w:tcW w:w="1242"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0117561</w:t>
            </w:r>
          </w:p>
        </w:tc>
        <w:tc>
          <w:tcPr>
            <w:tcW w:w="1106"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19.11.1986</w:t>
            </w:r>
          </w:p>
        </w:tc>
        <w:tc>
          <w:tcPr>
            <w:tcW w:w="1245"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918,90</w:t>
            </w:r>
          </w:p>
        </w:tc>
        <w:tc>
          <w:tcPr>
            <w:tcW w:w="970"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 xml:space="preserve">Контейнер                   </w:t>
              <w:br/>
              <w:t>(</w:t>
            </w:r>
            <w:r>
              <w:rPr>
                <w:rFonts w:eastAsia="Times New Roman" w:cs="Times New Roman"/>
                <w:kern w:val="0"/>
                <w:sz w:val="18"/>
                <w:szCs w:val="18"/>
                <w:lang w:val="en-US" w:eastAsia="ru-RU" w:bidi="ar-SA"/>
              </w:rPr>
              <w:t>V</w:t>
            </w:r>
            <w:r>
              <w:rPr>
                <w:rFonts w:eastAsia="Times New Roman" w:cs="Times New Roman"/>
                <w:kern w:val="0"/>
                <w:sz w:val="18"/>
                <w:szCs w:val="18"/>
                <w:lang w:val="ru-RU" w:eastAsia="ru-RU" w:bidi="ar-SA"/>
              </w:rPr>
              <w:t>=800л, стенка-10мм)</w:t>
            </w:r>
          </w:p>
        </w:tc>
        <w:tc>
          <w:tcPr>
            <w:tcW w:w="1242"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0117562</w:t>
            </w:r>
          </w:p>
        </w:tc>
        <w:tc>
          <w:tcPr>
            <w:tcW w:w="1106"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19.11.1986</w:t>
            </w:r>
          </w:p>
        </w:tc>
        <w:tc>
          <w:tcPr>
            <w:tcW w:w="1245"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918,90</w:t>
            </w:r>
          </w:p>
        </w:tc>
        <w:tc>
          <w:tcPr>
            <w:tcW w:w="970"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Контейнер для хлора 800л.     (</w:t>
            </w:r>
            <w:r>
              <w:rPr>
                <w:rFonts w:eastAsia="Times New Roman" w:cs="Times New Roman"/>
                <w:kern w:val="0"/>
                <w:sz w:val="18"/>
                <w:szCs w:val="18"/>
                <w:lang w:val="en-US" w:eastAsia="ru-RU" w:bidi="ar-SA"/>
              </w:rPr>
              <w:t>V</w:t>
            </w:r>
            <w:r>
              <w:rPr>
                <w:rFonts w:eastAsia="Times New Roman" w:cs="Times New Roman"/>
                <w:kern w:val="0"/>
                <w:sz w:val="18"/>
                <w:szCs w:val="18"/>
                <w:lang w:val="ru-RU" w:eastAsia="ru-RU" w:bidi="ar-SA"/>
              </w:rPr>
              <w:t>=800л, стенка-10мм)</w:t>
            </w:r>
          </w:p>
        </w:tc>
        <w:tc>
          <w:tcPr>
            <w:tcW w:w="1242"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0115410</w:t>
            </w:r>
          </w:p>
        </w:tc>
        <w:tc>
          <w:tcPr>
            <w:tcW w:w="1106"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19.01.1985</w:t>
            </w:r>
          </w:p>
        </w:tc>
        <w:tc>
          <w:tcPr>
            <w:tcW w:w="1245"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1 813,28</w:t>
            </w:r>
          </w:p>
        </w:tc>
        <w:tc>
          <w:tcPr>
            <w:tcW w:w="970"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Контейнер под жидкий хлор    (</w:t>
            </w:r>
            <w:r>
              <w:rPr>
                <w:rFonts w:eastAsia="Times New Roman" w:cs="Times New Roman"/>
                <w:kern w:val="0"/>
                <w:sz w:val="18"/>
                <w:szCs w:val="18"/>
                <w:lang w:val="en-US" w:eastAsia="ru-RU" w:bidi="ar-SA"/>
              </w:rPr>
              <w:t>V</w:t>
            </w:r>
            <w:r>
              <w:rPr>
                <w:rFonts w:eastAsia="Times New Roman" w:cs="Times New Roman"/>
                <w:kern w:val="0"/>
                <w:sz w:val="18"/>
                <w:szCs w:val="18"/>
                <w:lang w:val="ru-RU" w:eastAsia="ru-RU" w:bidi="ar-SA"/>
              </w:rPr>
              <w:t>=800л, стенка-10мм)</w:t>
            </w:r>
          </w:p>
        </w:tc>
        <w:tc>
          <w:tcPr>
            <w:tcW w:w="1242"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0109776</w:t>
            </w:r>
          </w:p>
        </w:tc>
        <w:tc>
          <w:tcPr>
            <w:tcW w:w="1106"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19.12.1982</w:t>
            </w:r>
          </w:p>
        </w:tc>
        <w:tc>
          <w:tcPr>
            <w:tcW w:w="1245"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1 999,94</w:t>
            </w:r>
          </w:p>
        </w:tc>
        <w:tc>
          <w:tcPr>
            <w:tcW w:w="970"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Контейнер под жидкий хлор    (</w:t>
            </w:r>
            <w:r>
              <w:rPr>
                <w:rFonts w:eastAsia="Times New Roman" w:cs="Times New Roman"/>
                <w:kern w:val="0"/>
                <w:sz w:val="18"/>
                <w:szCs w:val="18"/>
                <w:lang w:val="en-US" w:eastAsia="ru-RU" w:bidi="ar-SA"/>
              </w:rPr>
              <w:t>V</w:t>
            </w:r>
            <w:r>
              <w:rPr>
                <w:rFonts w:eastAsia="Times New Roman" w:cs="Times New Roman"/>
                <w:kern w:val="0"/>
                <w:sz w:val="18"/>
                <w:szCs w:val="18"/>
                <w:lang w:val="ru-RU" w:eastAsia="ru-RU" w:bidi="ar-SA"/>
              </w:rPr>
              <w:t>=800л, стенка-10мм)</w:t>
            </w:r>
          </w:p>
        </w:tc>
        <w:tc>
          <w:tcPr>
            <w:tcW w:w="1242"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0109777</w:t>
            </w:r>
          </w:p>
        </w:tc>
        <w:tc>
          <w:tcPr>
            <w:tcW w:w="1106"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19.12.1982</w:t>
            </w:r>
          </w:p>
        </w:tc>
        <w:tc>
          <w:tcPr>
            <w:tcW w:w="1245"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1 999,94</w:t>
            </w:r>
          </w:p>
        </w:tc>
        <w:tc>
          <w:tcPr>
            <w:tcW w:w="970"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Контейнер под жидкий хлор    (</w:t>
            </w:r>
            <w:r>
              <w:rPr>
                <w:rFonts w:eastAsia="Times New Roman" w:cs="Times New Roman"/>
                <w:kern w:val="0"/>
                <w:sz w:val="18"/>
                <w:szCs w:val="18"/>
                <w:lang w:val="en-US" w:eastAsia="ru-RU" w:bidi="ar-SA"/>
              </w:rPr>
              <w:t>V</w:t>
            </w:r>
            <w:r>
              <w:rPr>
                <w:rFonts w:eastAsia="Times New Roman" w:cs="Times New Roman"/>
                <w:kern w:val="0"/>
                <w:sz w:val="18"/>
                <w:szCs w:val="18"/>
                <w:lang w:val="ru-RU" w:eastAsia="ru-RU" w:bidi="ar-SA"/>
              </w:rPr>
              <w:t>=800л, стенка-10мм)</w:t>
            </w:r>
          </w:p>
        </w:tc>
        <w:tc>
          <w:tcPr>
            <w:tcW w:w="1242"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0109778</w:t>
            </w:r>
          </w:p>
        </w:tc>
        <w:tc>
          <w:tcPr>
            <w:tcW w:w="1106"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19.12.1982</w:t>
            </w:r>
          </w:p>
        </w:tc>
        <w:tc>
          <w:tcPr>
            <w:tcW w:w="1245"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1 999,94</w:t>
            </w:r>
          </w:p>
        </w:tc>
        <w:tc>
          <w:tcPr>
            <w:tcW w:w="970"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Контейнер под жидкий хлор    (</w:t>
            </w:r>
            <w:r>
              <w:rPr>
                <w:rFonts w:eastAsia="Times New Roman" w:cs="Times New Roman"/>
                <w:kern w:val="0"/>
                <w:sz w:val="18"/>
                <w:szCs w:val="18"/>
                <w:lang w:val="en-US" w:eastAsia="ru-RU" w:bidi="ar-SA"/>
              </w:rPr>
              <w:t>V</w:t>
            </w:r>
            <w:r>
              <w:rPr>
                <w:rFonts w:eastAsia="Times New Roman" w:cs="Times New Roman"/>
                <w:kern w:val="0"/>
                <w:sz w:val="18"/>
                <w:szCs w:val="18"/>
                <w:lang w:val="ru-RU" w:eastAsia="ru-RU" w:bidi="ar-SA"/>
              </w:rPr>
              <w:t>=800л, стенка-10мм)</w:t>
            </w:r>
          </w:p>
        </w:tc>
        <w:tc>
          <w:tcPr>
            <w:tcW w:w="1242"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0109779</w:t>
            </w:r>
          </w:p>
        </w:tc>
        <w:tc>
          <w:tcPr>
            <w:tcW w:w="1106"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19.12.1982</w:t>
            </w:r>
          </w:p>
        </w:tc>
        <w:tc>
          <w:tcPr>
            <w:tcW w:w="1245"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1 999,94</w:t>
            </w:r>
          </w:p>
        </w:tc>
        <w:tc>
          <w:tcPr>
            <w:tcW w:w="970"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Контейнер под жидкий хлор    (</w:t>
            </w:r>
            <w:r>
              <w:rPr>
                <w:rFonts w:eastAsia="Times New Roman" w:cs="Times New Roman"/>
                <w:kern w:val="0"/>
                <w:sz w:val="18"/>
                <w:szCs w:val="18"/>
                <w:lang w:val="en-US" w:eastAsia="ru-RU" w:bidi="ar-SA"/>
              </w:rPr>
              <w:t>V</w:t>
            </w:r>
            <w:r>
              <w:rPr>
                <w:rFonts w:eastAsia="Times New Roman" w:cs="Times New Roman"/>
                <w:kern w:val="0"/>
                <w:sz w:val="18"/>
                <w:szCs w:val="18"/>
                <w:lang w:val="ru-RU" w:eastAsia="ru-RU" w:bidi="ar-SA"/>
              </w:rPr>
              <w:t>=800л, стенка-10мм)</w:t>
            </w:r>
          </w:p>
        </w:tc>
        <w:tc>
          <w:tcPr>
            <w:tcW w:w="1242"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0109780</w:t>
            </w:r>
          </w:p>
        </w:tc>
        <w:tc>
          <w:tcPr>
            <w:tcW w:w="1106"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19.12.1982</w:t>
            </w:r>
          </w:p>
        </w:tc>
        <w:tc>
          <w:tcPr>
            <w:tcW w:w="1245"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1 999,94</w:t>
            </w:r>
          </w:p>
        </w:tc>
        <w:tc>
          <w:tcPr>
            <w:tcW w:w="970"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Контейнер под жидкий хлор    (</w:t>
            </w:r>
            <w:r>
              <w:rPr>
                <w:rFonts w:eastAsia="Times New Roman" w:cs="Times New Roman"/>
                <w:kern w:val="0"/>
                <w:sz w:val="18"/>
                <w:szCs w:val="18"/>
                <w:lang w:val="en-US" w:eastAsia="ru-RU" w:bidi="ar-SA"/>
              </w:rPr>
              <w:t>V</w:t>
            </w:r>
            <w:r>
              <w:rPr>
                <w:rFonts w:eastAsia="Times New Roman" w:cs="Times New Roman"/>
                <w:kern w:val="0"/>
                <w:sz w:val="18"/>
                <w:szCs w:val="18"/>
                <w:lang w:val="ru-RU" w:eastAsia="ru-RU" w:bidi="ar-SA"/>
              </w:rPr>
              <w:t>=800л, стенка-10мм)</w:t>
            </w:r>
          </w:p>
        </w:tc>
        <w:tc>
          <w:tcPr>
            <w:tcW w:w="1242"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0109781</w:t>
            </w:r>
          </w:p>
        </w:tc>
        <w:tc>
          <w:tcPr>
            <w:tcW w:w="1106"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19.12.1982</w:t>
            </w:r>
          </w:p>
        </w:tc>
        <w:tc>
          <w:tcPr>
            <w:tcW w:w="1245"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1 999,94</w:t>
            </w:r>
          </w:p>
        </w:tc>
        <w:tc>
          <w:tcPr>
            <w:tcW w:w="970"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Контейнер под жидкий хлор    (</w:t>
            </w:r>
            <w:r>
              <w:rPr>
                <w:rFonts w:eastAsia="Times New Roman" w:cs="Times New Roman"/>
                <w:kern w:val="0"/>
                <w:sz w:val="18"/>
                <w:szCs w:val="18"/>
                <w:lang w:val="en-US" w:eastAsia="ru-RU" w:bidi="ar-SA"/>
              </w:rPr>
              <w:t>V</w:t>
            </w:r>
            <w:r>
              <w:rPr>
                <w:rFonts w:eastAsia="Times New Roman" w:cs="Times New Roman"/>
                <w:kern w:val="0"/>
                <w:sz w:val="18"/>
                <w:szCs w:val="18"/>
                <w:lang w:val="ru-RU" w:eastAsia="ru-RU" w:bidi="ar-SA"/>
              </w:rPr>
              <w:t>=800л, стенка-10мм)</w:t>
            </w:r>
          </w:p>
        </w:tc>
        <w:tc>
          <w:tcPr>
            <w:tcW w:w="1242"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0109782</w:t>
            </w:r>
          </w:p>
        </w:tc>
        <w:tc>
          <w:tcPr>
            <w:tcW w:w="1106"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19.12.1982</w:t>
            </w:r>
          </w:p>
        </w:tc>
        <w:tc>
          <w:tcPr>
            <w:tcW w:w="1245"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1 999,94</w:t>
            </w:r>
          </w:p>
        </w:tc>
        <w:tc>
          <w:tcPr>
            <w:tcW w:w="970"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Контейнер под жидкий хлор    (</w:t>
            </w:r>
            <w:r>
              <w:rPr>
                <w:rFonts w:eastAsia="Times New Roman" w:cs="Times New Roman"/>
                <w:kern w:val="0"/>
                <w:sz w:val="18"/>
                <w:szCs w:val="18"/>
                <w:lang w:val="en-US" w:eastAsia="ru-RU" w:bidi="ar-SA"/>
              </w:rPr>
              <w:t>V</w:t>
            </w:r>
            <w:r>
              <w:rPr>
                <w:rFonts w:eastAsia="Times New Roman" w:cs="Times New Roman"/>
                <w:kern w:val="0"/>
                <w:sz w:val="18"/>
                <w:szCs w:val="18"/>
                <w:lang w:val="ru-RU" w:eastAsia="ru-RU" w:bidi="ar-SA"/>
              </w:rPr>
              <w:t>=800л, стенка-10мм)</w:t>
            </w:r>
          </w:p>
        </w:tc>
        <w:tc>
          <w:tcPr>
            <w:tcW w:w="1242"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0109818</w:t>
            </w:r>
          </w:p>
        </w:tc>
        <w:tc>
          <w:tcPr>
            <w:tcW w:w="1106"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19.12.1982</w:t>
            </w:r>
          </w:p>
        </w:tc>
        <w:tc>
          <w:tcPr>
            <w:tcW w:w="1245"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1 999,94</w:t>
            </w:r>
          </w:p>
        </w:tc>
        <w:tc>
          <w:tcPr>
            <w:tcW w:w="970"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Контейнер под жидкий хлор    (</w:t>
            </w:r>
            <w:r>
              <w:rPr>
                <w:rFonts w:eastAsia="Times New Roman" w:cs="Times New Roman"/>
                <w:kern w:val="0"/>
                <w:sz w:val="18"/>
                <w:szCs w:val="18"/>
                <w:lang w:val="en-US" w:eastAsia="ru-RU" w:bidi="ar-SA"/>
              </w:rPr>
              <w:t>V</w:t>
            </w:r>
            <w:r>
              <w:rPr>
                <w:rFonts w:eastAsia="Times New Roman" w:cs="Times New Roman"/>
                <w:kern w:val="0"/>
                <w:sz w:val="18"/>
                <w:szCs w:val="18"/>
                <w:lang w:val="ru-RU" w:eastAsia="ru-RU" w:bidi="ar-SA"/>
              </w:rPr>
              <w:t>=800л, стенка-10мм)</w:t>
            </w:r>
          </w:p>
        </w:tc>
        <w:tc>
          <w:tcPr>
            <w:tcW w:w="1242"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0109819</w:t>
            </w:r>
          </w:p>
        </w:tc>
        <w:tc>
          <w:tcPr>
            <w:tcW w:w="1106"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19.12.1982</w:t>
            </w:r>
          </w:p>
        </w:tc>
        <w:tc>
          <w:tcPr>
            <w:tcW w:w="1245"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1 999,94</w:t>
            </w:r>
          </w:p>
        </w:tc>
        <w:tc>
          <w:tcPr>
            <w:tcW w:w="970"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Контейнер под жидкий хлор    (</w:t>
            </w:r>
            <w:r>
              <w:rPr>
                <w:rFonts w:eastAsia="Times New Roman" w:cs="Times New Roman"/>
                <w:kern w:val="0"/>
                <w:sz w:val="18"/>
                <w:szCs w:val="18"/>
                <w:lang w:val="en-US" w:eastAsia="ru-RU" w:bidi="ar-SA"/>
              </w:rPr>
              <w:t>V</w:t>
            </w:r>
            <w:r>
              <w:rPr>
                <w:rFonts w:eastAsia="Times New Roman" w:cs="Times New Roman"/>
                <w:kern w:val="0"/>
                <w:sz w:val="18"/>
                <w:szCs w:val="18"/>
                <w:lang w:val="ru-RU" w:eastAsia="ru-RU" w:bidi="ar-SA"/>
              </w:rPr>
              <w:t>=800л, стенка-10мм)</w:t>
            </w:r>
          </w:p>
        </w:tc>
        <w:tc>
          <w:tcPr>
            <w:tcW w:w="1242"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0109820</w:t>
            </w:r>
          </w:p>
        </w:tc>
        <w:tc>
          <w:tcPr>
            <w:tcW w:w="1106"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19.12.1982</w:t>
            </w:r>
          </w:p>
        </w:tc>
        <w:tc>
          <w:tcPr>
            <w:tcW w:w="1245"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1 999,94</w:t>
            </w:r>
          </w:p>
        </w:tc>
        <w:tc>
          <w:tcPr>
            <w:tcW w:w="970"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 xml:space="preserve">Контейнер под хлор          </w:t>
              <w:br/>
              <w:t>(</w:t>
            </w:r>
            <w:r>
              <w:rPr>
                <w:rFonts w:eastAsia="Times New Roman" w:cs="Times New Roman"/>
                <w:kern w:val="0"/>
                <w:sz w:val="18"/>
                <w:szCs w:val="18"/>
                <w:lang w:val="en-US" w:eastAsia="ru-RU" w:bidi="ar-SA"/>
              </w:rPr>
              <w:t>V</w:t>
            </w:r>
            <w:r>
              <w:rPr>
                <w:rFonts w:eastAsia="Times New Roman" w:cs="Times New Roman"/>
                <w:kern w:val="0"/>
                <w:sz w:val="18"/>
                <w:szCs w:val="18"/>
                <w:lang w:val="ru-RU" w:eastAsia="ru-RU" w:bidi="ar-SA"/>
              </w:rPr>
              <w:t>=800л, стенка-10мм)</w:t>
            </w:r>
          </w:p>
        </w:tc>
        <w:tc>
          <w:tcPr>
            <w:tcW w:w="1242"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0109783</w:t>
            </w:r>
          </w:p>
        </w:tc>
        <w:tc>
          <w:tcPr>
            <w:tcW w:w="1106"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19.12.1982</w:t>
            </w:r>
          </w:p>
        </w:tc>
        <w:tc>
          <w:tcPr>
            <w:tcW w:w="1245"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1 999,94</w:t>
            </w:r>
          </w:p>
        </w:tc>
        <w:tc>
          <w:tcPr>
            <w:tcW w:w="970"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 xml:space="preserve">Контейнер под хлор           </w:t>
              <w:br/>
              <w:t>(</w:t>
            </w:r>
            <w:r>
              <w:rPr>
                <w:rFonts w:eastAsia="Times New Roman" w:cs="Times New Roman"/>
                <w:kern w:val="0"/>
                <w:sz w:val="18"/>
                <w:szCs w:val="18"/>
                <w:lang w:val="en-US" w:eastAsia="ru-RU" w:bidi="ar-SA"/>
              </w:rPr>
              <w:t>V</w:t>
            </w:r>
            <w:r>
              <w:rPr>
                <w:rFonts w:eastAsia="Times New Roman" w:cs="Times New Roman"/>
                <w:kern w:val="0"/>
                <w:sz w:val="18"/>
                <w:szCs w:val="18"/>
                <w:lang w:val="ru-RU" w:eastAsia="ru-RU" w:bidi="ar-SA"/>
              </w:rPr>
              <w:t>=800л, стенка-10мм)</w:t>
            </w:r>
          </w:p>
        </w:tc>
        <w:tc>
          <w:tcPr>
            <w:tcW w:w="1242"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0109784</w:t>
            </w:r>
          </w:p>
        </w:tc>
        <w:tc>
          <w:tcPr>
            <w:tcW w:w="1106"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19.12.1982</w:t>
            </w:r>
          </w:p>
        </w:tc>
        <w:tc>
          <w:tcPr>
            <w:tcW w:w="1245"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1 999,94</w:t>
            </w:r>
          </w:p>
        </w:tc>
        <w:tc>
          <w:tcPr>
            <w:tcW w:w="970"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 xml:space="preserve">Контейнер под хлор           </w:t>
              <w:br/>
              <w:t>(</w:t>
            </w:r>
            <w:r>
              <w:rPr>
                <w:rFonts w:eastAsia="Times New Roman" w:cs="Times New Roman"/>
                <w:kern w:val="0"/>
                <w:sz w:val="18"/>
                <w:szCs w:val="18"/>
                <w:lang w:val="en-US" w:eastAsia="ru-RU" w:bidi="ar-SA"/>
              </w:rPr>
              <w:t>V</w:t>
            </w:r>
            <w:r>
              <w:rPr>
                <w:rFonts w:eastAsia="Times New Roman" w:cs="Times New Roman"/>
                <w:kern w:val="0"/>
                <w:sz w:val="18"/>
                <w:szCs w:val="18"/>
                <w:lang w:val="ru-RU" w:eastAsia="ru-RU" w:bidi="ar-SA"/>
              </w:rPr>
              <w:t>=800л, стенка-10мм)</w:t>
            </w:r>
          </w:p>
        </w:tc>
        <w:tc>
          <w:tcPr>
            <w:tcW w:w="1242"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0109785</w:t>
            </w:r>
          </w:p>
        </w:tc>
        <w:tc>
          <w:tcPr>
            <w:tcW w:w="1106"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19.12.1982</w:t>
            </w:r>
          </w:p>
        </w:tc>
        <w:tc>
          <w:tcPr>
            <w:tcW w:w="1245"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1 999,94</w:t>
            </w:r>
          </w:p>
        </w:tc>
        <w:tc>
          <w:tcPr>
            <w:tcW w:w="970"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 xml:space="preserve">Контейнер под хлор           </w:t>
              <w:br/>
              <w:t>(</w:t>
            </w:r>
            <w:r>
              <w:rPr>
                <w:rFonts w:eastAsia="Times New Roman" w:cs="Times New Roman"/>
                <w:kern w:val="0"/>
                <w:sz w:val="18"/>
                <w:szCs w:val="18"/>
                <w:lang w:val="en-US" w:eastAsia="ru-RU" w:bidi="ar-SA"/>
              </w:rPr>
              <w:t>V</w:t>
            </w:r>
            <w:r>
              <w:rPr>
                <w:rFonts w:eastAsia="Times New Roman" w:cs="Times New Roman"/>
                <w:kern w:val="0"/>
                <w:sz w:val="18"/>
                <w:szCs w:val="18"/>
                <w:lang w:val="ru-RU" w:eastAsia="ru-RU" w:bidi="ar-SA"/>
              </w:rPr>
              <w:t>=800л, стенка-10мм)</w:t>
            </w:r>
          </w:p>
        </w:tc>
        <w:tc>
          <w:tcPr>
            <w:tcW w:w="1242"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0109786</w:t>
            </w:r>
          </w:p>
        </w:tc>
        <w:tc>
          <w:tcPr>
            <w:tcW w:w="1106"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19.12.1982</w:t>
            </w:r>
          </w:p>
        </w:tc>
        <w:tc>
          <w:tcPr>
            <w:tcW w:w="1245"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1 999,94</w:t>
            </w:r>
          </w:p>
        </w:tc>
        <w:tc>
          <w:tcPr>
            <w:tcW w:w="970"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 xml:space="preserve">Контейнер под хлор           </w:t>
              <w:br/>
              <w:t>(</w:t>
            </w:r>
            <w:r>
              <w:rPr>
                <w:rFonts w:eastAsia="Times New Roman" w:cs="Times New Roman"/>
                <w:kern w:val="0"/>
                <w:sz w:val="18"/>
                <w:szCs w:val="18"/>
                <w:lang w:val="en-US" w:eastAsia="ru-RU" w:bidi="ar-SA"/>
              </w:rPr>
              <w:t>V</w:t>
            </w:r>
            <w:r>
              <w:rPr>
                <w:rFonts w:eastAsia="Times New Roman" w:cs="Times New Roman"/>
                <w:kern w:val="0"/>
                <w:sz w:val="18"/>
                <w:szCs w:val="18"/>
                <w:lang w:val="ru-RU" w:eastAsia="ru-RU" w:bidi="ar-SA"/>
              </w:rPr>
              <w:t>=800л, стенка-10мм)</w:t>
            </w:r>
          </w:p>
        </w:tc>
        <w:tc>
          <w:tcPr>
            <w:tcW w:w="1242"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0109787</w:t>
            </w:r>
          </w:p>
        </w:tc>
        <w:tc>
          <w:tcPr>
            <w:tcW w:w="1106"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19.12.1982</w:t>
            </w:r>
          </w:p>
        </w:tc>
        <w:tc>
          <w:tcPr>
            <w:tcW w:w="1245"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1 999,94</w:t>
            </w:r>
          </w:p>
        </w:tc>
        <w:tc>
          <w:tcPr>
            <w:tcW w:w="970"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 xml:space="preserve">Контейнер под хлор           </w:t>
              <w:br/>
              <w:t>(</w:t>
            </w:r>
            <w:r>
              <w:rPr>
                <w:rFonts w:eastAsia="Times New Roman" w:cs="Times New Roman"/>
                <w:kern w:val="0"/>
                <w:sz w:val="18"/>
                <w:szCs w:val="18"/>
                <w:lang w:val="en-US" w:eastAsia="ru-RU" w:bidi="ar-SA"/>
              </w:rPr>
              <w:t>V</w:t>
            </w:r>
            <w:r>
              <w:rPr>
                <w:rFonts w:eastAsia="Times New Roman" w:cs="Times New Roman"/>
                <w:kern w:val="0"/>
                <w:sz w:val="18"/>
                <w:szCs w:val="18"/>
                <w:lang w:val="ru-RU" w:eastAsia="ru-RU" w:bidi="ar-SA"/>
              </w:rPr>
              <w:t>=800л, стенка-10мм)</w:t>
            </w:r>
          </w:p>
        </w:tc>
        <w:tc>
          <w:tcPr>
            <w:tcW w:w="1242"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0109788</w:t>
            </w:r>
          </w:p>
        </w:tc>
        <w:tc>
          <w:tcPr>
            <w:tcW w:w="1106"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19.12.1982</w:t>
            </w:r>
          </w:p>
        </w:tc>
        <w:tc>
          <w:tcPr>
            <w:tcW w:w="1245"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1 999,94</w:t>
            </w:r>
          </w:p>
        </w:tc>
        <w:tc>
          <w:tcPr>
            <w:tcW w:w="970"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 xml:space="preserve">Контейнер под хлор           </w:t>
              <w:br/>
              <w:t>(</w:t>
            </w:r>
            <w:r>
              <w:rPr>
                <w:rFonts w:eastAsia="Times New Roman" w:cs="Times New Roman"/>
                <w:kern w:val="0"/>
                <w:sz w:val="18"/>
                <w:szCs w:val="18"/>
                <w:lang w:val="en-US" w:eastAsia="ru-RU" w:bidi="ar-SA"/>
              </w:rPr>
              <w:t>V</w:t>
            </w:r>
            <w:r>
              <w:rPr>
                <w:rFonts w:eastAsia="Times New Roman" w:cs="Times New Roman"/>
                <w:kern w:val="0"/>
                <w:sz w:val="18"/>
                <w:szCs w:val="18"/>
                <w:lang w:val="ru-RU" w:eastAsia="ru-RU" w:bidi="ar-SA"/>
              </w:rPr>
              <w:t>=800л, стенка-10мм)</w:t>
            </w:r>
          </w:p>
        </w:tc>
        <w:tc>
          <w:tcPr>
            <w:tcW w:w="1242"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0109789</w:t>
            </w:r>
          </w:p>
        </w:tc>
        <w:tc>
          <w:tcPr>
            <w:tcW w:w="1106"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19.12.1982</w:t>
            </w:r>
          </w:p>
        </w:tc>
        <w:tc>
          <w:tcPr>
            <w:tcW w:w="1245"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1 999,94</w:t>
            </w:r>
          </w:p>
        </w:tc>
        <w:tc>
          <w:tcPr>
            <w:tcW w:w="970"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 xml:space="preserve">Контейнер под хлор           </w:t>
              <w:br/>
              <w:t>(</w:t>
            </w:r>
            <w:r>
              <w:rPr>
                <w:rFonts w:eastAsia="Times New Roman" w:cs="Times New Roman"/>
                <w:kern w:val="0"/>
                <w:sz w:val="18"/>
                <w:szCs w:val="18"/>
                <w:lang w:val="en-US" w:eastAsia="ru-RU" w:bidi="ar-SA"/>
              </w:rPr>
              <w:t>V</w:t>
            </w:r>
            <w:r>
              <w:rPr>
                <w:rFonts w:eastAsia="Times New Roman" w:cs="Times New Roman"/>
                <w:kern w:val="0"/>
                <w:sz w:val="18"/>
                <w:szCs w:val="18"/>
                <w:lang w:val="ru-RU" w:eastAsia="ru-RU" w:bidi="ar-SA"/>
              </w:rPr>
              <w:t>=800л, стенка-10мм)</w:t>
            </w:r>
          </w:p>
        </w:tc>
        <w:tc>
          <w:tcPr>
            <w:tcW w:w="1242"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0109790</w:t>
            </w:r>
          </w:p>
        </w:tc>
        <w:tc>
          <w:tcPr>
            <w:tcW w:w="1106"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19.12.1982</w:t>
            </w:r>
          </w:p>
        </w:tc>
        <w:tc>
          <w:tcPr>
            <w:tcW w:w="1245"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1 999,94</w:t>
            </w:r>
          </w:p>
        </w:tc>
        <w:tc>
          <w:tcPr>
            <w:tcW w:w="970"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 xml:space="preserve">Контейнер под хлор           </w:t>
              <w:br/>
              <w:t>(</w:t>
            </w:r>
            <w:r>
              <w:rPr>
                <w:rFonts w:eastAsia="Times New Roman" w:cs="Times New Roman"/>
                <w:kern w:val="0"/>
                <w:sz w:val="18"/>
                <w:szCs w:val="18"/>
                <w:lang w:val="en-US" w:eastAsia="ru-RU" w:bidi="ar-SA"/>
              </w:rPr>
              <w:t>V</w:t>
            </w:r>
            <w:r>
              <w:rPr>
                <w:rFonts w:eastAsia="Times New Roman" w:cs="Times New Roman"/>
                <w:kern w:val="0"/>
                <w:sz w:val="18"/>
                <w:szCs w:val="18"/>
                <w:lang w:val="ru-RU" w:eastAsia="ru-RU" w:bidi="ar-SA"/>
              </w:rPr>
              <w:t>=800л, стенка-10мм)</w:t>
            </w:r>
          </w:p>
        </w:tc>
        <w:tc>
          <w:tcPr>
            <w:tcW w:w="1242"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0109791</w:t>
            </w:r>
          </w:p>
        </w:tc>
        <w:tc>
          <w:tcPr>
            <w:tcW w:w="1106"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19.12.1982</w:t>
            </w:r>
          </w:p>
        </w:tc>
        <w:tc>
          <w:tcPr>
            <w:tcW w:w="1245"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1 999,94</w:t>
            </w:r>
          </w:p>
        </w:tc>
        <w:tc>
          <w:tcPr>
            <w:tcW w:w="970"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 xml:space="preserve">Контейнер под хлор          </w:t>
              <w:br/>
              <w:t>(</w:t>
            </w:r>
            <w:r>
              <w:rPr>
                <w:rFonts w:eastAsia="Times New Roman" w:cs="Times New Roman"/>
                <w:kern w:val="0"/>
                <w:sz w:val="18"/>
                <w:szCs w:val="18"/>
                <w:lang w:val="en-US" w:eastAsia="ru-RU" w:bidi="ar-SA"/>
              </w:rPr>
              <w:t>V</w:t>
            </w:r>
            <w:r>
              <w:rPr>
                <w:rFonts w:eastAsia="Times New Roman" w:cs="Times New Roman"/>
                <w:kern w:val="0"/>
                <w:sz w:val="18"/>
                <w:szCs w:val="18"/>
                <w:lang w:val="ru-RU" w:eastAsia="ru-RU" w:bidi="ar-SA"/>
              </w:rPr>
              <w:t>=800л, стенка-10мм)</w:t>
            </w:r>
          </w:p>
        </w:tc>
        <w:tc>
          <w:tcPr>
            <w:tcW w:w="1242"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0109792</w:t>
            </w:r>
          </w:p>
        </w:tc>
        <w:tc>
          <w:tcPr>
            <w:tcW w:w="1106"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19.12.1982</w:t>
            </w:r>
          </w:p>
        </w:tc>
        <w:tc>
          <w:tcPr>
            <w:tcW w:w="1245"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1 999,94</w:t>
            </w:r>
          </w:p>
        </w:tc>
        <w:tc>
          <w:tcPr>
            <w:tcW w:w="970"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 xml:space="preserve">Контейнер под хлор           </w:t>
              <w:br/>
              <w:t>(</w:t>
            </w:r>
            <w:r>
              <w:rPr>
                <w:rFonts w:eastAsia="Times New Roman" w:cs="Times New Roman"/>
                <w:kern w:val="0"/>
                <w:sz w:val="18"/>
                <w:szCs w:val="18"/>
                <w:lang w:val="en-US" w:eastAsia="ru-RU" w:bidi="ar-SA"/>
              </w:rPr>
              <w:t>V</w:t>
            </w:r>
            <w:r>
              <w:rPr>
                <w:rFonts w:eastAsia="Times New Roman" w:cs="Times New Roman"/>
                <w:kern w:val="0"/>
                <w:sz w:val="18"/>
                <w:szCs w:val="18"/>
                <w:lang w:val="ru-RU" w:eastAsia="ru-RU" w:bidi="ar-SA"/>
              </w:rPr>
              <w:t>=800л, стенка-10мм)</w:t>
            </w:r>
          </w:p>
        </w:tc>
        <w:tc>
          <w:tcPr>
            <w:tcW w:w="1242"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0109793</w:t>
            </w:r>
          </w:p>
        </w:tc>
        <w:tc>
          <w:tcPr>
            <w:tcW w:w="1106"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19.12.1982</w:t>
            </w:r>
          </w:p>
        </w:tc>
        <w:tc>
          <w:tcPr>
            <w:tcW w:w="1245"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1 999,94</w:t>
            </w:r>
          </w:p>
        </w:tc>
        <w:tc>
          <w:tcPr>
            <w:tcW w:w="970"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 xml:space="preserve">Контейнер под хлор           </w:t>
              <w:br/>
              <w:t>(</w:t>
            </w:r>
            <w:r>
              <w:rPr>
                <w:rFonts w:eastAsia="Times New Roman" w:cs="Times New Roman"/>
                <w:kern w:val="0"/>
                <w:sz w:val="18"/>
                <w:szCs w:val="18"/>
                <w:lang w:val="en-US" w:eastAsia="ru-RU" w:bidi="ar-SA"/>
              </w:rPr>
              <w:t>V</w:t>
            </w:r>
            <w:r>
              <w:rPr>
                <w:rFonts w:eastAsia="Times New Roman" w:cs="Times New Roman"/>
                <w:kern w:val="0"/>
                <w:sz w:val="18"/>
                <w:szCs w:val="18"/>
                <w:lang w:val="ru-RU" w:eastAsia="ru-RU" w:bidi="ar-SA"/>
              </w:rPr>
              <w:t>=800л, стенка-10мм)</w:t>
            </w:r>
          </w:p>
        </w:tc>
        <w:tc>
          <w:tcPr>
            <w:tcW w:w="1242"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0109794</w:t>
            </w:r>
          </w:p>
        </w:tc>
        <w:tc>
          <w:tcPr>
            <w:tcW w:w="1106"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19.12.1982</w:t>
            </w:r>
          </w:p>
        </w:tc>
        <w:tc>
          <w:tcPr>
            <w:tcW w:w="1245"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1 999,94</w:t>
            </w:r>
          </w:p>
        </w:tc>
        <w:tc>
          <w:tcPr>
            <w:tcW w:w="970"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 xml:space="preserve">Контейнер под хлор           </w:t>
              <w:br/>
              <w:t>(</w:t>
            </w:r>
            <w:r>
              <w:rPr>
                <w:rFonts w:eastAsia="Times New Roman" w:cs="Times New Roman"/>
                <w:kern w:val="0"/>
                <w:sz w:val="18"/>
                <w:szCs w:val="18"/>
                <w:lang w:val="en-US" w:eastAsia="ru-RU" w:bidi="ar-SA"/>
              </w:rPr>
              <w:t>V</w:t>
            </w:r>
            <w:r>
              <w:rPr>
                <w:rFonts w:eastAsia="Times New Roman" w:cs="Times New Roman"/>
                <w:kern w:val="0"/>
                <w:sz w:val="18"/>
                <w:szCs w:val="18"/>
                <w:lang w:val="ru-RU" w:eastAsia="ru-RU" w:bidi="ar-SA"/>
              </w:rPr>
              <w:t>=800л, стенка-10мм)</w:t>
            </w:r>
          </w:p>
        </w:tc>
        <w:tc>
          <w:tcPr>
            <w:tcW w:w="1242"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0109795</w:t>
            </w:r>
          </w:p>
        </w:tc>
        <w:tc>
          <w:tcPr>
            <w:tcW w:w="1106"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19.12.1982</w:t>
            </w:r>
          </w:p>
        </w:tc>
        <w:tc>
          <w:tcPr>
            <w:tcW w:w="1245"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1 999,94</w:t>
            </w:r>
          </w:p>
        </w:tc>
        <w:tc>
          <w:tcPr>
            <w:tcW w:w="970"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 xml:space="preserve">Контейнер под хлор           </w:t>
              <w:br/>
              <w:t>(</w:t>
            </w:r>
            <w:r>
              <w:rPr>
                <w:rFonts w:eastAsia="Times New Roman" w:cs="Times New Roman"/>
                <w:kern w:val="0"/>
                <w:sz w:val="18"/>
                <w:szCs w:val="18"/>
                <w:lang w:val="en-US" w:eastAsia="ru-RU" w:bidi="ar-SA"/>
              </w:rPr>
              <w:t>V</w:t>
            </w:r>
            <w:r>
              <w:rPr>
                <w:rFonts w:eastAsia="Times New Roman" w:cs="Times New Roman"/>
                <w:kern w:val="0"/>
                <w:sz w:val="18"/>
                <w:szCs w:val="18"/>
                <w:lang w:val="ru-RU" w:eastAsia="ru-RU" w:bidi="ar-SA"/>
              </w:rPr>
              <w:t>=800л, стенка-10мм)</w:t>
            </w:r>
          </w:p>
        </w:tc>
        <w:tc>
          <w:tcPr>
            <w:tcW w:w="1242"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0109796</w:t>
            </w:r>
          </w:p>
        </w:tc>
        <w:tc>
          <w:tcPr>
            <w:tcW w:w="1106"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19.12.1982</w:t>
            </w:r>
          </w:p>
        </w:tc>
        <w:tc>
          <w:tcPr>
            <w:tcW w:w="1245"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1 999,94</w:t>
            </w:r>
          </w:p>
        </w:tc>
        <w:tc>
          <w:tcPr>
            <w:tcW w:w="970"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 xml:space="preserve">Контейнер под хлор           </w:t>
              <w:br/>
              <w:t>(</w:t>
            </w:r>
            <w:r>
              <w:rPr>
                <w:rFonts w:eastAsia="Times New Roman" w:cs="Times New Roman"/>
                <w:kern w:val="0"/>
                <w:sz w:val="18"/>
                <w:szCs w:val="18"/>
                <w:lang w:val="en-US" w:eastAsia="ru-RU" w:bidi="ar-SA"/>
              </w:rPr>
              <w:t>V</w:t>
            </w:r>
            <w:r>
              <w:rPr>
                <w:rFonts w:eastAsia="Times New Roman" w:cs="Times New Roman"/>
                <w:kern w:val="0"/>
                <w:sz w:val="18"/>
                <w:szCs w:val="18"/>
                <w:lang w:val="ru-RU" w:eastAsia="ru-RU" w:bidi="ar-SA"/>
              </w:rPr>
              <w:t>=800л, стенка-10мм)</w:t>
            </w:r>
          </w:p>
        </w:tc>
        <w:tc>
          <w:tcPr>
            <w:tcW w:w="1242"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0109797</w:t>
            </w:r>
          </w:p>
        </w:tc>
        <w:tc>
          <w:tcPr>
            <w:tcW w:w="1106"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19.12.1982</w:t>
            </w:r>
          </w:p>
        </w:tc>
        <w:tc>
          <w:tcPr>
            <w:tcW w:w="1245"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1 999,94</w:t>
            </w:r>
          </w:p>
        </w:tc>
        <w:tc>
          <w:tcPr>
            <w:tcW w:w="970"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 xml:space="preserve">Контейнер под хлор          </w:t>
              <w:br/>
              <w:t>(</w:t>
            </w:r>
            <w:r>
              <w:rPr>
                <w:rFonts w:eastAsia="Times New Roman" w:cs="Times New Roman"/>
                <w:kern w:val="0"/>
                <w:sz w:val="18"/>
                <w:szCs w:val="18"/>
                <w:lang w:val="en-US" w:eastAsia="ru-RU" w:bidi="ar-SA"/>
              </w:rPr>
              <w:t>V</w:t>
            </w:r>
            <w:r>
              <w:rPr>
                <w:rFonts w:eastAsia="Times New Roman" w:cs="Times New Roman"/>
                <w:kern w:val="0"/>
                <w:sz w:val="18"/>
                <w:szCs w:val="18"/>
                <w:lang w:val="ru-RU" w:eastAsia="ru-RU" w:bidi="ar-SA"/>
              </w:rPr>
              <w:t>=800л, стенка-10мм)</w:t>
            </w:r>
          </w:p>
        </w:tc>
        <w:tc>
          <w:tcPr>
            <w:tcW w:w="1242"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0109798</w:t>
            </w:r>
          </w:p>
        </w:tc>
        <w:tc>
          <w:tcPr>
            <w:tcW w:w="1106"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19.12.1982</w:t>
            </w:r>
          </w:p>
        </w:tc>
        <w:tc>
          <w:tcPr>
            <w:tcW w:w="1245"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1 999,94</w:t>
            </w:r>
          </w:p>
        </w:tc>
        <w:tc>
          <w:tcPr>
            <w:tcW w:w="970"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 xml:space="preserve">Контейнер под хлор           </w:t>
              <w:br/>
              <w:t>(</w:t>
            </w:r>
            <w:r>
              <w:rPr>
                <w:rFonts w:eastAsia="Times New Roman" w:cs="Times New Roman"/>
                <w:kern w:val="0"/>
                <w:sz w:val="18"/>
                <w:szCs w:val="18"/>
                <w:lang w:val="en-US" w:eastAsia="ru-RU" w:bidi="ar-SA"/>
              </w:rPr>
              <w:t>V</w:t>
            </w:r>
            <w:r>
              <w:rPr>
                <w:rFonts w:eastAsia="Times New Roman" w:cs="Times New Roman"/>
                <w:kern w:val="0"/>
                <w:sz w:val="18"/>
                <w:szCs w:val="18"/>
                <w:lang w:val="ru-RU" w:eastAsia="ru-RU" w:bidi="ar-SA"/>
              </w:rPr>
              <w:t>=800л, стенка-10мм)</w:t>
            </w:r>
          </w:p>
        </w:tc>
        <w:tc>
          <w:tcPr>
            <w:tcW w:w="1242"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0109799</w:t>
            </w:r>
          </w:p>
        </w:tc>
        <w:tc>
          <w:tcPr>
            <w:tcW w:w="1106"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19.12.1982</w:t>
            </w:r>
          </w:p>
        </w:tc>
        <w:tc>
          <w:tcPr>
            <w:tcW w:w="1245"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1 999,94</w:t>
            </w:r>
          </w:p>
        </w:tc>
        <w:tc>
          <w:tcPr>
            <w:tcW w:w="970"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 xml:space="preserve">Контейнер под хлор           </w:t>
              <w:br/>
              <w:t>(</w:t>
            </w:r>
            <w:r>
              <w:rPr>
                <w:rFonts w:eastAsia="Times New Roman" w:cs="Times New Roman"/>
                <w:kern w:val="0"/>
                <w:sz w:val="18"/>
                <w:szCs w:val="18"/>
                <w:lang w:val="en-US" w:eastAsia="ru-RU" w:bidi="ar-SA"/>
              </w:rPr>
              <w:t>V</w:t>
            </w:r>
            <w:r>
              <w:rPr>
                <w:rFonts w:eastAsia="Times New Roman" w:cs="Times New Roman"/>
                <w:kern w:val="0"/>
                <w:sz w:val="18"/>
                <w:szCs w:val="18"/>
                <w:lang w:val="ru-RU" w:eastAsia="ru-RU" w:bidi="ar-SA"/>
              </w:rPr>
              <w:t>=800л, стенка-10мм)</w:t>
            </w:r>
          </w:p>
        </w:tc>
        <w:tc>
          <w:tcPr>
            <w:tcW w:w="1242"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0109800</w:t>
            </w:r>
          </w:p>
        </w:tc>
        <w:tc>
          <w:tcPr>
            <w:tcW w:w="1106"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19.12.1982</w:t>
            </w:r>
          </w:p>
        </w:tc>
        <w:tc>
          <w:tcPr>
            <w:tcW w:w="1245"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1 999,94</w:t>
            </w:r>
          </w:p>
        </w:tc>
        <w:tc>
          <w:tcPr>
            <w:tcW w:w="970"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 xml:space="preserve">Контейнер под хлор           </w:t>
              <w:br/>
              <w:t>(</w:t>
            </w:r>
            <w:r>
              <w:rPr>
                <w:rFonts w:eastAsia="Times New Roman" w:cs="Times New Roman"/>
                <w:kern w:val="0"/>
                <w:sz w:val="18"/>
                <w:szCs w:val="18"/>
                <w:lang w:val="en-US" w:eastAsia="ru-RU" w:bidi="ar-SA"/>
              </w:rPr>
              <w:t>V</w:t>
            </w:r>
            <w:r>
              <w:rPr>
                <w:rFonts w:eastAsia="Times New Roman" w:cs="Times New Roman"/>
                <w:kern w:val="0"/>
                <w:sz w:val="18"/>
                <w:szCs w:val="18"/>
                <w:lang w:val="ru-RU" w:eastAsia="ru-RU" w:bidi="ar-SA"/>
              </w:rPr>
              <w:t>=800л, стенка-10мм)</w:t>
            </w:r>
          </w:p>
        </w:tc>
        <w:tc>
          <w:tcPr>
            <w:tcW w:w="1242"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0109801</w:t>
            </w:r>
          </w:p>
        </w:tc>
        <w:tc>
          <w:tcPr>
            <w:tcW w:w="1106"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19.12.1982</w:t>
            </w:r>
          </w:p>
        </w:tc>
        <w:tc>
          <w:tcPr>
            <w:tcW w:w="1245"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1 999,94</w:t>
            </w:r>
          </w:p>
        </w:tc>
        <w:tc>
          <w:tcPr>
            <w:tcW w:w="970"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 xml:space="preserve">Контейнер под хлор           </w:t>
              <w:br/>
              <w:t>(</w:t>
            </w:r>
            <w:r>
              <w:rPr>
                <w:rFonts w:eastAsia="Times New Roman" w:cs="Times New Roman"/>
                <w:kern w:val="0"/>
                <w:sz w:val="18"/>
                <w:szCs w:val="18"/>
                <w:lang w:val="en-US" w:eastAsia="ru-RU" w:bidi="ar-SA"/>
              </w:rPr>
              <w:t>V</w:t>
            </w:r>
            <w:r>
              <w:rPr>
                <w:rFonts w:eastAsia="Times New Roman" w:cs="Times New Roman"/>
                <w:kern w:val="0"/>
                <w:sz w:val="18"/>
                <w:szCs w:val="18"/>
                <w:lang w:val="ru-RU" w:eastAsia="ru-RU" w:bidi="ar-SA"/>
              </w:rPr>
              <w:t>=800л, стенка-10мм)</w:t>
            </w:r>
          </w:p>
        </w:tc>
        <w:tc>
          <w:tcPr>
            <w:tcW w:w="1242"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0109802</w:t>
            </w:r>
          </w:p>
        </w:tc>
        <w:tc>
          <w:tcPr>
            <w:tcW w:w="1106"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19.12.1982</w:t>
            </w:r>
          </w:p>
        </w:tc>
        <w:tc>
          <w:tcPr>
            <w:tcW w:w="1245"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1 999,94</w:t>
            </w:r>
          </w:p>
        </w:tc>
        <w:tc>
          <w:tcPr>
            <w:tcW w:w="970"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 xml:space="preserve">Контейнер под хлор           </w:t>
              <w:br/>
              <w:t>(</w:t>
            </w:r>
            <w:r>
              <w:rPr>
                <w:rFonts w:eastAsia="Times New Roman" w:cs="Times New Roman"/>
                <w:kern w:val="0"/>
                <w:sz w:val="18"/>
                <w:szCs w:val="18"/>
                <w:lang w:val="en-US" w:eastAsia="ru-RU" w:bidi="ar-SA"/>
              </w:rPr>
              <w:t>V</w:t>
            </w:r>
            <w:r>
              <w:rPr>
                <w:rFonts w:eastAsia="Times New Roman" w:cs="Times New Roman"/>
                <w:kern w:val="0"/>
                <w:sz w:val="18"/>
                <w:szCs w:val="18"/>
                <w:lang w:val="ru-RU" w:eastAsia="ru-RU" w:bidi="ar-SA"/>
              </w:rPr>
              <w:t>=800л, стенка-10мм)</w:t>
            </w:r>
          </w:p>
        </w:tc>
        <w:tc>
          <w:tcPr>
            <w:tcW w:w="1242"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0109803</w:t>
            </w:r>
          </w:p>
        </w:tc>
        <w:tc>
          <w:tcPr>
            <w:tcW w:w="1106"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19.12.1982</w:t>
            </w:r>
          </w:p>
        </w:tc>
        <w:tc>
          <w:tcPr>
            <w:tcW w:w="1245"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1 999,94</w:t>
            </w:r>
          </w:p>
        </w:tc>
        <w:tc>
          <w:tcPr>
            <w:tcW w:w="970"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 xml:space="preserve">Контейнер под хлор           </w:t>
              <w:br/>
              <w:t>(</w:t>
            </w:r>
            <w:r>
              <w:rPr>
                <w:rFonts w:eastAsia="Times New Roman" w:cs="Times New Roman"/>
                <w:kern w:val="0"/>
                <w:sz w:val="18"/>
                <w:szCs w:val="18"/>
                <w:lang w:val="en-US" w:eastAsia="ru-RU" w:bidi="ar-SA"/>
              </w:rPr>
              <w:t>V</w:t>
            </w:r>
            <w:r>
              <w:rPr>
                <w:rFonts w:eastAsia="Times New Roman" w:cs="Times New Roman"/>
                <w:kern w:val="0"/>
                <w:sz w:val="18"/>
                <w:szCs w:val="18"/>
                <w:lang w:val="ru-RU" w:eastAsia="ru-RU" w:bidi="ar-SA"/>
              </w:rPr>
              <w:t>=800л, стенка-10мм)</w:t>
            </w:r>
          </w:p>
        </w:tc>
        <w:tc>
          <w:tcPr>
            <w:tcW w:w="1242"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0109804</w:t>
            </w:r>
          </w:p>
        </w:tc>
        <w:tc>
          <w:tcPr>
            <w:tcW w:w="1106"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19.12.1982</w:t>
            </w:r>
          </w:p>
        </w:tc>
        <w:tc>
          <w:tcPr>
            <w:tcW w:w="1245"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1 999,94</w:t>
            </w:r>
          </w:p>
        </w:tc>
        <w:tc>
          <w:tcPr>
            <w:tcW w:w="970"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 xml:space="preserve">Контейнер под хлор           </w:t>
              <w:br/>
              <w:t>(</w:t>
            </w:r>
            <w:r>
              <w:rPr>
                <w:rFonts w:eastAsia="Times New Roman" w:cs="Times New Roman"/>
                <w:kern w:val="0"/>
                <w:sz w:val="18"/>
                <w:szCs w:val="18"/>
                <w:lang w:val="en-US" w:eastAsia="ru-RU" w:bidi="ar-SA"/>
              </w:rPr>
              <w:t>V</w:t>
            </w:r>
            <w:r>
              <w:rPr>
                <w:rFonts w:eastAsia="Times New Roman" w:cs="Times New Roman"/>
                <w:kern w:val="0"/>
                <w:sz w:val="18"/>
                <w:szCs w:val="18"/>
                <w:lang w:val="ru-RU" w:eastAsia="ru-RU" w:bidi="ar-SA"/>
              </w:rPr>
              <w:t>=800л, стенка-10мм)</w:t>
            </w:r>
          </w:p>
        </w:tc>
        <w:tc>
          <w:tcPr>
            <w:tcW w:w="1242"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0109805</w:t>
            </w:r>
          </w:p>
        </w:tc>
        <w:tc>
          <w:tcPr>
            <w:tcW w:w="1106"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19.12.1982</w:t>
            </w:r>
          </w:p>
        </w:tc>
        <w:tc>
          <w:tcPr>
            <w:tcW w:w="1245"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1 999,94</w:t>
            </w:r>
          </w:p>
        </w:tc>
        <w:tc>
          <w:tcPr>
            <w:tcW w:w="970"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 xml:space="preserve">Контейнер под хлор           </w:t>
              <w:br/>
              <w:t>(</w:t>
            </w:r>
            <w:r>
              <w:rPr>
                <w:rFonts w:eastAsia="Times New Roman" w:cs="Times New Roman"/>
                <w:kern w:val="0"/>
                <w:sz w:val="18"/>
                <w:szCs w:val="18"/>
                <w:lang w:val="en-US" w:eastAsia="ru-RU" w:bidi="ar-SA"/>
              </w:rPr>
              <w:t>V</w:t>
            </w:r>
            <w:r>
              <w:rPr>
                <w:rFonts w:eastAsia="Times New Roman" w:cs="Times New Roman"/>
                <w:kern w:val="0"/>
                <w:sz w:val="18"/>
                <w:szCs w:val="18"/>
                <w:lang w:val="ru-RU" w:eastAsia="ru-RU" w:bidi="ar-SA"/>
              </w:rPr>
              <w:t>=800л, стенка-10мм)</w:t>
            </w:r>
          </w:p>
        </w:tc>
        <w:tc>
          <w:tcPr>
            <w:tcW w:w="1242"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0109806</w:t>
            </w:r>
          </w:p>
        </w:tc>
        <w:tc>
          <w:tcPr>
            <w:tcW w:w="1106"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19.12.1982</w:t>
            </w:r>
          </w:p>
        </w:tc>
        <w:tc>
          <w:tcPr>
            <w:tcW w:w="1245"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1 999,94</w:t>
            </w:r>
          </w:p>
        </w:tc>
        <w:tc>
          <w:tcPr>
            <w:tcW w:w="970"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 xml:space="preserve">Контейнер под хлор           </w:t>
              <w:br/>
              <w:t>(</w:t>
            </w:r>
            <w:r>
              <w:rPr>
                <w:rFonts w:eastAsia="Times New Roman" w:cs="Times New Roman"/>
                <w:kern w:val="0"/>
                <w:sz w:val="18"/>
                <w:szCs w:val="18"/>
                <w:lang w:val="en-US" w:eastAsia="ru-RU" w:bidi="ar-SA"/>
              </w:rPr>
              <w:t>V</w:t>
            </w:r>
            <w:r>
              <w:rPr>
                <w:rFonts w:eastAsia="Times New Roman" w:cs="Times New Roman"/>
                <w:kern w:val="0"/>
                <w:sz w:val="18"/>
                <w:szCs w:val="18"/>
                <w:lang w:val="ru-RU" w:eastAsia="ru-RU" w:bidi="ar-SA"/>
              </w:rPr>
              <w:t>=800л, стенка-10мм)</w:t>
            </w:r>
          </w:p>
        </w:tc>
        <w:tc>
          <w:tcPr>
            <w:tcW w:w="1242"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0109807</w:t>
            </w:r>
          </w:p>
        </w:tc>
        <w:tc>
          <w:tcPr>
            <w:tcW w:w="1106"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19.12.1982</w:t>
            </w:r>
          </w:p>
        </w:tc>
        <w:tc>
          <w:tcPr>
            <w:tcW w:w="1245"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1 999,94</w:t>
            </w:r>
          </w:p>
        </w:tc>
        <w:tc>
          <w:tcPr>
            <w:tcW w:w="970"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 xml:space="preserve">Контейнер под хлор           </w:t>
              <w:br/>
              <w:t>(</w:t>
            </w:r>
            <w:r>
              <w:rPr>
                <w:rFonts w:eastAsia="Times New Roman" w:cs="Times New Roman"/>
                <w:kern w:val="0"/>
                <w:sz w:val="18"/>
                <w:szCs w:val="18"/>
                <w:lang w:val="en-US" w:eastAsia="ru-RU" w:bidi="ar-SA"/>
              </w:rPr>
              <w:t>V</w:t>
            </w:r>
            <w:r>
              <w:rPr>
                <w:rFonts w:eastAsia="Times New Roman" w:cs="Times New Roman"/>
                <w:kern w:val="0"/>
                <w:sz w:val="18"/>
                <w:szCs w:val="18"/>
                <w:lang w:val="ru-RU" w:eastAsia="ru-RU" w:bidi="ar-SA"/>
              </w:rPr>
              <w:t>=800л, стенка-10мм)</w:t>
            </w:r>
          </w:p>
        </w:tc>
        <w:tc>
          <w:tcPr>
            <w:tcW w:w="1242"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0109808</w:t>
            </w:r>
          </w:p>
        </w:tc>
        <w:tc>
          <w:tcPr>
            <w:tcW w:w="1106"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19.12.1982</w:t>
            </w:r>
          </w:p>
        </w:tc>
        <w:tc>
          <w:tcPr>
            <w:tcW w:w="1245"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1 999,94</w:t>
            </w:r>
          </w:p>
        </w:tc>
        <w:tc>
          <w:tcPr>
            <w:tcW w:w="970"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 xml:space="preserve">Контейнер под хлор           </w:t>
              <w:br/>
              <w:t>(</w:t>
            </w:r>
            <w:r>
              <w:rPr>
                <w:rFonts w:eastAsia="Times New Roman" w:cs="Times New Roman"/>
                <w:kern w:val="0"/>
                <w:sz w:val="18"/>
                <w:szCs w:val="18"/>
                <w:lang w:val="en-US" w:eastAsia="ru-RU" w:bidi="ar-SA"/>
              </w:rPr>
              <w:t>V</w:t>
            </w:r>
            <w:r>
              <w:rPr>
                <w:rFonts w:eastAsia="Times New Roman" w:cs="Times New Roman"/>
                <w:kern w:val="0"/>
                <w:sz w:val="18"/>
                <w:szCs w:val="18"/>
                <w:lang w:val="ru-RU" w:eastAsia="ru-RU" w:bidi="ar-SA"/>
              </w:rPr>
              <w:t>=800л, стенка-10мм)</w:t>
            </w:r>
          </w:p>
        </w:tc>
        <w:tc>
          <w:tcPr>
            <w:tcW w:w="1242"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0109809</w:t>
            </w:r>
          </w:p>
        </w:tc>
        <w:tc>
          <w:tcPr>
            <w:tcW w:w="1106"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19.12.1982</w:t>
            </w:r>
          </w:p>
        </w:tc>
        <w:tc>
          <w:tcPr>
            <w:tcW w:w="1245"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1 999,94</w:t>
            </w:r>
          </w:p>
        </w:tc>
        <w:tc>
          <w:tcPr>
            <w:tcW w:w="970"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 xml:space="preserve">Контейнер под хлор           </w:t>
              <w:br/>
              <w:t>(</w:t>
            </w:r>
            <w:r>
              <w:rPr>
                <w:rFonts w:eastAsia="Times New Roman" w:cs="Times New Roman"/>
                <w:kern w:val="0"/>
                <w:sz w:val="18"/>
                <w:szCs w:val="18"/>
                <w:lang w:val="en-US" w:eastAsia="ru-RU" w:bidi="ar-SA"/>
              </w:rPr>
              <w:t>V</w:t>
            </w:r>
            <w:r>
              <w:rPr>
                <w:rFonts w:eastAsia="Times New Roman" w:cs="Times New Roman"/>
                <w:kern w:val="0"/>
                <w:sz w:val="18"/>
                <w:szCs w:val="18"/>
                <w:lang w:val="ru-RU" w:eastAsia="ru-RU" w:bidi="ar-SA"/>
              </w:rPr>
              <w:t>=800л, стенка-10мм)</w:t>
            </w:r>
          </w:p>
        </w:tc>
        <w:tc>
          <w:tcPr>
            <w:tcW w:w="1242"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0109810</w:t>
            </w:r>
          </w:p>
        </w:tc>
        <w:tc>
          <w:tcPr>
            <w:tcW w:w="1106"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19.12.1982</w:t>
            </w:r>
          </w:p>
        </w:tc>
        <w:tc>
          <w:tcPr>
            <w:tcW w:w="1245"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1 999,94</w:t>
            </w:r>
          </w:p>
        </w:tc>
        <w:tc>
          <w:tcPr>
            <w:tcW w:w="970"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 xml:space="preserve">Контейнер под хлор           </w:t>
              <w:br/>
              <w:t>(</w:t>
            </w:r>
            <w:r>
              <w:rPr>
                <w:rFonts w:eastAsia="Times New Roman" w:cs="Times New Roman"/>
                <w:kern w:val="0"/>
                <w:sz w:val="18"/>
                <w:szCs w:val="18"/>
                <w:lang w:val="en-US" w:eastAsia="ru-RU" w:bidi="ar-SA"/>
              </w:rPr>
              <w:t>V</w:t>
            </w:r>
            <w:r>
              <w:rPr>
                <w:rFonts w:eastAsia="Times New Roman" w:cs="Times New Roman"/>
                <w:kern w:val="0"/>
                <w:sz w:val="18"/>
                <w:szCs w:val="18"/>
                <w:lang w:val="ru-RU" w:eastAsia="ru-RU" w:bidi="ar-SA"/>
              </w:rPr>
              <w:t>=800л, стенка-10мм)</w:t>
            </w:r>
          </w:p>
        </w:tc>
        <w:tc>
          <w:tcPr>
            <w:tcW w:w="1242"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0109811</w:t>
            </w:r>
          </w:p>
        </w:tc>
        <w:tc>
          <w:tcPr>
            <w:tcW w:w="1106"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19.12.1982</w:t>
            </w:r>
          </w:p>
        </w:tc>
        <w:tc>
          <w:tcPr>
            <w:tcW w:w="1245"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1 999,94</w:t>
            </w:r>
          </w:p>
        </w:tc>
        <w:tc>
          <w:tcPr>
            <w:tcW w:w="970"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 xml:space="preserve">Контейнер под хлор           </w:t>
              <w:br/>
              <w:t>(</w:t>
            </w:r>
            <w:r>
              <w:rPr>
                <w:rFonts w:eastAsia="Times New Roman" w:cs="Times New Roman"/>
                <w:kern w:val="0"/>
                <w:sz w:val="18"/>
                <w:szCs w:val="18"/>
                <w:lang w:val="en-US" w:eastAsia="ru-RU" w:bidi="ar-SA"/>
              </w:rPr>
              <w:t>V</w:t>
            </w:r>
            <w:r>
              <w:rPr>
                <w:rFonts w:eastAsia="Times New Roman" w:cs="Times New Roman"/>
                <w:kern w:val="0"/>
                <w:sz w:val="18"/>
                <w:szCs w:val="18"/>
                <w:lang w:val="ru-RU" w:eastAsia="ru-RU" w:bidi="ar-SA"/>
              </w:rPr>
              <w:t>=800л, стенка-10мм)</w:t>
            </w:r>
          </w:p>
        </w:tc>
        <w:tc>
          <w:tcPr>
            <w:tcW w:w="1242"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0109812</w:t>
            </w:r>
          </w:p>
        </w:tc>
        <w:tc>
          <w:tcPr>
            <w:tcW w:w="1106"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19.12.1982</w:t>
            </w:r>
          </w:p>
        </w:tc>
        <w:tc>
          <w:tcPr>
            <w:tcW w:w="1245"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1 999,94</w:t>
            </w:r>
          </w:p>
        </w:tc>
        <w:tc>
          <w:tcPr>
            <w:tcW w:w="970"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 xml:space="preserve">Контейнер под хлор           </w:t>
              <w:br/>
              <w:t>(</w:t>
            </w:r>
            <w:r>
              <w:rPr>
                <w:rFonts w:eastAsia="Times New Roman" w:cs="Times New Roman"/>
                <w:kern w:val="0"/>
                <w:sz w:val="18"/>
                <w:szCs w:val="18"/>
                <w:lang w:val="en-US" w:eastAsia="ru-RU" w:bidi="ar-SA"/>
              </w:rPr>
              <w:t>V</w:t>
            </w:r>
            <w:r>
              <w:rPr>
                <w:rFonts w:eastAsia="Times New Roman" w:cs="Times New Roman"/>
                <w:kern w:val="0"/>
                <w:sz w:val="18"/>
                <w:szCs w:val="18"/>
                <w:lang w:val="ru-RU" w:eastAsia="ru-RU" w:bidi="ar-SA"/>
              </w:rPr>
              <w:t>=800л, стенка-10мм)</w:t>
            </w:r>
          </w:p>
        </w:tc>
        <w:tc>
          <w:tcPr>
            <w:tcW w:w="1242"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0109813</w:t>
            </w:r>
          </w:p>
        </w:tc>
        <w:tc>
          <w:tcPr>
            <w:tcW w:w="1106"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19.12.1982</w:t>
            </w:r>
          </w:p>
        </w:tc>
        <w:tc>
          <w:tcPr>
            <w:tcW w:w="1245"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1 999,94</w:t>
            </w:r>
          </w:p>
        </w:tc>
        <w:tc>
          <w:tcPr>
            <w:tcW w:w="970"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 xml:space="preserve">Контейнер под хлор          </w:t>
              <w:br/>
              <w:t>(</w:t>
            </w:r>
            <w:r>
              <w:rPr>
                <w:rFonts w:eastAsia="Times New Roman" w:cs="Times New Roman"/>
                <w:kern w:val="0"/>
                <w:sz w:val="18"/>
                <w:szCs w:val="18"/>
                <w:lang w:val="en-US" w:eastAsia="ru-RU" w:bidi="ar-SA"/>
              </w:rPr>
              <w:t>V</w:t>
            </w:r>
            <w:r>
              <w:rPr>
                <w:rFonts w:eastAsia="Times New Roman" w:cs="Times New Roman"/>
                <w:kern w:val="0"/>
                <w:sz w:val="18"/>
                <w:szCs w:val="18"/>
                <w:lang w:val="ru-RU" w:eastAsia="ru-RU" w:bidi="ar-SA"/>
              </w:rPr>
              <w:t>=800л, стенка-10мм)</w:t>
            </w:r>
          </w:p>
        </w:tc>
        <w:tc>
          <w:tcPr>
            <w:tcW w:w="1242"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0109814</w:t>
            </w:r>
          </w:p>
        </w:tc>
        <w:tc>
          <w:tcPr>
            <w:tcW w:w="1106"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19.12.1982</w:t>
            </w:r>
          </w:p>
        </w:tc>
        <w:tc>
          <w:tcPr>
            <w:tcW w:w="1245"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1 999,94</w:t>
            </w:r>
          </w:p>
        </w:tc>
        <w:tc>
          <w:tcPr>
            <w:tcW w:w="970"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 xml:space="preserve">Контейнер под хлор           </w:t>
              <w:br/>
              <w:t>(</w:t>
            </w:r>
            <w:r>
              <w:rPr>
                <w:rFonts w:eastAsia="Times New Roman" w:cs="Times New Roman"/>
                <w:kern w:val="0"/>
                <w:sz w:val="18"/>
                <w:szCs w:val="18"/>
                <w:lang w:val="en-US" w:eastAsia="ru-RU" w:bidi="ar-SA"/>
              </w:rPr>
              <w:t>V</w:t>
            </w:r>
            <w:r>
              <w:rPr>
                <w:rFonts w:eastAsia="Times New Roman" w:cs="Times New Roman"/>
                <w:kern w:val="0"/>
                <w:sz w:val="18"/>
                <w:szCs w:val="18"/>
                <w:lang w:val="ru-RU" w:eastAsia="ru-RU" w:bidi="ar-SA"/>
              </w:rPr>
              <w:t>=800л, стенка-10мм)</w:t>
            </w:r>
          </w:p>
        </w:tc>
        <w:tc>
          <w:tcPr>
            <w:tcW w:w="1242"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0109815</w:t>
            </w:r>
          </w:p>
        </w:tc>
        <w:tc>
          <w:tcPr>
            <w:tcW w:w="1106"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19.12.1982</w:t>
            </w:r>
          </w:p>
        </w:tc>
        <w:tc>
          <w:tcPr>
            <w:tcW w:w="1245"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1 999,94</w:t>
            </w:r>
          </w:p>
        </w:tc>
        <w:tc>
          <w:tcPr>
            <w:tcW w:w="970"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 xml:space="preserve">Контейнер под хлор           </w:t>
              <w:br/>
              <w:t>(</w:t>
            </w:r>
            <w:r>
              <w:rPr>
                <w:rFonts w:eastAsia="Times New Roman" w:cs="Times New Roman"/>
                <w:kern w:val="0"/>
                <w:sz w:val="18"/>
                <w:szCs w:val="18"/>
                <w:lang w:val="en-US" w:eastAsia="ru-RU" w:bidi="ar-SA"/>
              </w:rPr>
              <w:t>V</w:t>
            </w:r>
            <w:r>
              <w:rPr>
                <w:rFonts w:eastAsia="Times New Roman" w:cs="Times New Roman"/>
                <w:kern w:val="0"/>
                <w:sz w:val="18"/>
                <w:szCs w:val="18"/>
                <w:lang w:val="ru-RU" w:eastAsia="ru-RU" w:bidi="ar-SA"/>
              </w:rPr>
              <w:t>=800л, стенка-10мм)</w:t>
            </w:r>
          </w:p>
        </w:tc>
        <w:tc>
          <w:tcPr>
            <w:tcW w:w="1242"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0109816</w:t>
            </w:r>
          </w:p>
        </w:tc>
        <w:tc>
          <w:tcPr>
            <w:tcW w:w="1106"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19.12.1982</w:t>
            </w:r>
          </w:p>
        </w:tc>
        <w:tc>
          <w:tcPr>
            <w:tcW w:w="1245"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1 999,94</w:t>
            </w:r>
          </w:p>
        </w:tc>
        <w:tc>
          <w:tcPr>
            <w:tcW w:w="970"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 xml:space="preserve">Контейнер под хлор           </w:t>
              <w:br/>
              <w:t>(</w:t>
            </w:r>
            <w:r>
              <w:rPr>
                <w:rFonts w:eastAsia="Times New Roman" w:cs="Times New Roman"/>
                <w:kern w:val="0"/>
                <w:sz w:val="18"/>
                <w:szCs w:val="18"/>
                <w:lang w:val="en-US" w:eastAsia="ru-RU" w:bidi="ar-SA"/>
              </w:rPr>
              <w:t>V</w:t>
            </w:r>
            <w:r>
              <w:rPr>
                <w:rFonts w:eastAsia="Times New Roman" w:cs="Times New Roman"/>
                <w:kern w:val="0"/>
                <w:sz w:val="18"/>
                <w:szCs w:val="18"/>
                <w:lang w:val="ru-RU" w:eastAsia="ru-RU" w:bidi="ar-SA"/>
              </w:rPr>
              <w:t>=800л, стенка-10мм)</w:t>
            </w:r>
          </w:p>
        </w:tc>
        <w:tc>
          <w:tcPr>
            <w:tcW w:w="1242"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0109817</w:t>
            </w:r>
          </w:p>
        </w:tc>
        <w:tc>
          <w:tcPr>
            <w:tcW w:w="1106"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19.12.1982</w:t>
            </w:r>
          </w:p>
        </w:tc>
        <w:tc>
          <w:tcPr>
            <w:tcW w:w="1245"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1 999,94</w:t>
            </w:r>
          </w:p>
        </w:tc>
        <w:tc>
          <w:tcPr>
            <w:tcW w:w="970"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eastAsia="ru-RU"/>
              </w:rPr>
            </w:pPr>
            <w:r>
              <w:rPr>
                <w:rFonts w:eastAsia="Times New Roman" w:cs="Times New Roman"/>
                <w:kern w:val="0"/>
                <w:sz w:val="18"/>
                <w:szCs w:val="18"/>
                <w:lang w:val="en-GB" w:eastAsia="ru-RU" w:bidi="ar-SA"/>
              </w:rPr>
              <w:t>Кантователь контейнера зав.1</w:t>
            </w:r>
          </w:p>
        </w:tc>
        <w:tc>
          <w:tcPr>
            <w:tcW w:w="1242"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0060096</w:t>
            </w:r>
          </w:p>
        </w:tc>
        <w:tc>
          <w:tcPr>
            <w:tcW w:w="1106"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20.12.2006</w:t>
            </w:r>
          </w:p>
        </w:tc>
        <w:tc>
          <w:tcPr>
            <w:tcW w:w="1245"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24 004,88</w:t>
            </w:r>
          </w:p>
        </w:tc>
        <w:tc>
          <w:tcPr>
            <w:tcW w:w="970"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Кран мостовой ручной однобалочный (г/п-5т, н/с 1под.)</w:t>
            </w:r>
          </w:p>
        </w:tc>
        <w:tc>
          <w:tcPr>
            <w:tcW w:w="1242"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0006930</w:t>
            </w:r>
          </w:p>
        </w:tc>
        <w:tc>
          <w:tcPr>
            <w:tcW w:w="1106"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19.12.1986</w:t>
            </w:r>
          </w:p>
        </w:tc>
        <w:tc>
          <w:tcPr>
            <w:tcW w:w="1245"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3 827,26</w:t>
            </w:r>
          </w:p>
        </w:tc>
        <w:tc>
          <w:tcPr>
            <w:tcW w:w="970"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Кран мостовой ручной однобалочный (г/п-5т, н/с 1 под.)</w:t>
            </w:r>
          </w:p>
        </w:tc>
        <w:tc>
          <w:tcPr>
            <w:tcW w:w="1242"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0006931</w:t>
            </w:r>
          </w:p>
        </w:tc>
        <w:tc>
          <w:tcPr>
            <w:tcW w:w="1106"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19.12.1986</w:t>
            </w:r>
          </w:p>
        </w:tc>
        <w:tc>
          <w:tcPr>
            <w:tcW w:w="1245"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3 832,55</w:t>
            </w:r>
          </w:p>
        </w:tc>
        <w:tc>
          <w:tcPr>
            <w:tcW w:w="970"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Кран подвесной однобалочный         (г/п-2т, зд.546)</w:t>
            </w:r>
          </w:p>
        </w:tc>
        <w:tc>
          <w:tcPr>
            <w:tcW w:w="1242"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0006875</w:t>
            </w:r>
          </w:p>
        </w:tc>
        <w:tc>
          <w:tcPr>
            <w:tcW w:w="1106"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19.11.1985</w:t>
            </w:r>
          </w:p>
        </w:tc>
        <w:tc>
          <w:tcPr>
            <w:tcW w:w="1245"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12 576,85</w:t>
            </w:r>
          </w:p>
        </w:tc>
        <w:tc>
          <w:tcPr>
            <w:tcW w:w="970"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Кран подвесной электрический         (г/п-5т, зд.548)</w:t>
            </w:r>
          </w:p>
        </w:tc>
        <w:tc>
          <w:tcPr>
            <w:tcW w:w="1242"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0006576</w:t>
            </w:r>
          </w:p>
        </w:tc>
        <w:tc>
          <w:tcPr>
            <w:tcW w:w="1106"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19.12.1965</w:t>
            </w:r>
          </w:p>
        </w:tc>
        <w:tc>
          <w:tcPr>
            <w:tcW w:w="1245"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9 381,08</w:t>
            </w:r>
          </w:p>
        </w:tc>
        <w:tc>
          <w:tcPr>
            <w:tcW w:w="970"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Кран подвесной электрический однобалочный  (г/п-2т)                                   (зд.534)</w:t>
            </w:r>
          </w:p>
        </w:tc>
        <w:tc>
          <w:tcPr>
            <w:tcW w:w="1242"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0006860</w:t>
            </w:r>
          </w:p>
        </w:tc>
        <w:tc>
          <w:tcPr>
            <w:tcW w:w="1106"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19.06.1985</w:t>
            </w:r>
          </w:p>
        </w:tc>
        <w:tc>
          <w:tcPr>
            <w:tcW w:w="1245"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6 046,56</w:t>
            </w:r>
          </w:p>
        </w:tc>
        <w:tc>
          <w:tcPr>
            <w:tcW w:w="970"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Кран подвесной электрический однобалочный  (г/п-2т)                                   (зд.534)</w:t>
            </w:r>
          </w:p>
        </w:tc>
        <w:tc>
          <w:tcPr>
            <w:tcW w:w="1242"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0006861</w:t>
            </w:r>
          </w:p>
        </w:tc>
        <w:tc>
          <w:tcPr>
            <w:tcW w:w="1106"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19.06.1985</w:t>
            </w:r>
          </w:p>
        </w:tc>
        <w:tc>
          <w:tcPr>
            <w:tcW w:w="1245"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4 474,45</w:t>
            </w:r>
          </w:p>
        </w:tc>
        <w:tc>
          <w:tcPr>
            <w:tcW w:w="970"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Кран подвесной электрический однобалочный  (г/п-1т)                                   (зд.534)</w:t>
            </w:r>
          </w:p>
        </w:tc>
        <w:tc>
          <w:tcPr>
            <w:tcW w:w="1242"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0006862</w:t>
            </w:r>
          </w:p>
        </w:tc>
        <w:tc>
          <w:tcPr>
            <w:tcW w:w="1106"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19.06.1985</w:t>
            </w:r>
          </w:p>
        </w:tc>
        <w:tc>
          <w:tcPr>
            <w:tcW w:w="1245"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4 474,45</w:t>
            </w:r>
          </w:p>
        </w:tc>
        <w:tc>
          <w:tcPr>
            <w:tcW w:w="970"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Кран подвесной электрический однобалочный  (г/п-2т)                                  (зд.534)</w:t>
            </w:r>
          </w:p>
        </w:tc>
        <w:tc>
          <w:tcPr>
            <w:tcW w:w="1242"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0006863</w:t>
            </w:r>
          </w:p>
        </w:tc>
        <w:tc>
          <w:tcPr>
            <w:tcW w:w="1106"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19.06.1985</w:t>
            </w:r>
          </w:p>
        </w:tc>
        <w:tc>
          <w:tcPr>
            <w:tcW w:w="1245"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5 744,23</w:t>
            </w:r>
          </w:p>
        </w:tc>
        <w:tc>
          <w:tcPr>
            <w:tcW w:w="970"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 xml:space="preserve">Кран подвесной электрический однобалочный (г/п-1т)            </w:t>
              <w:br/>
              <w:t>(зд.534)</w:t>
            </w:r>
          </w:p>
        </w:tc>
        <w:tc>
          <w:tcPr>
            <w:tcW w:w="1242"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0006864</w:t>
            </w:r>
          </w:p>
        </w:tc>
        <w:tc>
          <w:tcPr>
            <w:tcW w:w="1106"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19.06.1985</w:t>
            </w:r>
          </w:p>
        </w:tc>
        <w:tc>
          <w:tcPr>
            <w:tcW w:w="1245"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4 655,85</w:t>
            </w:r>
          </w:p>
        </w:tc>
        <w:tc>
          <w:tcPr>
            <w:tcW w:w="970"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 xml:space="preserve">Кран подвесной электрический однобалочный (г/п-1т)     </w:t>
              <w:br/>
              <w:t>(зд.532)</w:t>
            </w:r>
          </w:p>
        </w:tc>
        <w:tc>
          <w:tcPr>
            <w:tcW w:w="1242"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0006848</w:t>
            </w:r>
          </w:p>
        </w:tc>
        <w:tc>
          <w:tcPr>
            <w:tcW w:w="1106"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19.01.1985</w:t>
            </w:r>
          </w:p>
        </w:tc>
        <w:tc>
          <w:tcPr>
            <w:tcW w:w="1245"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6 433,54</w:t>
            </w:r>
          </w:p>
        </w:tc>
        <w:tc>
          <w:tcPr>
            <w:tcW w:w="970"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 xml:space="preserve">Кран-балка                        </w:t>
              <w:br/>
              <w:t>(г/п-0,2т, зд.590)</w:t>
            </w:r>
          </w:p>
        </w:tc>
        <w:tc>
          <w:tcPr>
            <w:tcW w:w="1242"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0006997</w:t>
            </w:r>
          </w:p>
        </w:tc>
        <w:tc>
          <w:tcPr>
            <w:tcW w:w="1106"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19.01.1988</w:t>
            </w:r>
          </w:p>
        </w:tc>
        <w:tc>
          <w:tcPr>
            <w:tcW w:w="1245"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2 871,61</w:t>
            </w:r>
          </w:p>
        </w:tc>
        <w:tc>
          <w:tcPr>
            <w:tcW w:w="970"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 xml:space="preserve">Кран-балка ручная                   </w:t>
              <w:br/>
              <w:t>(г/п-2т, зд.101)</w:t>
            </w:r>
          </w:p>
        </w:tc>
        <w:tc>
          <w:tcPr>
            <w:tcW w:w="1242"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0006246</w:t>
            </w:r>
          </w:p>
        </w:tc>
        <w:tc>
          <w:tcPr>
            <w:tcW w:w="1106"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19.11.1964</w:t>
            </w:r>
          </w:p>
        </w:tc>
        <w:tc>
          <w:tcPr>
            <w:tcW w:w="1245"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2 548,15</w:t>
            </w:r>
          </w:p>
        </w:tc>
        <w:tc>
          <w:tcPr>
            <w:tcW w:w="970"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Насос (ВК-18а, производит.260м3/ч, Р=17кВт)</w:t>
            </w:r>
          </w:p>
        </w:tc>
        <w:tc>
          <w:tcPr>
            <w:tcW w:w="1242"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0014101</w:t>
            </w:r>
          </w:p>
        </w:tc>
        <w:tc>
          <w:tcPr>
            <w:tcW w:w="1106"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19.01.1985</w:t>
            </w:r>
          </w:p>
        </w:tc>
        <w:tc>
          <w:tcPr>
            <w:tcW w:w="1245"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2 372,20</w:t>
            </w:r>
          </w:p>
        </w:tc>
        <w:tc>
          <w:tcPr>
            <w:tcW w:w="970"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 xml:space="preserve">Насос дозировочный         (НД1600/10, </w:t>
            </w:r>
            <w:r>
              <w:rPr>
                <w:rFonts w:eastAsia="Times New Roman" w:cs="Times New Roman"/>
                <w:kern w:val="0"/>
                <w:sz w:val="18"/>
                <w:szCs w:val="18"/>
                <w:lang w:val="en-US" w:eastAsia="ru-RU" w:bidi="ar-SA"/>
              </w:rPr>
              <w:t>Q</w:t>
            </w:r>
            <w:r>
              <w:rPr>
                <w:rFonts w:eastAsia="Times New Roman" w:cs="Times New Roman"/>
                <w:kern w:val="0"/>
                <w:sz w:val="18"/>
                <w:szCs w:val="18"/>
                <w:lang w:val="ru-RU" w:eastAsia="ru-RU" w:bidi="ar-SA"/>
              </w:rPr>
              <w:t>=1600л/ч, Н=10м в с, Р=3кВт)</w:t>
            </w:r>
          </w:p>
        </w:tc>
        <w:tc>
          <w:tcPr>
            <w:tcW w:w="1242"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0014087</w:t>
            </w:r>
          </w:p>
        </w:tc>
        <w:tc>
          <w:tcPr>
            <w:tcW w:w="1106"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19.01.1985</w:t>
            </w:r>
          </w:p>
        </w:tc>
        <w:tc>
          <w:tcPr>
            <w:tcW w:w="1245"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3 624,19</w:t>
            </w:r>
          </w:p>
        </w:tc>
        <w:tc>
          <w:tcPr>
            <w:tcW w:w="970"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 xml:space="preserve">Насос дозировочный         (НД1600/25, </w:t>
            </w:r>
            <w:r>
              <w:rPr>
                <w:rFonts w:eastAsia="Times New Roman" w:cs="Times New Roman"/>
                <w:kern w:val="0"/>
                <w:sz w:val="18"/>
                <w:szCs w:val="18"/>
                <w:lang w:val="en-US" w:eastAsia="ru-RU" w:bidi="ar-SA"/>
              </w:rPr>
              <w:t>Q</w:t>
            </w:r>
            <w:r>
              <w:rPr>
                <w:rFonts w:eastAsia="Times New Roman" w:cs="Times New Roman"/>
                <w:kern w:val="0"/>
                <w:sz w:val="18"/>
                <w:szCs w:val="18"/>
                <w:lang w:val="ru-RU" w:eastAsia="ru-RU" w:bidi="ar-SA"/>
              </w:rPr>
              <w:t>=1600л/ч, Н=25м в с, Р=3кВт)</w:t>
            </w:r>
          </w:p>
        </w:tc>
        <w:tc>
          <w:tcPr>
            <w:tcW w:w="1242"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0014097</w:t>
            </w:r>
          </w:p>
        </w:tc>
        <w:tc>
          <w:tcPr>
            <w:tcW w:w="1106"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19.01.1985</w:t>
            </w:r>
          </w:p>
        </w:tc>
        <w:tc>
          <w:tcPr>
            <w:tcW w:w="1245"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1 976,83</w:t>
            </w:r>
          </w:p>
        </w:tc>
        <w:tc>
          <w:tcPr>
            <w:tcW w:w="970"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 xml:space="preserve">Насос дозировочный         (НД1600/25, </w:t>
            </w:r>
            <w:r>
              <w:rPr>
                <w:rFonts w:eastAsia="Times New Roman" w:cs="Times New Roman"/>
                <w:kern w:val="0"/>
                <w:sz w:val="18"/>
                <w:szCs w:val="18"/>
                <w:lang w:val="en-US" w:eastAsia="ru-RU" w:bidi="ar-SA"/>
              </w:rPr>
              <w:t>Q</w:t>
            </w:r>
            <w:r>
              <w:rPr>
                <w:rFonts w:eastAsia="Times New Roman" w:cs="Times New Roman"/>
                <w:kern w:val="0"/>
                <w:sz w:val="18"/>
                <w:szCs w:val="18"/>
                <w:lang w:val="ru-RU" w:eastAsia="ru-RU" w:bidi="ar-SA"/>
              </w:rPr>
              <w:t xml:space="preserve">=1600л/ч, Н=25м в с, </w:t>
            </w:r>
            <w:r>
              <w:rPr>
                <w:rFonts w:eastAsia="Times New Roman" w:cs="Times New Roman"/>
                <w:kern w:val="0"/>
                <w:sz w:val="18"/>
                <w:szCs w:val="18"/>
                <w:lang w:val="en-US" w:eastAsia="ru-RU" w:bidi="ar-SA"/>
              </w:rPr>
              <w:t>N</w:t>
            </w:r>
            <w:r>
              <w:rPr>
                <w:rFonts w:eastAsia="Times New Roman" w:cs="Times New Roman"/>
                <w:kern w:val="0"/>
                <w:sz w:val="18"/>
                <w:szCs w:val="18"/>
                <w:lang w:val="ru-RU" w:eastAsia="ru-RU" w:bidi="ar-SA"/>
              </w:rPr>
              <w:t>=3 кВт)</w:t>
            </w:r>
          </w:p>
        </w:tc>
        <w:tc>
          <w:tcPr>
            <w:tcW w:w="1242"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0014098</w:t>
            </w:r>
          </w:p>
        </w:tc>
        <w:tc>
          <w:tcPr>
            <w:tcW w:w="1106"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19.01.1985</w:t>
            </w:r>
          </w:p>
        </w:tc>
        <w:tc>
          <w:tcPr>
            <w:tcW w:w="1245"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1 976,83</w:t>
            </w:r>
          </w:p>
        </w:tc>
        <w:tc>
          <w:tcPr>
            <w:tcW w:w="970"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 xml:space="preserve">Насос дозировочный         (НД1600/10, </w:t>
            </w:r>
            <w:r>
              <w:rPr>
                <w:rFonts w:eastAsia="Times New Roman" w:cs="Times New Roman"/>
                <w:kern w:val="0"/>
                <w:sz w:val="18"/>
                <w:szCs w:val="18"/>
                <w:lang w:val="en-US" w:eastAsia="ru-RU" w:bidi="ar-SA"/>
              </w:rPr>
              <w:t>Q</w:t>
            </w:r>
            <w:r>
              <w:rPr>
                <w:rFonts w:eastAsia="Times New Roman" w:cs="Times New Roman"/>
                <w:kern w:val="0"/>
                <w:sz w:val="18"/>
                <w:szCs w:val="18"/>
                <w:lang w:val="ru-RU" w:eastAsia="ru-RU" w:bidi="ar-SA"/>
              </w:rPr>
              <w:t>=1600л/ч, Н=10м в с, Р=3кВт)</w:t>
            </w:r>
          </w:p>
        </w:tc>
        <w:tc>
          <w:tcPr>
            <w:tcW w:w="1242"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0014103</w:t>
            </w:r>
          </w:p>
        </w:tc>
        <w:tc>
          <w:tcPr>
            <w:tcW w:w="1106"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19.01.1985</w:t>
            </w:r>
          </w:p>
        </w:tc>
        <w:tc>
          <w:tcPr>
            <w:tcW w:w="1245"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3 676,91</w:t>
            </w:r>
          </w:p>
        </w:tc>
        <w:tc>
          <w:tcPr>
            <w:tcW w:w="970"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 xml:space="preserve">Насос дозировочный         (НД1600/10, </w:t>
            </w:r>
            <w:r>
              <w:rPr>
                <w:rFonts w:eastAsia="Times New Roman" w:cs="Times New Roman"/>
                <w:kern w:val="0"/>
                <w:sz w:val="18"/>
                <w:szCs w:val="18"/>
                <w:lang w:val="en-US" w:eastAsia="ru-RU" w:bidi="ar-SA"/>
              </w:rPr>
              <w:t>Q</w:t>
            </w:r>
            <w:r>
              <w:rPr>
                <w:rFonts w:eastAsia="Times New Roman" w:cs="Times New Roman"/>
                <w:kern w:val="0"/>
                <w:sz w:val="18"/>
                <w:szCs w:val="18"/>
                <w:lang w:val="ru-RU" w:eastAsia="ru-RU" w:bidi="ar-SA"/>
              </w:rPr>
              <w:t>=1600л/ч, Н=10м в с, Р=3кВт)</w:t>
            </w:r>
          </w:p>
        </w:tc>
        <w:tc>
          <w:tcPr>
            <w:tcW w:w="1242"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0014104</w:t>
            </w:r>
          </w:p>
        </w:tc>
        <w:tc>
          <w:tcPr>
            <w:tcW w:w="1106"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19.01.1985</w:t>
            </w:r>
          </w:p>
        </w:tc>
        <w:tc>
          <w:tcPr>
            <w:tcW w:w="1245"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3 676,91</w:t>
            </w:r>
          </w:p>
        </w:tc>
        <w:tc>
          <w:tcPr>
            <w:tcW w:w="970"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Насос Х65-50-125К55   (произв.65л/сек, напор 50м в с, Р=4кВт)</w:t>
            </w:r>
          </w:p>
        </w:tc>
        <w:tc>
          <w:tcPr>
            <w:tcW w:w="1242"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0023979</w:t>
            </w:r>
          </w:p>
        </w:tc>
        <w:tc>
          <w:tcPr>
            <w:tcW w:w="1106"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20.12.2007</w:t>
            </w:r>
          </w:p>
        </w:tc>
        <w:tc>
          <w:tcPr>
            <w:tcW w:w="1245"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33 516,95</w:t>
            </w:r>
          </w:p>
        </w:tc>
        <w:tc>
          <w:tcPr>
            <w:tcW w:w="970"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4539,16</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Насос Х65-50-125К55У2 (произв.65л/сек, напор 50м в с, Р=4кВт)</w:t>
            </w:r>
          </w:p>
        </w:tc>
        <w:tc>
          <w:tcPr>
            <w:tcW w:w="1242"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0023977</w:t>
            </w:r>
          </w:p>
        </w:tc>
        <w:tc>
          <w:tcPr>
            <w:tcW w:w="1106"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20.12.2007</w:t>
            </w:r>
          </w:p>
        </w:tc>
        <w:tc>
          <w:tcPr>
            <w:tcW w:w="1245"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33 140,68</w:t>
            </w:r>
          </w:p>
        </w:tc>
        <w:tc>
          <w:tcPr>
            <w:tcW w:w="970"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9804,27</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Насос Х65-50-125К55У2 (произв.65л/сек, напор 50м в с, Р=4кВт)</w:t>
            </w:r>
          </w:p>
        </w:tc>
        <w:tc>
          <w:tcPr>
            <w:tcW w:w="1242"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0023978</w:t>
            </w:r>
          </w:p>
        </w:tc>
        <w:tc>
          <w:tcPr>
            <w:tcW w:w="1106"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20.12.2007</w:t>
            </w:r>
          </w:p>
        </w:tc>
        <w:tc>
          <w:tcPr>
            <w:tcW w:w="1245"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33 140,68</w:t>
            </w:r>
          </w:p>
        </w:tc>
        <w:tc>
          <w:tcPr>
            <w:tcW w:w="970"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9804,27</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Насос химический Х20-/18Д   (</w:t>
            </w:r>
            <w:r>
              <w:rPr>
                <w:rFonts w:eastAsia="Times New Roman" w:cs="Times New Roman"/>
                <w:kern w:val="0"/>
                <w:sz w:val="18"/>
                <w:szCs w:val="18"/>
                <w:lang w:val="en-US" w:eastAsia="ru-RU" w:bidi="ar-SA"/>
              </w:rPr>
              <w:t>Q</w:t>
            </w:r>
            <w:r>
              <w:rPr>
                <w:rFonts w:eastAsia="Times New Roman" w:cs="Times New Roman"/>
                <w:kern w:val="0"/>
                <w:sz w:val="18"/>
                <w:szCs w:val="18"/>
                <w:lang w:val="ru-RU" w:eastAsia="ru-RU" w:bidi="ar-SA"/>
              </w:rPr>
              <w:t>=5,5л/сек, Н=18м в с, Р=4кВт)</w:t>
            </w:r>
          </w:p>
        </w:tc>
        <w:tc>
          <w:tcPr>
            <w:tcW w:w="1242"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0014105</w:t>
            </w:r>
          </w:p>
        </w:tc>
        <w:tc>
          <w:tcPr>
            <w:tcW w:w="1106"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19.01.1985</w:t>
            </w:r>
          </w:p>
        </w:tc>
        <w:tc>
          <w:tcPr>
            <w:tcW w:w="1245"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1 459,46</w:t>
            </w:r>
          </w:p>
        </w:tc>
        <w:tc>
          <w:tcPr>
            <w:tcW w:w="970"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 xml:space="preserve">Насос ХЦМ-12/125М  </w:t>
              <w:br/>
              <w:t>(</w:t>
            </w:r>
            <w:r>
              <w:rPr>
                <w:rFonts w:eastAsia="Times New Roman" w:cs="Times New Roman"/>
                <w:kern w:val="0"/>
                <w:sz w:val="18"/>
                <w:szCs w:val="18"/>
                <w:lang w:val="en-US" w:eastAsia="ru-RU" w:bidi="ar-SA"/>
              </w:rPr>
              <w:t>Q</w:t>
            </w:r>
            <w:r>
              <w:rPr>
                <w:rFonts w:eastAsia="Times New Roman" w:cs="Times New Roman"/>
                <w:kern w:val="0"/>
                <w:sz w:val="18"/>
                <w:szCs w:val="18"/>
                <w:lang w:val="ru-RU" w:eastAsia="ru-RU" w:bidi="ar-SA"/>
              </w:rPr>
              <w:t>=12м3/ч, Н=125м в с, Р=4кВт)</w:t>
            </w:r>
          </w:p>
        </w:tc>
        <w:tc>
          <w:tcPr>
            <w:tcW w:w="1242"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0023958</w:t>
            </w:r>
          </w:p>
        </w:tc>
        <w:tc>
          <w:tcPr>
            <w:tcW w:w="1106"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20.02.2006</w:t>
            </w:r>
          </w:p>
        </w:tc>
        <w:tc>
          <w:tcPr>
            <w:tcW w:w="1245"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93 220,34</w:t>
            </w:r>
          </w:p>
        </w:tc>
        <w:tc>
          <w:tcPr>
            <w:tcW w:w="970"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 xml:space="preserve">Насос ХЦМ-12/125М  </w:t>
              <w:br/>
              <w:t>(</w:t>
            </w:r>
            <w:r>
              <w:rPr>
                <w:rFonts w:eastAsia="Times New Roman" w:cs="Times New Roman"/>
                <w:kern w:val="0"/>
                <w:sz w:val="18"/>
                <w:szCs w:val="18"/>
                <w:lang w:val="en-US" w:eastAsia="ru-RU" w:bidi="ar-SA"/>
              </w:rPr>
              <w:t>Q</w:t>
            </w:r>
            <w:r>
              <w:rPr>
                <w:rFonts w:eastAsia="Times New Roman" w:cs="Times New Roman"/>
                <w:kern w:val="0"/>
                <w:sz w:val="18"/>
                <w:szCs w:val="18"/>
                <w:lang w:val="ru-RU" w:eastAsia="ru-RU" w:bidi="ar-SA"/>
              </w:rPr>
              <w:t>=12м3/ч, Н=125м в с, Р=4кВт)</w:t>
            </w:r>
          </w:p>
        </w:tc>
        <w:tc>
          <w:tcPr>
            <w:tcW w:w="1242"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0023959</w:t>
            </w:r>
          </w:p>
        </w:tc>
        <w:tc>
          <w:tcPr>
            <w:tcW w:w="1106"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20.02.2006</w:t>
            </w:r>
          </w:p>
        </w:tc>
        <w:tc>
          <w:tcPr>
            <w:tcW w:w="1245"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93 220,34</w:t>
            </w:r>
          </w:p>
        </w:tc>
        <w:tc>
          <w:tcPr>
            <w:tcW w:w="970"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 xml:space="preserve">Насос центробежный  </w:t>
              <w:br/>
              <w:t xml:space="preserve">(Д1250/125, </w:t>
            </w:r>
            <w:r>
              <w:rPr>
                <w:rFonts w:eastAsia="Times New Roman" w:cs="Times New Roman"/>
                <w:kern w:val="0"/>
                <w:sz w:val="18"/>
                <w:szCs w:val="18"/>
                <w:lang w:val="en-US" w:eastAsia="ru-RU" w:bidi="ar-SA"/>
              </w:rPr>
              <w:t>Q</w:t>
            </w:r>
            <w:r>
              <w:rPr>
                <w:rFonts w:eastAsia="Times New Roman" w:cs="Times New Roman"/>
                <w:kern w:val="0"/>
                <w:sz w:val="18"/>
                <w:szCs w:val="18"/>
                <w:lang w:val="ru-RU" w:eastAsia="ru-RU" w:bidi="ar-SA"/>
              </w:rPr>
              <w:t>=1250м3/ч, Н=125м в с, Р=630кВт)</w:t>
            </w:r>
          </w:p>
        </w:tc>
        <w:tc>
          <w:tcPr>
            <w:tcW w:w="1242"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0013834</w:t>
            </w:r>
          </w:p>
        </w:tc>
        <w:tc>
          <w:tcPr>
            <w:tcW w:w="1106"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19.12.1965</w:t>
            </w:r>
          </w:p>
        </w:tc>
        <w:tc>
          <w:tcPr>
            <w:tcW w:w="1245"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22 302,08</w:t>
            </w:r>
          </w:p>
        </w:tc>
        <w:tc>
          <w:tcPr>
            <w:tcW w:w="970"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 xml:space="preserve">Насос центробежный                      (Д1250/125, </w:t>
            </w:r>
            <w:r>
              <w:rPr>
                <w:rFonts w:eastAsia="Times New Roman" w:cs="Times New Roman"/>
                <w:kern w:val="0"/>
                <w:sz w:val="18"/>
                <w:szCs w:val="18"/>
                <w:lang w:val="en-US" w:eastAsia="ru-RU" w:bidi="ar-SA"/>
              </w:rPr>
              <w:t>Q</w:t>
            </w:r>
            <w:r>
              <w:rPr>
                <w:rFonts w:eastAsia="Times New Roman" w:cs="Times New Roman"/>
                <w:kern w:val="0"/>
                <w:sz w:val="18"/>
                <w:szCs w:val="18"/>
                <w:lang w:val="ru-RU" w:eastAsia="ru-RU" w:bidi="ar-SA"/>
              </w:rPr>
              <w:t>=1250м3/ч, Н=125м в с, Р=630кВт)</w:t>
            </w:r>
          </w:p>
        </w:tc>
        <w:tc>
          <w:tcPr>
            <w:tcW w:w="1242"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0013835</w:t>
            </w:r>
          </w:p>
        </w:tc>
        <w:tc>
          <w:tcPr>
            <w:tcW w:w="1106"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19.12.1965</w:t>
            </w:r>
          </w:p>
        </w:tc>
        <w:tc>
          <w:tcPr>
            <w:tcW w:w="1245"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22 302,08</w:t>
            </w:r>
          </w:p>
        </w:tc>
        <w:tc>
          <w:tcPr>
            <w:tcW w:w="970"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 xml:space="preserve">Насос центробежный </w:t>
              <w:br/>
              <w:t xml:space="preserve">(Д500/36, </w:t>
            </w:r>
            <w:r>
              <w:rPr>
                <w:rFonts w:eastAsia="Times New Roman" w:cs="Times New Roman"/>
                <w:kern w:val="0"/>
                <w:sz w:val="18"/>
                <w:szCs w:val="18"/>
                <w:lang w:val="en-US" w:eastAsia="ru-RU" w:bidi="ar-SA"/>
              </w:rPr>
              <w:t>Q</w:t>
            </w:r>
            <w:r>
              <w:rPr>
                <w:rFonts w:eastAsia="Times New Roman" w:cs="Times New Roman"/>
                <w:kern w:val="0"/>
                <w:sz w:val="18"/>
                <w:szCs w:val="18"/>
                <w:lang w:val="ru-RU" w:eastAsia="ru-RU" w:bidi="ar-SA"/>
              </w:rPr>
              <w:t>=500м3/ч, Н=36м в с, Р=75кВт)</w:t>
            </w:r>
          </w:p>
        </w:tc>
        <w:tc>
          <w:tcPr>
            <w:tcW w:w="1242"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0013839</w:t>
            </w:r>
          </w:p>
        </w:tc>
        <w:tc>
          <w:tcPr>
            <w:tcW w:w="1106"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19.12.1965</w:t>
            </w:r>
          </w:p>
        </w:tc>
        <w:tc>
          <w:tcPr>
            <w:tcW w:w="1245"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6 873,40</w:t>
            </w:r>
          </w:p>
        </w:tc>
        <w:tc>
          <w:tcPr>
            <w:tcW w:w="970"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Насос центробежный (Д630/90, Н=90м в с, Р=75кВт)</w:t>
            </w:r>
          </w:p>
        </w:tc>
        <w:tc>
          <w:tcPr>
            <w:tcW w:w="1242"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0013840</w:t>
            </w:r>
          </w:p>
        </w:tc>
        <w:tc>
          <w:tcPr>
            <w:tcW w:w="1106"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19.12.1965</w:t>
            </w:r>
          </w:p>
        </w:tc>
        <w:tc>
          <w:tcPr>
            <w:tcW w:w="1245"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6 873,40</w:t>
            </w:r>
          </w:p>
        </w:tc>
        <w:tc>
          <w:tcPr>
            <w:tcW w:w="970"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 xml:space="preserve">Насос центробежный  (8ПС-10, </w:t>
            </w:r>
            <w:r>
              <w:rPr>
                <w:rFonts w:eastAsia="Times New Roman" w:cs="Times New Roman"/>
                <w:kern w:val="0"/>
                <w:sz w:val="18"/>
                <w:szCs w:val="18"/>
                <w:lang w:val="en-US" w:eastAsia="ru-RU" w:bidi="ar-SA"/>
              </w:rPr>
              <w:t>Q</w:t>
            </w:r>
            <w:r>
              <w:rPr>
                <w:rFonts w:eastAsia="Times New Roman" w:cs="Times New Roman"/>
                <w:kern w:val="0"/>
                <w:sz w:val="18"/>
                <w:szCs w:val="18"/>
                <w:lang w:val="ru-RU" w:eastAsia="ru-RU" w:bidi="ar-SA"/>
              </w:rPr>
              <w:t>=342м3/ч, Р=100кВт)</w:t>
            </w:r>
          </w:p>
        </w:tc>
        <w:tc>
          <w:tcPr>
            <w:tcW w:w="1242"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0014199</w:t>
            </w:r>
          </w:p>
        </w:tc>
        <w:tc>
          <w:tcPr>
            <w:tcW w:w="1106"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19.01.1988</w:t>
            </w:r>
          </w:p>
        </w:tc>
        <w:tc>
          <w:tcPr>
            <w:tcW w:w="1245"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17 635,74</w:t>
            </w:r>
          </w:p>
        </w:tc>
        <w:tc>
          <w:tcPr>
            <w:tcW w:w="970"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Насос центробежный Д630К90 (</w:t>
            </w:r>
            <w:r>
              <w:rPr>
                <w:rFonts w:eastAsia="Times New Roman" w:cs="Times New Roman"/>
                <w:kern w:val="0"/>
                <w:sz w:val="18"/>
                <w:szCs w:val="18"/>
                <w:lang w:val="en-US" w:eastAsia="ru-RU" w:bidi="ar-SA"/>
              </w:rPr>
              <w:t>Q</w:t>
            </w:r>
            <w:r>
              <w:rPr>
                <w:rFonts w:eastAsia="Times New Roman" w:cs="Times New Roman"/>
                <w:kern w:val="0"/>
                <w:sz w:val="18"/>
                <w:szCs w:val="18"/>
                <w:lang w:val="ru-RU" w:eastAsia="ru-RU" w:bidi="ar-SA"/>
              </w:rPr>
              <w:t>=630м3/ч, Р=320кВт)</w:t>
            </w:r>
          </w:p>
        </w:tc>
        <w:tc>
          <w:tcPr>
            <w:tcW w:w="1242"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0014143</w:t>
            </w:r>
          </w:p>
        </w:tc>
        <w:tc>
          <w:tcPr>
            <w:tcW w:w="1106"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19.05.1986</w:t>
            </w:r>
          </w:p>
        </w:tc>
        <w:tc>
          <w:tcPr>
            <w:tcW w:w="1245"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7 955,25</w:t>
            </w:r>
          </w:p>
        </w:tc>
        <w:tc>
          <w:tcPr>
            <w:tcW w:w="970"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 xml:space="preserve">Насос центробежный консульного типа  (4К-6, </w:t>
            </w:r>
            <w:r>
              <w:rPr>
                <w:rFonts w:eastAsia="Times New Roman" w:cs="Times New Roman"/>
                <w:kern w:val="0"/>
                <w:sz w:val="18"/>
                <w:szCs w:val="18"/>
                <w:lang w:val="en-US" w:eastAsia="ru-RU" w:bidi="ar-SA"/>
              </w:rPr>
              <w:t>Q</w:t>
            </w:r>
            <w:r>
              <w:rPr>
                <w:rFonts w:eastAsia="Times New Roman" w:cs="Times New Roman"/>
                <w:kern w:val="0"/>
                <w:sz w:val="18"/>
                <w:szCs w:val="18"/>
                <w:lang w:val="ru-RU" w:eastAsia="ru-RU" w:bidi="ar-SA"/>
              </w:rPr>
              <w:t>=130 м3/ч, Н=98м в с, Р=40кВт)</w:t>
            </w:r>
          </w:p>
        </w:tc>
        <w:tc>
          <w:tcPr>
            <w:tcW w:w="1242"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0013837</w:t>
            </w:r>
          </w:p>
        </w:tc>
        <w:tc>
          <w:tcPr>
            <w:tcW w:w="1106"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19.12.1965</w:t>
            </w:r>
          </w:p>
        </w:tc>
        <w:tc>
          <w:tcPr>
            <w:tcW w:w="1245"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2 576,78</w:t>
            </w:r>
          </w:p>
        </w:tc>
        <w:tc>
          <w:tcPr>
            <w:tcW w:w="970"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Насос центробежный моноблочный марки КМ80-50-200</w:t>
            </w:r>
          </w:p>
          <w:p>
            <w:pPr>
              <w:pStyle w:val="Normal"/>
              <w:widowControl/>
              <w:spacing w:lineRule="auto" w:line="235" w:before="0" w:after="0"/>
              <w:ind w:left="-57" w:right="-57"/>
              <w:jc w:val="left"/>
              <w:rPr>
                <w:rFonts w:ascii="Times New Roman" w:hAnsi="Times New Roman"/>
                <w:sz w:val="18"/>
                <w:szCs w:val="18"/>
                <w:lang w:eastAsia="ru-RU"/>
              </w:rPr>
            </w:pPr>
            <w:r>
              <w:rPr>
                <w:rFonts w:eastAsia="Times New Roman" w:cs="Times New Roman"/>
                <w:kern w:val="0"/>
                <w:sz w:val="18"/>
                <w:szCs w:val="18"/>
                <w:lang w:val="ru-RU" w:eastAsia="ru-RU" w:bidi="ar-SA"/>
              </w:rPr>
              <w:t xml:space="preserve"> </w:t>
            </w:r>
            <w:r>
              <w:rPr>
                <w:rFonts w:eastAsia="Times New Roman" w:cs="Times New Roman"/>
                <w:kern w:val="0"/>
                <w:sz w:val="18"/>
                <w:szCs w:val="18"/>
                <w:lang w:val="en-GB" w:eastAsia="ru-RU" w:bidi="ar-SA"/>
              </w:rPr>
              <w:t>(</w:t>
            </w:r>
            <w:r>
              <w:rPr>
                <w:rFonts w:eastAsia="Times New Roman" w:cs="Times New Roman"/>
                <w:kern w:val="0"/>
                <w:sz w:val="18"/>
                <w:szCs w:val="18"/>
                <w:lang w:val="en-US" w:eastAsia="ru-RU" w:bidi="ar-SA"/>
              </w:rPr>
              <w:t>Q</w:t>
            </w:r>
            <w:r>
              <w:rPr>
                <w:rFonts w:eastAsia="Times New Roman" w:cs="Times New Roman"/>
                <w:kern w:val="0"/>
                <w:sz w:val="18"/>
                <w:szCs w:val="18"/>
                <w:lang w:val="en-GB" w:eastAsia="ru-RU" w:bidi="ar-SA"/>
              </w:rPr>
              <w:t>=80м3/ч, Н=50м)</w:t>
            </w:r>
          </w:p>
        </w:tc>
        <w:tc>
          <w:tcPr>
            <w:tcW w:w="1242"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0023968</w:t>
            </w:r>
          </w:p>
        </w:tc>
        <w:tc>
          <w:tcPr>
            <w:tcW w:w="1106"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20.09.2007</w:t>
            </w:r>
          </w:p>
        </w:tc>
        <w:tc>
          <w:tcPr>
            <w:tcW w:w="1245"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21 122,88</w:t>
            </w:r>
          </w:p>
        </w:tc>
        <w:tc>
          <w:tcPr>
            <w:tcW w:w="970"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Насос центробежный моноблочный марки КМ80-50-200</w:t>
            </w:r>
          </w:p>
          <w:p>
            <w:pPr>
              <w:pStyle w:val="Normal"/>
              <w:widowControl/>
              <w:spacing w:lineRule="auto" w:line="235" w:before="0" w:after="0"/>
              <w:ind w:left="-57" w:right="-57"/>
              <w:jc w:val="left"/>
              <w:rPr>
                <w:rFonts w:ascii="Times New Roman" w:hAnsi="Times New Roman"/>
                <w:sz w:val="18"/>
                <w:szCs w:val="18"/>
                <w:lang w:eastAsia="ru-RU"/>
              </w:rPr>
            </w:pPr>
            <w:r>
              <w:rPr>
                <w:rFonts w:eastAsia="Times New Roman" w:cs="Times New Roman"/>
                <w:kern w:val="0"/>
                <w:sz w:val="18"/>
                <w:szCs w:val="18"/>
                <w:lang w:val="ru-RU" w:eastAsia="ru-RU" w:bidi="ar-SA"/>
              </w:rPr>
              <w:t xml:space="preserve"> </w:t>
            </w:r>
            <w:r>
              <w:rPr>
                <w:rFonts w:eastAsia="Times New Roman" w:cs="Times New Roman"/>
                <w:kern w:val="0"/>
                <w:sz w:val="18"/>
                <w:szCs w:val="18"/>
                <w:lang w:val="en-GB" w:eastAsia="ru-RU" w:bidi="ar-SA"/>
              </w:rPr>
              <w:t>(</w:t>
            </w:r>
            <w:r>
              <w:rPr>
                <w:rFonts w:eastAsia="Times New Roman" w:cs="Times New Roman"/>
                <w:kern w:val="0"/>
                <w:sz w:val="18"/>
                <w:szCs w:val="18"/>
                <w:lang w:val="en-US" w:eastAsia="ru-RU" w:bidi="ar-SA"/>
              </w:rPr>
              <w:t>Q</w:t>
            </w:r>
            <w:r>
              <w:rPr>
                <w:rFonts w:eastAsia="Times New Roman" w:cs="Times New Roman"/>
                <w:kern w:val="0"/>
                <w:sz w:val="18"/>
                <w:szCs w:val="18"/>
                <w:lang w:val="en-GB" w:eastAsia="ru-RU" w:bidi="ar-SA"/>
              </w:rPr>
              <w:t>=80м3/ч, Н=50м)</w:t>
            </w:r>
          </w:p>
        </w:tc>
        <w:tc>
          <w:tcPr>
            <w:tcW w:w="1242"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0023969</w:t>
            </w:r>
          </w:p>
        </w:tc>
        <w:tc>
          <w:tcPr>
            <w:tcW w:w="1106"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20.09.2007</w:t>
            </w:r>
          </w:p>
        </w:tc>
        <w:tc>
          <w:tcPr>
            <w:tcW w:w="1245"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21 122,88</w:t>
            </w:r>
          </w:p>
        </w:tc>
        <w:tc>
          <w:tcPr>
            <w:tcW w:w="970"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 xml:space="preserve">Насос центробежный 20Д-6 </w:t>
              <w:br/>
              <w:t>(</w:t>
            </w:r>
            <w:r>
              <w:rPr>
                <w:rFonts w:eastAsia="Times New Roman" w:cs="Times New Roman"/>
                <w:kern w:val="0"/>
                <w:sz w:val="18"/>
                <w:szCs w:val="18"/>
                <w:lang w:val="en-US" w:eastAsia="ru-RU" w:bidi="ar-SA"/>
              </w:rPr>
              <w:t>Q</w:t>
            </w:r>
            <w:r>
              <w:rPr>
                <w:rFonts w:eastAsia="Times New Roman" w:cs="Times New Roman"/>
                <w:kern w:val="0"/>
                <w:sz w:val="18"/>
                <w:szCs w:val="18"/>
                <w:lang w:val="ru-RU" w:eastAsia="ru-RU" w:bidi="ar-SA"/>
              </w:rPr>
              <w:t>=2300м3/ч, Н=100м в с, Р=800кВт)</w:t>
            </w:r>
          </w:p>
        </w:tc>
        <w:tc>
          <w:tcPr>
            <w:tcW w:w="1242"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0014130</w:t>
            </w:r>
          </w:p>
        </w:tc>
        <w:tc>
          <w:tcPr>
            <w:tcW w:w="1106"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19.12.1985</w:t>
            </w:r>
          </w:p>
        </w:tc>
        <w:tc>
          <w:tcPr>
            <w:tcW w:w="1245"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42 720,26</w:t>
            </w:r>
          </w:p>
        </w:tc>
        <w:tc>
          <w:tcPr>
            <w:tcW w:w="970"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 xml:space="preserve">Насосный агрегат </w:t>
              <w:br/>
              <w:t xml:space="preserve">(Д2000/100, </w:t>
            </w:r>
            <w:r>
              <w:rPr>
                <w:rFonts w:eastAsia="Times New Roman" w:cs="Times New Roman"/>
                <w:kern w:val="0"/>
                <w:sz w:val="18"/>
                <w:szCs w:val="18"/>
                <w:lang w:val="en-US" w:eastAsia="ru-RU" w:bidi="ar-SA"/>
              </w:rPr>
              <w:t>Q</w:t>
            </w:r>
            <w:r>
              <w:rPr>
                <w:rFonts w:eastAsia="Times New Roman" w:cs="Times New Roman"/>
                <w:kern w:val="0"/>
                <w:sz w:val="18"/>
                <w:szCs w:val="18"/>
                <w:lang w:val="ru-RU" w:eastAsia="ru-RU" w:bidi="ar-SA"/>
              </w:rPr>
              <w:t>=2000м3/ч, Н=100м в с, Р=800кВт)</w:t>
            </w:r>
          </w:p>
        </w:tc>
        <w:tc>
          <w:tcPr>
            <w:tcW w:w="1242"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0023901</w:t>
            </w:r>
          </w:p>
        </w:tc>
        <w:tc>
          <w:tcPr>
            <w:tcW w:w="1106"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19.04.1992</w:t>
            </w:r>
          </w:p>
        </w:tc>
        <w:tc>
          <w:tcPr>
            <w:tcW w:w="1245"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275 523,62</w:t>
            </w:r>
          </w:p>
        </w:tc>
        <w:tc>
          <w:tcPr>
            <w:tcW w:w="970"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eastAsia="ru-RU"/>
              </w:rPr>
            </w:pPr>
            <w:r>
              <w:rPr>
                <w:rFonts w:eastAsia="Times New Roman" w:cs="Times New Roman"/>
                <w:kern w:val="0"/>
                <w:sz w:val="18"/>
                <w:szCs w:val="18"/>
                <w:lang w:val="en-GB" w:eastAsia="ru-RU" w:bidi="ar-SA"/>
              </w:rPr>
              <w:t>НЦС-3 (насос центробежный самовсасывающий)</w:t>
            </w:r>
          </w:p>
        </w:tc>
        <w:tc>
          <w:tcPr>
            <w:tcW w:w="1242"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0013961</w:t>
            </w:r>
          </w:p>
        </w:tc>
        <w:tc>
          <w:tcPr>
            <w:tcW w:w="1106"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19.12.1983</w:t>
            </w:r>
          </w:p>
        </w:tc>
        <w:tc>
          <w:tcPr>
            <w:tcW w:w="1245"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1 219,05</w:t>
            </w:r>
          </w:p>
        </w:tc>
        <w:tc>
          <w:tcPr>
            <w:tcW w:w="970"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Печь муф. мимп. 3у</w:t>
            </w:r>
          </w:p>
          <w:p>
            <w:pPr>
              <w:pStyle w:val="Normal"/>
              <w:widowControl/>
              <w:spacing w:lineRule="auto" w:line="235"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 xml:space="preserve">(Р=2500Вт, </w:t>
            </w:r>
            <w:r>
              <w:rPr>
                <w:rFonts w:eastAsia="Times New Roman" w:cs="Times New Roman"/>
                <w:kern w:val="0"/>
                <w:sz w:val="18"/>
                <w:szCs w:val="18"/>
                <w:lang w:val="en-US" w:eastAsia="ru-RU" w:bidi="ar-SA"/>
              </w:rPr>
              <w:t>t</w:t>
            </w:r>
            <w:r>
              <w:rPr>
                <w:rFonts w:eastAsia="Times New Roman" w:cs="Times New Roman"/>
                <w:kern w:val="0"/>
                <w:sz w:val="18"/>
                <w:szCs w:val="18"/>
                <w:lang w:val="ru-RU" w:eastAsia="ru-RU" w:bidi="ar-SA"/>
              </w:rPr>
              <w:t xml:space="preserve">=150-1150, </w:t>
            </w:r>
            <w:r>
              <w:rPr>
                <w:rFonts w:eastAsia="Times New Roman" w:cs="Times New Roman"/>
                <w:kern w:val="0"/>
                <w:sz w:val="18"/>
                <w:szCs w:val="18"/>
                <w:lang w:val="en-US" w:eastAsia="ru-RU" w:bidi="ar-SA"/>
              </w:rPr>
              <w:t>m</w:t>
            </w:r>
            <w:r>
              <w:rPr>
                <w:rFonts w:eastAsia="Times New Roman" w:cs="Times New Roman"/>
                <w:kern w:val="0"/>
                <w:sz w:val="18"/>
                <w:szCs w:val="18"/>
                <w:lang w:val="ru-RU" w:eastAsia="ru-RU" w:bidi="ar-SA"/>
              </w:rPr>
              <w:t>=20кг)</w:t>
            </w:r>
          </w:p>
        </w:tc>
        <w:tc>
          <w:tcPr>
            <w:tcW w:w="1242"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0018498</w:t>
            </w:r>
          </w:p>
        </w:tc>
        <w:tc>
          <w:tcPr>
            <w:tcW w:w="1106"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20.12.2002</w:t>
            </w:r>
          </w:p>
        </w:tc>
        <w:tc>
          <w:tcPr>
            <w:tcW w:w="1245"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18 041,67</w:t>
            </w:r>
          </w:p>
        </w:tc>
        <w:tc>
          <w:tcPr>
            <w:tcW w:w="970"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10083,93</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eastAsia="ru-RU"/>
              </w:rPr>
            </w:pPr>
            <w:r>
              <w:rPr>
                <w:rFonts w:eastAsia="Times New Roman" w:cs="Times New Roman"/>
                <w:kern w:val="0"/>
                <w:sz w:val="18"/>
                <w:szCs w:val="18"/>
                <w:lang w:val="en-GB" w:eastAsia="ru-RU" w:bidi="ar-SA"/>
              </w:rPr>
              <w:t>Ротамерт и регулирующий клапан</w:t>
            </w:r>
          </w:p>
        </w:tc>
        <w:tc>
          <w:tcPr>
            <w:tcW w:w="1242"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0013083</w:t>
            </w:r>
          </w:p>
        </w:tc>
        <w:tc>
          <w:tcPr>
            <w:tcW w:w="1106"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20.02.2006</w:t>
            </w:r>
          </w:p>
        </w:tc>
        <w:tc>
          <w:tcPr>
            <w:tcW w:w="1245"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15 127,86</w:t>
            </w:r>
          </w:p>
        </w:tc>
        <w:tc>
          <w:tcPr>
            <w:tcW w:w="970"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eastAsia="ru-RU"/>
              </w:rPr>
            </w:pPr>
            <w:r>
              <w:rPr>
                <w:rFonts w:eastAsia="Times New Roman" w:cs="Times New Roman"/>
                <w:kern w:val="0"/>
                <w:sz w:val="18"/>
                <w:szCs w:val="18"/>
                <w:lang w:val="en-GB" w:eastAsia="ru-RU" w:bidi="ar-SA"/>
              </w:rPr>
              <w:t>Ротамерт и регулирующий клапан</w:t>
            </w:r>
          </w:p>
        </w:tc>
        <w:tc>
          <w:tcPr>
            <w:tcW w:w="1242"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0013084</w:t>
            </w:r>
          </w:p>
        </w:tc>
        <w:tc>
          <w:tcPr>
            <w:tcW w:w="1106"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20.02.2006</w:t>
            </w:r>
          </w:p>
        </w:tc>
        <w:tc>
          <w:tcPr>
            <w:tcW w:w="1245"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15 127,86</w:t>
            </w:r>
          </w:p>
        </w:tc>
        <w:tc>
          <w:tcPr>
            <w:tcW w:w="970"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eastAsia="ru-RU"/>
              </w:rPr>
            </w:pPr>
            <w:r>
              <w:rPr>
                <w:rFonts w:eastAsia="Times New Roman" w:cs="Times New Roman"/>
                <w:kern w:val="0"/>
                <w:sz w:val="18"/>
                <w:szCs w:val="18"/>
                <w:lang w:val="en-GB" w:eastAsia="ru-RU" w:bidi="ar-SA"/>
              </w:rPr>
              <w:t>Ротамерт и регулирующий клапан</w:t>
            </w:r>
          </w:p>
        </w:tc>
        <w:tc>
          <w:tcPr>
            <w:tcW w:w="1242"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0013085</w:t>
            </w:r>
          </w:p>
        </w:tc>
        <w:tc>
          <w:tcPr>
            <w:tcW w:w="1106"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20.02.2006</w:t>
            </w:r>
          </w:p>
        </w:tc>
        <w:tc>
          <w:tcPr>
            <w:tcW w:w="1245"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15 127,86</w:t>
            </w:r>
          </w:p>
        </w:tc>
        <w:tc>
          <w:tcPr>
            <w:tcW w:w="970"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eastAsia="ru-RU"/>
              </w:rPr>
            </w:pPr>
            <w:r>
              <w:rPr>
                <w:rFonts w:eastAsia="Times New Roman" w:cs="Times New Roman"/>
                <w:kern w:val="0"/>
                <w:sz w:val="18"/>
                <w:szCs w:val="18"/>
                <w:lang w:val="en-GB" w:eastAsia="ru-RU" w:bidi="ar-SA"/>
              </w:rPr>
              <w:t>Ротамерт и регулирующий клапан</w:t>
            </w:r>
          </w:p>
        </w:tc>
        <w:tc>
          <w:tcPr>
            <w:tcW w:w="1242"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0013086</w:t>
            </w:r>
          </w:p>
        </w:tc>
        <w:tc>
          <w:tcPr>
            <w:tcW w:w="1106"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20.02.2006</w:t>
            </w:r>
          </w:p>
        </w:tc>
        <w:tc>
          <w:tcPr>
            <w:tcW w:w="1245"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15 127,86</w:t>
            </w:r>
          </w:p>
        </w:tc>
        <w:tc>
          <w:tcPr>
            <w:tcW w:w="970"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eastAsia="ru-RU"/>
              </w:rPr>
            </w:pPr>
            <w:r>
              <w:rPr>
                <w:rFonts w:eastAsia="Times New Roman" w:cs="Times New Roman"/>
                <w:kern w:val="0"/>
                <w:sz w:val="18"/>
                <w:szCs w:val="18"/>
                <w:lang w:val="en-GB" w:eastAsia="ru-RU" w:bidi="ar-SA"/>
              </w:rPr>
              <w:t>Ротамерт и регулирующий клапан</w:t>
            </w:r>
          </w:p>
        </w:tc>
        <w:tc>
          <w:tcPr>
            <w:tcW w:w="1242"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0013088</w:t>
            </w:r>
          </w:p>
        </w:tc>
        <w:tc>
          <w:tcPr>
            <w:tcW w:w="1106"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20.02.2006</w:t>
            </w:r>
          </w:p>
        </w:tc>
        <w:tc>
          <w:tcPr>
            <w:tcW w:w="1245"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15 127,86</w:t>
            </w:r>
          </w:p>
        </w:tc>
        <w:tc>
          <w:tcPr>
            <w:tcW w:w="970"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eastAsia="ru-RU"/>
              </w:rPr>
            </w:pPr>
            <w:r>
              <w:rPr>
                <w:rFonts w:eastAsia="Times New Roman" w:cs="Times New Roman"/>
                <w:kern w:val="0"/>
                <w:sz w:val="18"/>
                <w:szCs w:val="18"/>
                <w:lang w:val="en-GB" w:eastAsia="ru-RU" w:bidi="ar-SA"/>
              </w:rPr>
              <w:t>Ротометр и регулирующий клапан</w:t>
            </w:r>
          </w:p>
        </w:tc>
        <w:tc>
          <w:tcPr>
            <w:tcW w:w="1242"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0013087</w:t>
            </w:r>
          </w:p>
        </w:tc>
        <w:tc>
          <w:tcPr>
            <w:tcW w:w="1106"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20.02.2006</w:t>
            </w:r>
          </w:p>
        </w:tc>
        <w:tc>
          <w:tcPr>
            <w:tcW w:w="1245"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15 127,86</w:t>
            </w:r>
          </w:p>
        </w:tc>
        <w:tc>
          <w:tcPr>
            <w:tcW w:w="970"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 xml:space="preserve">Система доочистки воды </w:t>
              <w:br/>
            </w:r>
            <w:r>
              <w:rPr>
                <w:rFonts w:eastAsia="Times New Roman" w:cs="Times New Roman"/>
                <w:kern w:val="0"/>
                <w:sz w:val="18"/>
                <w:szCs w:val="18"/>
                <w:lang w:val="en-GB" w:eastAsia="ru-RU" w:bidi="ar-SA"/>
              </w:rPr>
              <w:t>Aqva</w:t>
            </w:r>
            <w:r>
              <w:rPr>
                <w:rFonts w:eastAsia="Times New Roman" w:cs="Times New Roman"/>
                <w:kern w:val="0"/>
                <w:sz w:val="18"/>
                <w:szCs w:val="18"/>
                <w:lang w:val="ru-RU" w:eastAsia="ru-RU" w:bidi="ar-SA"/>
              </w:rPr>
              <w:t xml:space="preserve"> </w:t>
            </w:r>
            <w:r>
              <w:rPr>
                <w:rFonts w:eastAsia="Times New Roman" w:cs="Times New Roman"/>
                <w:kern w:val="0"/>
                <w:sz w:val="18"/>
                <w:szCs w:val="18"/>
                <w:lang w:val="en-GB" w:eastAsia="ru-RU" w:bidi="ar-SA"/>
              </w:rPr>
              <w:t>MAX</w:t>
            </w:r>
            <w:r>
              <w:rPr>
                <w:rFonts w:eastAsia="Times New Roman" w:cs="Times New Roman"/>
                <w:kern w:val="0"/>
                <w:sz w:val="18"/>
                <w:szCs w:val="18"/>
                <w:lang w:val="ru-RU" w:eastAsia="ru-RU" w:bidi="ar-SA"/>
              </w:rPr>
              <w:t>-</w:t>
            </w:r>
            <w:r>
              <w:rPr>
                <w:rFonts w:eastAsia="Times New Roman" w:cs="Times New Roman"/>
                <w:kern w:val="0"/>
                <w:sz w:val="18"/>
                <w:szCs w:val="18"/>
                <w:lang w:val="en-GB" w:eastAsia="ru-RU" w:bidi="ar-SA"/>
              </w:rPr>
              <w:t>Uitra</w:t>
            </w:r>
            <w:r>
              <w:rPr>
                <w:rFonts w:eastAsia="Times New Roman" w:cs="Times New Roman"/>
                <w:kern w:val="0"/>
                <w:sz w:val="18"/>
                <w:szCs w:val="18"/>
                <w:lang w:val="ru-RU" w:eastAsia="ru-RU" w:bidi="ar-SA"/>
              </w:rPr>
              <w:t xml:space="preserve">372 в комплекте, </w:t>
            </w:r>
            <w:r>
              <w:rPr>
                <w:rFonts w:eastAsia="Times New Roman" w:cs="Times New Roman"/>
                <w:spacing w:val="-8"/>
                <w:kern w:val="0"/>
                <w:sz w:val="18"/>
                <w:szCs w:val="18"/>
                <w:lang w:val="ru-RU" w:eastAsia="ru-RU" w:bidi="ar-SA"/>
              </w:rPr>
              <w:t xml:space="preserve">(производительн.-0,5-1,5л/мин., </w:t>
            </w:r>
            <w:r>
              <w:rPr>
                <w:rFonts w:eastAsia="Times New Roman" w:cs="Times New Roman"/>
                <w:spacing w:val="-8"/>
                <w:kern w:val="0"/>
                <w:sz w:val="18"/>
                <w:szCs w:val="18"/>
                <w:lang w:val="en-US" w:eastAsia="ru-RU" w:bidi="ar-SA"/>
              </w:rPr>
              <w:t>m</w:t>
            </w:r>
            <w:r>
              <w:rPr>
                <w:rFonts w:eastAsia="Times New Roman" w:cs="Times New Roman"/>
                <w:spacing w:val="-8"/>
                <w:kern w:val="0"/>
                <w:sz w:val="18"/>
                <w:szCs w:val="18"/>
                <w:lang w:val="ru-RU" w:eastAsia="ru-RU" w:bidi="ar-SA"/>
              </w:rPr>
              <w:t>-30кг)</w:t>
            </w:r>
          </w:p>
        </w:tc>
        <w:tc>
          <w:tcPr>
            <w:tcW w:w="1242"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ЦС0102269</w:t>
            </w:r>
          </w:p>
        </w:tc>
        <w:tc>
          <w:tcPr>
            <w:tcW w:w="1106"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29.04.2011</w:t>
            </w:r>
          </w:p>
        </w:tc>
        <w:tc>
          <w:tcPr>
            <w:tcW w:w="1245"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155 785,60</w:t>
            </w:r>
          </w:p>
        </w:tc>
        <w:tc>
          <w:tcPr>
            <w:tcW w:w="970"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44139,11</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Смеситель (для смешивания хлорной воды и коагулянта)</w:t>
            </w:r>
          </w:p>
        </w:tc>
        <w:tc>
          <w:tcPr>
            <w:tcW w:w="1242"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0012928</w:t>
            </w:r>
          </w:p>
        </w:tc>
        <w:tc>
          <w:tcPr>
            <w:tcW w:w="1106"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19.12.1965</w:t>
            </w:r>
          </w:p>
        </w:tc>
        <w:tc>
          <w:tcPr>
            <w:tcW w:w="1245"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14 740,32</w:t>
            </w:r>
          </w:p>
        </w:tc>
        <w:tc>
          <w:tcPr>
            <w:tcW w:w="970"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367,95</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 xml:space="preserve">Станок настольно-сверлильный </w:t>
              <w:br/>
              <w:t>(тип НС 12А)</w:t>
            </w:r>
          </w:p>
        </w:tc>
        <w:tc>
          <w:tcPr>
            <w:tcW w:w="1242"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0004145</w:t>
            </w:r>
          </w:p>
        </w:tc>
        <w:tc>
          <w:tcPr>
            <w:tcW w:w="1106"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19.11.1968</w:t>
            </w:r>
          </w:p>
        </w:tc>
        <w:tc>
          <w:tcPr>
            <w:tcW w:w="1245"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495,11</w:t>
            </w:r>
          </w:p>
        </w:tc>
        <w:tc>
          <w:tcPr>
            <w:tcW w:w="970"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 xml:space="preserve">Стерилизатор паровой    </w:t>
              <w:br/>
              <w:t>(ВК-30-01,изб.давл.0,22МПа)</w:t>
            </w:r>
          </w:p>
        </w:tc>
        <w:tc>
          <w:tcPr>
            <w:tcW w:w="1242"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0141038</w:t>
            </w:r>
          </w:p>
        </w:tc>
        <w:tc>
          <w:tcPr>
            <w:tcW w:w="1106"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20.09.2008</w:t>
            </w:r>
          </w:p>
        </w:tc>
        <w:tc>
          <w:tcPr>
            <w:tcW w:w="1245"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85 000,00</w:t>
            </w:r>
          </w:p>
        </w:tc>
        <w:tc>
          <w:tcPr>
            <w:tcW w:w="970"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21228,88</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 xml:space="preserve">Стерилизатор ВК-75 зав.276 (изб.давл.0,22МПа, </w:t>
            </w:r>
            <w:r>
              <w:rPr>
                <w:rFonts w:eastAsia="Times New Roman" w:cs="Times New Roman"/>
                <w:kern w:val="0"/>
                <w:sz w:val="18"/>
                <w:szCs w:val="18"/>
                <w:lang w:val="en-US" w:eastAsia="ru-RU" w:bidi="ar-SA"/>
              </w:rPr>
              <w:t>t</w:t>
            </w:r>
            <w:r>
              <w:rPr>
                <w:rFonts w:eastAsia="Times New Roman" w:cs="Times New Roman"/>
                <w:kern w:val="0"/>
                <w:sz w:val="18"/>
                <w:szCs w:val="18"/>
                <w:lang w:val="ru-RU" w:eastAsia="ru-RU" w:bidi="ar-SA"/>
              </w:rPr>
              <w:t>=132</w:t>
            </w:r>
            <w:r>
              <w:rPr>
                <w:rFonts w:eastAsia="Times New Roman" w:cs="Times New Roman"/>
                <w:kern w:val="0"/>
                <w:sz w:val="18"/>
                <w:szCs w:val="18"/>
                <w:lang w:val="en-US" w:eastAsia="ru-RU" w:bidi="ar-SA"/>
              </w:rPr>
              <w:t>C</w:t>
            </w:r>
            <w:r>
              <w:rPr>
                <w:rFonts w:eastAsia="Times New Roman" w:cs="Times New Roman"/>
                <w:kern w:val="0"/>
                <w:sz w:val="18"/>
                <w:szCs w:val="18"/>
                <w:lang w:val="ru-RU" w:eastAsia="ru-RU" w:bidi="ar-SA"/>
              </w:rPr>
              <w:t>)</w:t>
            </w:r>
          </w:p>
        </w:tc>
        <w:tc>
          <w:tcPr>
            <w:tcW w:w="1242"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0018136</w:t>
            </w:r>
          </w:p>
        </w:tc>
        <w:tc>
          <w:tcPr>
            <w:tcW w:w="1106"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20.03.2000</w:t>
            </w:r>
          </w:p>
        </w:tc>
        <w:tc>
          <w:tcPr>
            <w:tcW w:w="1245"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48 545,60</w:t>
            </w:r>
          </w:p>
        </w:tc>
        <w:tc>
          <w:tcPr>
            <w:tcW w:w="970"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US" w:eastAsia="ru-RU" w:bidi="ar-SA"/>
              </w:rPr>
              <w:t>0</w:t>
            </w:r>
            <w:r>
              <w:rPr>
                <w:rFonts w:eastAsia="Times New Roman" w:cs="Times New Roman"/>
                <w:kern w:val="0"/>
                <w:sz w:val="18"/>
                <w:szCs w:val="18"/>
                <w:lang w:val="en-GB" w:eastAsia="ru-RU" w:bidi="ar-SA"/>
              </w:rPr>
              <w:t>,</w:t>
            </w:r>
            <w:r>
              <w:rPr>
                <w:rFonts w:eastAsia="Times New Roman" w:cs="Times New Roman"/>
                <w:kern w:val="0"/>
                <w:sz w:val="18"/>
                <w:szCs w:val="18"/>
                <w:lang w:val="en-US" w:eastAsia="ru-RU" w:bidi="ar-SA"/>
              </w:rPr>
              <w:t>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 xml:space="preserve">Стерилизатор воздушный ГП-40 МО (Р=1,8кВт, </w:t>
            </w:r>
            <w:r>
              <w:rPr>
                <w:rFonts w:eastAsia="Times New Roman" w:cs="Times New Roman"/>
                <w:kern w:val="0"/>
                <w:sz w:val="18"/>
                <w:szCs w:val="18"/>
                <w:lang w:val="en-US" w:eastAsia="ru-RU" w:bidi="ar-SA"/>
              </w:rPr>
              <w:t>m</w:t>
            </w:r>
            <w:r>
              <w:rPr>
                <w:rFonts w:eastAsia="Times New Roman" w:cs="Times New Roman"/>
                <w:kern w:val="0"/>
                <w:sz w:val="18"/>
                <w:szCs w:val="18"/>
                <w:lang w:val="ru-RU" w:eastAsia="ru-RU" w:bidi="ar-SA"/>
              </w:rPr>
              <w:t>=35кг)</w:t>
            </w:r>
          </w:p>
        </w:tc>
        <w:tc>
          <w:tcPr>
            <w:tcW w:w="1242"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0123820</w:t>
            </w:r>
          </w:p>
        </w:tc>
        <w:tc>
          <w:tcPr>
            <w:tcW w:w="1106"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20.01.2005</w:t>
            </w:r>
          </w:p>
        </w:tc>
        <w:tc>
          <w:tcPr>
            <w:tcW w:w="1245"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16 000,00</w:t>
            </w:r>
          </w:p>
        </w:tc>
        <w:tc>
          <w:tcPr>
            <w:tcW w:w="970"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2917,62</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 xml:space="preserve">Стерилизатор воздушный ГП-40 МО (Р=1,8кВт, </w:t>
            </w:r>
            <w:r>
              <w:rPr>
                <w:rFonts w:eastAsia="Times New Roman" w:cs="Times New Roman"/>
                <w:kern w:val="0"/>
                <w:sz w:val="18"/>
                <w:szCs w:val="18"/>
                <w:lang w:val="en-US" w:eastAsia="ru-RU" w:bidi="ar-SA"/>
              </w:rPr>
              <w:t>m</w:t>
            </w:r>
            <w:r>
              <w:rPr>
                <w:rFonts w:eastAsia="Times New Roman" w:cs="Times New Roman"/>
                <w:kern w:val="0"/>
                <w:sz w:val="18"/>
                <w:szCs w:val="18"/>
                <w:lang w:val="ru-RU" w:eastAsia="ru-RU" w:bidi="ar-SA"/>
              </w:rPr>
              <w:t>=35кг)</w:t>
            </w:r>
          </w:p>
        </w:tc>
        <w:tc>
          <w:tcPr>
            <w:tcW w:w="1242"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0123819</w:t>
            </w:r>
          </w:p>
        </w:tc>
        <w:tc>
          <w:tcPr>
            <w:tcW w:w="1106"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20.01.2005</w:t>
            </w:r>
          </w:p>
        </w:tc>
        <w:tc>
          <w:tcPr>
            <w:tcW w:w="1245"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16 000,00</w:t>
            </w:r>
          </w:p>
        </w:tc>
        <w:tc>
          <w:tcPr>
            <w:tcW w:w="970"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2917,62</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Таль ручная червячная на монорельсе   (г/п 1т) (зд.532)</w:t>
            </w:r>
          </w:p>
        </w:tc>
        <w:tc>
          <w:tcPr>
            <w:tcW w:w="1242"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0006887</w:t>
            </w:r>
          </w:p>
        </w:tc>
        <w:tc>
          <w:tcPr>
            <w:tcW w:w="1106"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19.01.1986</w:t>
            </w:r>
          </w:p>
        </w:tc>
        <w:tc>
          <w:tcPr>
            <w:tcW w:w="1245"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2 774,30</w:t>
            </w:r>
          </w:p>
        </w:tc>
        <w:tc>
          <w:tcPr>
            <w:tcW w:w="970"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 xml:space="preserve">Таль электрическая на монорельсе </w:t>
              <w:br/>
              <w:t>(г/п 1т) (зд.532)</w:t>
            </w:r>
          </w:p>
        </w:tc>
        <w:tc>
          <w:tcPr>
            <w:tcW w:w="1242"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0006886</w:t>
            </w:r>
          </w:p>
        </w:tc>
        <w:tc>
          <w:tcPr>
            <w:tcW w:w="1106"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19.01.1986</w:t>
            </w:r>
          </w:p>
        </w:tc>
        <w:tc>
          <w:tcPr>
            <w:tcW w:w="1245"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3 414,53</w:t>
            </w:r>
          </w:p>
        </w:tc>
        <w:tc>
          <w:tcPr>
            <w:tcW w:w="970"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 xml:space="preserve">Таль электрическая ТЭ 0,5           </w:t>
              <w:br/>
              <w:t>(г/п 0,5т) (зд.534)</w:t>
            </w:r>
          </w:p>
        </w:tc>
        <w:tc>
          <w:tcPr>
            <w:tcW w:w="1242"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0006902</w:t>
            </w:r>
          </w:p>
        </w:tc>
        <w:tc>
          <w:tcPr>
            <w:tcW w:w="1106"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19.05.1986</w:t>
            </w:r>
          </w:p>
        </w:tc>
        <w:tc>
          <w:tcPr>
            <w:tcW w:w="1245"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2 048,72</w:t>
            </w:r>
          </w:p>
        </w:tc>
        <w:tc>
          <w:tcPr>
            <w:tcW w:w="970"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Таль электрическая ТЭ 0,5-П12       (г/п 0,5т) (зд.534)</w:t>
            </w:r>
          </w:p>
        </w:tc>
        <w:tc>
          <w:tcPr>
            <w:tcW w:w="1242"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0006867</w:t>
            </w:r>
          </w:p>
        </w:tc>
        <w:tc>
          <w:tcPr>
            <w:tcW w:w="1106"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19.06.1985</w:t>
            </w:r>
          </w:p>
        </w:tc>
        <w:tc>
          <w:tcPr>
            <w:tcW w:w="1245"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1 451,17</w:t>
            </w:r>
          </w:p>
        </w:tc>
        <w:tc>
          <w:tcPr>
            <w:tcW w:w="970"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 xml:space="preserve">Таль электрическая ТЭ1-511         </w:t>
              <w:br/>
              <w:t>(г/п 1т) (зд.534)</w:t>
            </w:r>
          </w:p>
        </w:tc>
        <w:tc>
          <w:tcPr>
            <w:tcW w:w="1242"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0006866</w:t>
            </w:r>
          </w:p>
        </w:tc>
        <w:tc>
          <w:tcPr>
            <w:tcW w:w="1106"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19.06.1985</w:t>
            </w:r>
          </w:p>
        </w:tc>
        <w:tc>
          <w:tcPr>
            <w:tcW w:w="1245"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1 934,90</w:t>
            </w:r>
          </w:p>
        </w:tc>
        <w:tc>
          <w:tcPr>
            <w:tcW w:w="970"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Таль электрическая ТЭ200-51120-00   (г/п 2т) (зд.546)</w:t>
            </w:r>
          </w:p>
        </w:tc>
        <w:tc>
          <w:tcPr>
            <w:tcW w:w="1242"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0006865</w:t>
            </w:r>
          </w:p>
        </w:tc>
        <w:tc>
          <w:tcPr>
            <w:tcW w:w="1106"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19.06.1985</w:t>
            </w:r>
          </w:p>
        </w:tc>
        <w:tc>
          <w:tcPr>
            <w:tcW w:w="1245"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2 388,39</w:t>
            </w:r>
          </w:p>
        </w:tc>
        <w:tc>
          <w:tcPr>
            <w:tcW w:w="970"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 xml:space="preserve">Таль электрическая 0000000000000000000000  (г/п 1т) </w:t>
              <w:br/>
              <w:t>(зд.534)</w:t>
            </w:r>
          </w:p>
        </w:tc>
        <w:tc>
          <w:tcPr>
            <w:tcW w:w="1242"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0006859</w:t>
            </w:r>
          </w:p>
        </w:tc>
        <w:tc>
          <w:tcPr>
            <w:tcW w:w="1106"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19.04.1985</w:t>
            </w:r>
          </w:p>
        </w:tc>
        <w:tc>
          <w:tcPr>
            <w:tcW w:w="1245"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1 965,13</w:t>
            </w:r>
          </w:p>
        </w:tc>
        <w:tc>
          <w:tcPr>
            <w:tcW w:w="970"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eastAsia="ru-RU"/>
              </w:rPr>
            </w:pPr>
            <w:r>
              <w:rPr>
                <w:rFonts w:eastAsia="Times New Roman" w:cs="Times New Roman"/>
                <w:kern w:val="0"/>
                <w:sz w:val="18"/>
                <w:szCs w:val="18"/>
                <w:lang w:val="en-GB" w:eastAsia="ru-RU" w:bidi="ar-SA"/>
              </w:rPr>
              <w:t>Термостата электрического ТС-1/80слу</w:t>
            </w:r>
          </w:p>
        </w:tc>
        <w:tc>
          <w:tcPr>
            <w:tcW w:w="1242"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0018138</w:t>
            </w:r>
          </w:p>
        </w:tc>
        <w:tc>
          <w:tcPr>
            <w:tcW w:w="1106"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20.05.2003</w:t>
            </w:r>
          </w:p>
        </w:tc>
        <w:tc>
          <w:tcPr>
            <w:tcW w:w="1245"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13 000,00</w:t>
            </w:r>
          </w:p>
        </w:tc>
        <w:tc>
          <w:tcPr>
            <w:tcW w:w="970"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eastAsia="ru-RU"/>
              </w:rPr>
            </w:pPr>
            <w:r>
              <w:rPr>
                <w:rFonts w:eastAsia="Times New Roman" w:cs="Times New Roman"/>
                <w:kern w:val="0"/>
                <w:sz w:val="18"/>
                <w:szCs w:val="18"/>
                <w:lang w:val="en-GB" w:eastAsia="ru-RU" w:bidi="ar-SA"/>
              </w:rPr>
              <w:t>Термореактор лабораторный</w:t>
            </w:r>
          </w:p>
        </w:tc>
        <w:tc>
          <w:tcPr>
            <w:tcW w:w="1242"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0200123</w:t>
            </w:r>
          </w:p>
        </w:tc>
        <w:tc>
          <w:tcPr>
            <w:tcW w:w="1106"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20.11.2008</w:t>
            </w:r>
          </w:p>
        </w:tc>
        <w:tc>
          <w:tcPr>
            <w:tcW w:w="1245"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73 970,34</w:t>
            </w:r>
          </w:p>
        </w:tc>
        <w:tc>
          <w:tcPr>
            <w:tcW w:w="970"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eastAsia="ru-RU"/>
              </w:rPr>
            </w:pPr>
            <w:r>
              <w:rPr>
                <w:rFonts w:eastAsia="Times New Roman" w:cs="Times New Roman"/>
                <w:kern w:val="0"/>
                <w:sz w:val="18"/>
                <w:szCs w:val="18"/>
                <w:lang w:val="en-GB" w:eastAsia="ru-RU" w:bidi="ar-SA"/>
              </w:rPr>
              <w:t>Точило 2-стороннее</w:t>
            </w:r>
          </w:p>
        </w:tc>
        <w:tc>
          <w:tcPr>
            <w:tcW w:w="1242"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0005109</w:t>
            </w:r>
          </w:p>
        </w:tc>
        <w:tc>
          <w:tcPr>
            <w:tcW w:w="1106"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19.09.1965</w:t>
            </w:r>
          </w:p>
        </w:tc>
        <w:tc>
          <w:tcPr>
            <w:tcW w:w="1245"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693,80</w:t>
            </w:r>
          </w:p>
        </w:tc>
        <w:tc>
          <w:tcPr>
            <w:tcW w:w="970"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eastAsia="ru-RU"/>
              </w:rPr>
            </w:pPr>
            <w:r>
              <w:rPr>
                <w:rFonts w:eastAsia="Times New Roman" w:cs="Times New Roman"/>
                <w:kern w:val="0"/>
                <w:sz w:val="18"/>
                <w:szCs w:val="18"/>
                <w:lang w:val="en-GB" w:eastAsia="ru-RU" w:bidi="ar-SA"/>
              </w:rPr>
              <w:t>Трубопровод с арматурой</w:t>
            </w:r>
          </w:p>
        </w:tc>
        <w:tc>
          <w:tcPr>
            <w:tcW w:w="1242"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0009276</w:t>
            </w:r>
          </w:p>
        </w:tc>
        <w:tc>
          <w:tcPr>
            <w:tcW w:w="1106"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19.12.1985</w:t>
            </w:r>
          </w:p>
        </w:tc>
        <w:tc>
          <w:tcPr>
            <w:tcW w:w="1245"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143 683,68</w:t>
            </w:r>
          </w:p>
        </w:tc>
        <w:tc>
          <w:tcPr>
            <w:tcW w:w="970"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 xml:space="preserve">Тумбочка ТС-2-5  </w:t>
              <w:br/>
              <w:t>(деревянная)</w:t>
            </w:r>
          </w:p>
        </w:tc>
        <w:tc>
          <w:tcPr>
            <w:tcW w:w="1242"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0111436</w:t>
            </w:r>
          </w:p>
        </w:tc>
        <w:tc>
          <w:tcPr>
            <w:tcW w:w="1106"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19.10.1983</w:t>
            </w:r>
          </w:p>
        </w:tc>
        <w:tc>
          <w:tcPr>
            <w:tcW w:w="1245"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601,05</w:t>
            </w:r>
          </w:p>
        </w:tc>
        <w:tc>
          <w:tcPr>
            <w:tcW w:w="970"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 xml:space="preserve">Тумбочка ТС-2-5   </w:t>
              <w:br/>
              <w:t>(деревянная)</w:t>
            </w:r>
          </w:p>
        </w:tc>
        <w:tc>
          <w:tcPr>
            <w:tcW w:w="1242"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0111437</w:t>
            </w:r>
          </w:p>
        </w:tc>
        <w:tc>
          <w:tcPr>
            <w:tcW w:w="1106"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19.10.1983</w:t>
            </w:r>
          </w:p>
        </w:tc>
        <w:tc>
          <w:tcPr>
            <w:tcW w:w="1245"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601,05</w:t>
            </w:r>
          </w:p>
        </w:tc>
        <w:tc>
          <w:tcPr>
            <w:tcW w:w="970"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eastAsia="ru-RU"/>
              </w:rPr>
            </w:pPr>
            <w:r>
              <w:rPr>
                <w:rFonts w:eastAsia="Times New Roman" w:cs="Times New Roman"/>
                <w:kern w:val="0"/>
                <w:sz w:val="18"/>
                <w:szCs w:val="18"/>
                <w:lang w:val="en-GB" w:eastAsia="ru-RU" w:bidi="ar-SA"/>
              </w:rPr>
              <w:t>Тумбочка ТС-2-5                       (деревянная)</w:t>
            </w:r>
          </w:p>
        </w:tc>
        <w:tc>
          <w:tcPr>
            <w:tcW w:w="1242"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0111438</w:t>
            </w:r>
          </w:p>
        </w:tc>
        <w:tc>
          <w:tcPr>
            <w:tcW w:w="1106"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19.10.1983</w:t>
            </w:r>
          </w:p>
        </w:tc>
        <w:tc>
          <w:tcPr>
            <w:tcW w:w="1245"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601,05</w:t>
            </w:r>
          </w:p>
        </w:tc>
        <w:tc>
          <w:tcPr>
            <w:tcW w:w="970"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eastAsia="ru-RU"/>
              </w:rPr>
            </w:pPr>
            <w:r>
              <w:rPr>
                <w:rFonts w:eastAsia="Times New Roman" w:cs="Times New Roman"/>
                <w:kern w:val="0"/>
                <w:sz w:val="18"/>
                <w:szCs w:val="18"/>
                <w:lang w:val="en-GB" w:eastAsia="ru-RU" w:bidi="ar-SA"/>
              </w:rPr>
              <w:t>Установка для приготовления полиакрилами</w:t>
            </w:r>
          </w:p>
        </w:tc>
        <w:tc>
          <w:tcPr>
            <w:tcW w:w="1242"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0013039</w:t>
            </w:r>
          </w:p>
        </w:tc>
        <w:tc>
          <w:tcPr>
            <w:tcW w:w="1106"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19.01.1985</w:t>
            </w:r>
          </w:p>
        </w:tc>
        <w:tc>
          <w:tcPr>
            <w:tcW w:w="1245"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12 716,59</w:t>
            </w:r>
          </w:p>
        </w:tc>
        <w:tc>
          <w:tcPr>
            <w:tcW w:w="970"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 xml:space="preserve">Фильтр очистки испаренного хлора </w:t>
            </w:r>
            <w:r>
              <w:rPr>
                <w:rFonts w:eastAsia="Times New Roman" w:cs="Times New Roman"/>
                <w:kern w:val="0"/>
                <w:sz w:val="18"/>
                <w:szCs w:val="18"/>
                <w:lang w:val="en-GB" w:eastAsia="ru-RU" w:bidi="ar-SA"/>
              </w:rPr>
              <w:t>WEDEFILT</w:t>
            </w:r>
            <w:r>
              <w:rPr>
                <w:rFonts w:eastAsia="Times New Roman" w:cs="Times New Roman"/>
                <w:kern w:val="0"/>
                <w:sz w:val="18"/>
                <w:szCs w:val="18"/>
                <w:lang w:val="ru-RU" w:eastAsia="ru-RU" w:bidi="ar-SA"/>
              </w:rPr>
              <w:t xml:space="preserve"> </w:t>
            </w:r>
            <w:r>
              <w:rPr>
                <w:rFonts w:eastAsia="Times New Roman" w:cs="Times New Roman"/>
                <w:kern w:val="0"/>
                <w:sz w:val="18"/>
                <w:szCs w:val="18"/>
                <w:lang w:val="en-GB" w:eastAsia="ru-RU" w:bidi="ar-SA"/>
              </w:rPr>
              <w:t>A</w:t>
            </w:r>
            <w:r>
              <w:rPr>
                <w:rFonts w:eastAsia="Times New Roman" w:cs="Times New Roman"/>
                <w:kern w:val="0"/>
                <w:sz w:val="18"/>
                <w:szCs w:val="18"/>
                <w:lang w:val="ru-RU" w:eastAsia="ru-RU" w:bidi="ar-SA"/>
              </w:rPr>
              <w:t>-329</w:t>
            </w:r>
          </w:p>
        </w:tc>
        <w:tc>
          <w:tcPr>
            <w:tcW w:w="1242"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0013091</w:t>
            </w:r>
          </w:p>
        </w:tc>
        <w:tc>
          <w:tcPr>
            <w:tcW w:w="1106"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20.02.2006</w:t>
            </w:r>
          </w:p>
        </w:tc>
        <w:tc>
          <w:tcPr>
            <w:tcW w:w="1245"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32 295,45</w:t>
            </w:r>
          </w:p>
        </w:tc>
        <w:tc>
          <w:tcPr>
            <w:tcW w:w="970"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 xml:space="preserve">Фильтр очистки испаренного хлора </w:t>
            </w:r>
            <w:r>
              <w:rPr>
                <w:rFonts w:eastAsia="Times New Roman" w:cs="Times New Roman"/>
                <w:kern w:val="0"/>
                <w:sz w:val="18"/>
                <w:szCs w:val="18"/>
                <w:lang w:val="en-GB" w:eastAsia="ru-RU" w:bidi="ar-SA"/>
              </w:rPr>
              <w:t>WEDEFILT</w:t>
            </w:r>
            <w:r>
              <w:rPr>
                <w:rFonts w:eastAsia="Times New Roman" w:cs="Times New Roman"/>
                <w:kern w:val="0"/>
                <w:sz w:val="18"/>
                <w:szCs w:val="18"/>
                <w:lang w:val="ru-RU" w:eastAsia="ru-RU" w:bidi="ar-SA"/>
              </w:rPr>
              <w:t xml:space="preserve"> </w:t>
            </w:r>
            <w:r>
              <w:rPr>
                <w:rFonts w:eastAsia="Times New Roman" w:cs="Times New Roman"/>
                <w:kern w:val="0"/>
                <w:sz w:val="18"/>
                <w:szCs w:val="18"/>
                <w:lang w:val="en-GB" w:eastAsia="ru-RU" w:bidi="ar-SA"/>
              </w:rPr>
              <w:t>A</w:t>
            </w:r>
            <w:r>
              <w:rPr>
                <w:rFonts w:eastAsia="Times New Roman" w:cs="Times New Roman"/>
                <w:kern w:val="0"/>
                <w:sz w:val="18"/>
                <w:szCs w:val="18"/>
                <w:lang w:val="ru-RU" w:eastAsia="ru-RU" w:bidi="ar-SA"/>
              </w:rPr>
              <w:t>-329</w:t>
            </w:r>
          </w:p>
        </w:tc>
        <w:tc>
          <w:tcPr>
            <w:tcW w:w="1242"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0013092</w:t>
            </w:r>
          </w:p>
        </w:tc>
        <w:tc>
          <w:tcPr>
            <w:tcW w:w="1106"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20.02.2006</w:t>
            </w:r>
          </w:p>
        </w:tc>
        <w:tc>
          <w:tcPr>
            <w:tcW w:w="1245"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32 295,45</w:t>
            </w:r>
          </w:p>
        </w:tc>
        <w:tc>
          <w:tcPr>
            <w:tcW w:w="970"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 xml:space="preserve">Центрифуга ОБН-8 с ротором     (Р=350Вт, </w:t>
            </w:r>
            <w:r>
              <w:rPr>
                <w:rFonts w:eastAsia="Times New Roman" w:cs="Times New Roman"/>
                <w:kern w:val="0"/>
                <w:sz w:val="18"/>
                <w:szCs w:val="18"/>
                <w:lang w:val="en-US" w:eastAsia="ru-RU" w:bidi="ar-SA"/>
              </w:rPr>
              <w:t>m</w:t>
            </w:r>
            <w:r>
              <w:rPr>
                <w:rFonts w:eastAsia="Times New Roman" w:cs="Times New Roman"/>
                <w:kern w:val="0"/>
                <w:sz w:val="18"/>
                <w:szCs w:val="18"/>
                <w:lang w:val="ru-RU" w:eastAsia="ru-RU" w:bidi="ar-SA"/>
              </w:rPr>
              <w:t>=18кг)</w:t>
            </w:r>
          </w:p>
        </w:tc>
        <w:tc>
          <w:tcPr>
            <w:tcW w:w="1242"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0019221</w:t>
            </w:r>
          </w:p>
        </w:tc>
        <w:tc>
          <w:tcPr>
            <w:tcW w:w="1106"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19.12.1986</w:t>
            </w:r>
          </w:p>
        </w:tc>
        <w:tc>
          <w:tcPr>
            <w:tcW w:w="1245"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884,82</w:t>
            </w:r>
          </w:p>
        </w:tc>
        <w:tc>
          <w:tcPr>
            <w:tcW w:w="970"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Щит ЩА (управление работой установки "ХПА-9000К")</w:t>
            </w:r>
          </w:p>
        </w:tc>
        <w:tc>
          <w:tcPr>
            <w:tcW w:w="1242"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0021961</w:t>
            </w:r>
          </w:p>
        </w:tc>
        <w:tc>
          <w:tcPr>
            <w:tcW w:w="1106"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20.02.2006</w:t>
            </w:r>
          </w:p>
        </w:tc>
        <w:tc>
          <w:tcPr>
            <w:tcW w:w="1245"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275 423,73</w:t>
            </w:r>
          </w:p>
        </w:tc>
        <w:tc>
          <w:tcPr>
            <w:tcW w:w="970"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106100,94</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val="en-US" w:eastAsia="ru-RU"/>
              </w:rPr>
            </w:pPr>
            <w:r>
              <w:rPr>
                <w:rFonts w:eastAsia="Times New Roman" w:cs="Times New Roman"/>
                <w:kern w:val="0"/>
                <w:sz w:val="18"/>
                <w:szCs w:val="18"/>
                <w:lang w:val="ru-RU" w:eastAsia="ru-RU" w:bidi="ar-SA"/>
              </w:rPr>
              <w:t>Эжектор</w:t>
            </w:r>
            <w:r>
              <w:rPr>
                <w:rFonts w:eastAsia="Times New Roman" w:cs="Times New Roman"/>
                <w:kern w:val="0"/>
                <w:sz w:val="18"/>
                <w:szCs w:val="18"/>
                <w:lang w:val="en-US" w:eastAsia="ru-RU" w:bidi="ar-SA"/>
              </w:rPr>
              <w:t xml:space="preserve"> WEDECO ADVANCE 200 </w:t>
              <w:br/>
            </w:r>
            <w:r>
              <w:rPr>
                <w:rFonts w:eastAsia="Times New Roman" w:cs="Times New Roman"/>
                <w:kern w:val="0"/>
                <w:sz w:val="18"/>
                <w:szCs w:val="18"/>
                <w:lang w:val="ru-RU" w:eastAsia="ru-RU" w:bidi="ar-SA"/>
              </w:rPr>
              <w:t>Р</w:t>
            </w:r>
            <w:r>
              <w:rPr>
                <w:rFonts w:eastAsia="Times New Roman" w:cs="Times New Roman"/>
                <w:kern w:val="0"/>
                <w:sz w:val="18"/>
                <w:szCs w:val="18"/>
                <w:lang w:val="en-US" w:eastAsia="ru-RU" w:bidi="ar-SA"/>
              </w:rPr>
              <w:t>-144-H1 (10</w:t>
            </w:r>
            <w:r>
              <w:rPr>
                <w:rFonts w:eastAsia="Times New Roman" w:cs="Times New Roman"/>
                <w:kern w:val="0"/>
                <w:sz w:val="18"/>
                <w:szCs w:val="18"/>
                <w:lang w:val="ru-RU" w:eastAsia="ru-RU" w:bidi="ar-SA"/>
              </w:rPr>
              <w:t>кг</w:t>
            </w:r>
            <w:r>
              <w:rPr>
                <w:rFonts w:eastAsia="Times New Roman" w:cs="Times New Roman"/>
                <w:kern w:val="0"/>
                <w:sz w:val="18"/>
                <w:szCs w:val="18"/>
                <w:lang w:val="en-US" w:eastAsia="ru-RU" w:bidi="ar-SA"/>
              </w:rPr>
              <w:t>/</w:t>
            </w:r>
            <w:r>
              <w:rPr>
                <w:rFonts w:eastAsia="Times New Roman" w:cs="Times New Roman"/>
                <w:kern w:val="0"/>
                <w:sz w:val="18"/>
                <w:szCs w:val="18"/>
                <w:lang w:val="ru-RU" w:eastAsia="ru-RU" w:bidi="ar-SA"/>
              </w:rPr>
              <w:t>час</w:t>
            </w:r>
            <w:r>
              <w:rPr>
                <w:rFonts w:eastAsia="Times New Roman" w:cs="Times New Roman"/>
                <w:kern w:val="0"/>
                <w:sz w:val="18"/>
                <w:szCs w:val="18"/>
                <w:lang w:val="en-US" w:eastAsia="ru-RU" w:bidi="ar-SA"/>
              </w:rPr>
              <w:t>)</w:t>
            </w:r>
          </w:p>
        </w:tc>
        <w:tc>
          <w:tcPr>
            <w:tcW w:w="1242"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0013077</w:t>
            </w:r>
          </w:p>
        </w:tc>
        <w:tc>
          <w:tcPr>
            <w:tcW w:w="1106"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20.02.2006</w:t>
            </w:r>
          </w:p>
        </w:tc>
        <w:tc>
          <w:tcPr>
            <w:tcW w:w="1245"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12 918,18</w:t>
            </w:r>
          </w:p>
        </w:tc>
        <w:tc>
          <w:tcPr>
            <w:tcW w:w="970"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val="en-US" w:eastAsia="ru-RU"/>
              </w:rPr>
            </w:pPr>
            <w:r>
              <w:rPr>
                <w:rFonts w:eastAsia="Times New Roman" w:cs="Times New Roman"/>
                <w:kern w:val="0"/>
                <w:sz w:val="18"/>
                <w:szCs w:val="18"/>
                <w:lang w:val="ru-RU" w:eastAsia="ru-RU" w:bidi="ar-SA"/>
              </w:rPr>
              <w:t>Эжектор</w:t>
            </w:r>
            <w:r>
              <w:rPr>
                <w:rFonts w:eastAsia="Times New Roman" w:cs="Times New Roman"/>
                <w:kern w:val="0"/>
                <w:sz w:val="18"/>
                <w:szCs w:val="18"/>
                <w:lang w:val="en-US" w:eastAsia="ru-RU" w:bidi="ar-SA"/>
              </w:rPr>
              <w:t xml:space="preserve"> WEDECO ADVANCE 200 </w:t>
              <w:br/>
            </w:r>
            <w:r>
              <w:rPr>
                <w:rFonts w:eastAsia="Times New Roman" w:cs="Times New Roman"/>
                <w:kern w:val="0"/>
                <w:sz w:val="18"/>
                <w:szCs w:val="18"/>
                <w:lang w:val="ru-RU" w:eastAsia="ru-RU" w:bidi="ar-SA"/>
              </w:rPr>
              <w:t>Р</w:t>
            </w:r>
            <w:r>
              <w:rPr>
                <w:rFonts w:eastAsia="Times New Roman" w:cs="Times New Roman"/>
                <w:kern w:val="0"/>
                <w:sz w:val="18"/>
                <w:szCs w:val="18"/>
                <w:lang w:val="en-US" w:eastAsia="ru-RU" w:bidi="ar-SA"/>
              </w:rPr>
              <w:t>-144-H1 (10</w:t>
            </w:r>
            <w:r>
              <w:rPr>
                <w:rFonts w:eastAsia="Times New Roman" w:cs="Times New Roman"/>
                <w:kern w:val="0"/>
                <w:sz w:val="18"/>
                <w:szCs w:val="18"/>
                <w:lang w:val="ru-RU" w:eastAsia="ru-RU" w:bidi="ar-SA"/>
              </w:rPr>
              <w:t>кг</w:t>
            </w:r>
            <w:r>
              <w:rPr>
                <w:rFonts w:eastAsia="Times New Roman" w:cs="Times New Roman"/>
                <w:kern w:val="0"/>
                <w:sz w:val="18"/>
                <w:szCs w:val="18"/>
                <w:lang w:val="en-US" w:eastAsia="ru-RU" w:bidi="ar-SA"/>
              </w:rPr>
              <w:t>/</w:t>
            </w:r>
            <w:r>
              <w:rPr>
                <w:rFonts w:eastAsia="Times New Roman" w:cs="Times New Roman"/>
                <w:kern w:val="0"/>
                <w:sz w:val="18"/>
                <w:szCs w:val="18"/>
                <w:lang w:val="ru-RU" w:eastAsia="ru-RU" w:bidi="ar-SA"/>
              </w:rPr>
              <w:t>час</w:t>
            </w:r>
            <w:r>
              <w:rPr>
                <w:rFonts w:eastAsia="Times New Roman" w:cs="Times New Roman"/>
                <w:kern w:val="0"/>
                <w:sz w:val="18"/>
                <w:szCs w:val="18"/>
                <w:lang w:val="en-US" w:eastAsia="ru-RU" w:bidi="ar-SA"/>
              </w:rPr>
              <w:t>)</w:t>
            </w:r>
          </w:p>
        </w:tc>
        <w:tc>
          <w:tcPr>
            <w:tcW w:w="1242"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0013078</w:t>
            </w:r>
          </w:p>
        </w:tc>
        <w:tc>
          <w:tcPr>
            <w:tcW w:w="1106"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20.02.2006</w:t>
            </w:r>
          </w:p>
        </w:tc>
        <w:tc>
          <w:tcPr>
            <w:tcW w:w="1245"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12 918,18</w:t>
            </w:r>
          </w:p>
        </w:tc>
        <w:tc>
          <w:tcPr>
            <w:tcW w:w="970"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val="en-US" w:eastAsia="ru-RU"/>
              </w:rPr>
            </w:pPr>
            <w:r>
              <w:rPr>
                <w:rFonts w:eastAsia="Times New Roman" w:cs="Times New Roman"/>
                <w:kern w:val="0"/>
                <w:sz w:val="18"/>
                <w:szCs w:val="18"/>
                <w:lang w:val="ru-RU" w:eastAsia="ru-RU" w:bidi="ar-SA"/>
              </w:rPr>
              <w:t>Эжектор</w:t>
            </w:r>
            <w:r>
              <w:rPr>
                <w:rFonts w:eastAsia="Times New Roman" w:cs="Times New Roman"/>
                <w:kern w:val="0"/>
                <w:sz w:val="18"/>
                <w:szCs w:val="18"/>
                <w:lang w:val="en-US" w:eastAsia="ru-RU" w:bidi="ar-SA"/>
              </w:rPr>
              <w:t xml:space="preserve"> WEDECO ADVANCE 200 </w:t>
              <w:br/>
            </w:r>
            <w:r>
              <w:rPr>
                <w:rFonts w:eastAsia="Times New Roman" w:cs="Times New Roman"/>
                <w:kern w:val="0"/>
                <w:sz w:val="18"/>
                <w:szCs w:val="18"/>
                <w:lang w:val="ru-RU" w:eastAsia="ru-RU" w:bidi="ar-SA"/>
              </w:rPr>
              <w:t>Р</w:t>
            </w:r>
            <w:r>
              <w:rPr>
                <w:rFonts w:eastAsia="Times New Roman" w:cs="Times New Roman"/>
                <w:kern w:val="0"/>
                <w:sz w:val="18"/>
                <w:szCs w:val="18"/>
                <w:lang w:val="en-US" w:eastAsia="ru-RU" w:bidi="ar-SA"/>
              </w:rPr>
              <w:t>-144-H1 (10</w:t>
            </w:r>
            <w:r>
              <w:rPr>
                <w:rFonts w:eastAsia="Times New Roman" w:cs="Times New Roman"/>
                <w:kern w:val="0"/>
                <w:sz w:val="18"/>
                <w:szCs w:val="18"/>
                <w:lang w:val="ru-RU" w:eastAsia="ru-RU" w:bidi="ar-SA"/>
              </w:rPr>
              <w:t>кг</w:t>
            </w:r>
            <w:r>
              <w:rPr>
                <w:rFonts w:eastAsia="Times New Roman" w:cs="Times New Roman"/>
                <w:kern w:val="0"/>
                <w:sz w:val="18"/>
                <w:szCs w:val="18"/>
                <w:lang w:val="en-US" w:eastAsia="ru-RU" w:bidi="ar-SA"/>
              </w:rPr>
              <w:t>/</w:t>
            </w:r>
            <w:r>
              <w:rPr>
                <w:rFonts w:eastAsia="Times New Roman" w:cs="Times New Roman"/>
                <w:kern w:val="0"/>
                <w:sz w:val="18"/>
                <w:szCs w:val="18"/>
                <w:lang w:val="ru-RU" w:eastAsia="ru-RU" w:bidi="ar-SA"/>
              </w:rPr>
              <w:t>час</w:t>
            </w:r>
            <w:r>
              <w:rPr>
                <w:rFonts w:eastAsia="Times New Roman" w:cs="Times New Roman"/>
                <w:kern w:val="0"/>
                <w:sz w:val="18"/>
                <w:szCs w:val="18"/>
                <w:lang w:val="en-US" w:eastAsia="ru-RU" w:bidi="ar-SA"/>
              </w:rPr>
              <w:t>)</w:t>
            </w:r>
          </w:p>
        </w:tc>
        <w:tc>
          <w:tcPr>
            <w:tcW w:w="1242"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0013079</w:t>
            </w:r>
          </w:p>
        </w:tc>
        <w:tc>
          <w:tcPr>
            <w:tcW w:w="1106"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20.02.2006</w:t>
            </w:r>
          </w:p>
        </w:tc>
        <w:tc>
          <w:tcPr>
            <w:tcW w:w="1245"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12 918,18</w:t>
            </w:r>
          </w:p>
        </w:tc>
        <w:tc>
          <w:tcPr>
            <w:tcW w:w="970"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val="en-US" w:eastAsia="ru-RU"/>
              </w:rPr>
            </w:pPr>
            <w:r>
              <w:rPr>
                <w:rFonts w:eastAsia="Times New Roman" w:cs="Times New Roman"/>
                <w:kern w:val="0"/>
                <w:sz w:val="18"/>
                <w:szCs w:val="18"/>
                <w:lang w:val="ru-RU" w:eastAsia="ru-RU" w:bidi="ar-SA"/>
              </w:rPr>
              <w:t>Эжектор</w:t>
            </w:r>
            <w:r>
              <w:rPr>
                <w:rFonts w:eastAsia="Times New Roman" w:cs="Times New Roman"/>
                <w:kern w:val="0"/>
                <w:sz w:val="18"/>
                <w:szCs w:val="18"/>
                <w:lang w:val="en-US" w:eastAsia="ru-RU" w:bidi="ar-SA"/>
              </w:rPr>
              <w:t xml:space="preserve"> WEDECO ADVANCE 200 </w:t>
              <w:br/>
            </w:r>
            <w:r>
              <w:rPr>
                <w:rFonts w:eastAsia="Times New Roman" w:cs="Times New Roman"/>
                <w:kern w:val="0"/>
                <w:sz w:val="18"/>
                <w:szCs w:val="18"/>
                <w:lang w:val="ru-RU" w:eastAsia="ru-RU" w:bidi="ar-SA"/>
              </w:rPr>
              <w:t>Р</w:t>
            </w:r>
            <w:r>
              <w:rPr>
                <w:rFonts w:eastAsia="Times New Roman" w:cs="Times New Roman"/>
                <w:kern w:val="0"/>
                <w:sz w:val="18"/>
                <w:szCs w:val="18"/>
                <w:lang w:val="en-US" w:eastAsia="ru-RU" w:bidi="ar-SA"/>
              </w:rPr>
              <w:t>-144-H1 (10</w:t>
            </w:r>
            <w:r>
              <w:rPr>
                <w:rFonts w:eastAsia="Times New Roman" w:cs="Times New Roman"/>
                <w:kern w:val="0"/>
                <w:sz w:val="18"/>
                <w:szCs w:val="18"/>
                <w:lang w:val="ru-RU" w:eastAsia="ru-RU" w:bidi="ar-SA"/>
              </w:rPr>
              <w:t>кг</w:t>
            </w:r>
            <w:r>
              <w:rPr>
                <w:rFonts w:eastAsia="Times New Roman" w:cs="Times New Roman"/>
                <w:kern w:val="0"/>
                <w:sz w:val="18"/>
                <w:szCs w:val="18"/>
                <w:lang w:val="en-US" w:eastAsia="ru-RU" w:bidi="ar-SA"/>
              </w:rPr>
              <w:t>/</w:t>
            </w:r>
            <w:r>
              <w:rPr>
                <w:rFonts w:eastAsia="Times New Roman" w:cs="Times New Roman"/>
                <w:kern w:val="0"/>
                <w:sz w:val="18"/>
                <w:szCs w:val="18"/>
                <w:lang w:val="ru-RU" w:eastAsia="ru-RU" w:bidi="ar-SA"/>
              </w:rPr>
              <w:t>час</w:t>
            </w:r>
            <w:r>
              <w:rPr>
                <w:rFonts w:eastAsia="Times New Roman" w:cs="Times New Roman"/>
                <w:kern w:val="0"/>
                <w:sz w:val="18"/>
                <w:szCs w:val="18"/>
                <w:lang w:val="en-US" w:eastAsia="ru-RU" w:bidi="ar-SA"/>
              </w:rPr>
              <w:t>)</w:t>
            </w:r>
          </w:p>
        </w:tc>
        <w:tc>
          <w:tcPr>
            <w:tcW w:w="1242"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0013080</w:t>
            </w:r>
          </w:p>
        </w:tc>
        <w:tc>
          <w:tcPr>
            <w:tcW w:w="1106"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20.02.2006</w:t>
            </w:r>
          </w:p>
        </w:tc>
        <w:tc>
          <w:tcPr>
            <w:tcW w:w="1245"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12 918,18</w:t>
            </w:r>
          </w:p>
        </w:tc>
        <w:tc>
          <w:tcPr>
            <w:tcW w:w="970"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val="en-US" w:eastAsia="ru-RU"/>
              </w:rPr>
            </w:pPr>
            <w:r>
              <w:rPr>
                <w:rFonts w:eastAsia="Times New Roman" w:cs="Times New Roman"/>
                <w:kern w:val="0"/>
                <w:sz w:val="18"/>
                <w:szCs w:val="18"/>
                <w:lang w:val="ru-RU" w:eastAsia="ru-RU" w:bidi="ar-SA"/>
              </w:rPr>
              <w:t>Эжектор</w:t>
            </w:r>
            <w:r>
              <w:rPr>
                <w:rFonts w:eastAsia="Times New Roman" w:cs="Times New Roman"/>
                <w:kern w:val="0"/>
                <w:sz w:val="18"/>
                <w:szCs w:val="18"/>
                <w:lang w:val="en-US" w:eastAsia="ru-RU" w:bidi="ar-SA"/>
              </w:rPr>
              <w:t xml:space="preserve"> WEDECO ADVANCE 200 </w:t>
              <w:br/>
            </w:r>
            <w:r>
              <w:rPr>
                <w:rFonts w:eastAsia="Times New Roman" w:cs="Times New Roman"/>
                <w:kern w:val="0"/>
                <w:sz w:val="18"/>
                <w:szCs w:val="18"/>
                <w:lang w:val="ru-RU" w:eastAsia="ru-RU" w:bidi="ar-SA"/>
              </w:rPr>
              <w:t>Р</w:t>
            </w:r>
            <w:r>
              <w:rPr>
                <w:rFonts w:eastAsia="Times New Roman" w:cs="Times New Roman"/>
                <w:kern w:val="0"/>
                <w:sz w:val="18"/>
                <w:szCs w:val="18"/>
                <w:lang w:val="en-US" w:eastAsia="ru-RU" w:bidi="ar-SA"/>
              </w:rPr>
              <w:t>-144-H1 (10</w:t>
            </w:r>
            <w:r>
              <w:rPr>
                <w:rFonts w:eastAsia="Times New Roman" w:cs="Times New Roman"/>
                <w:kern w:val="0"/>
                <w:sz w:val="18"/>
                <w:szCs w:val="18"/>
                <w:lang w:val="ru-RU" w:eastAsia="ru-RU" w:bidi="ar-SA"/>
              </w:rPr>
              <w:t>кг</w:t>
            </w:r>
            <w:r>
              <w:rPr>
                <w:rFonts w:eastAsia="Times New Roman" w:cs="Times New Roman"/>
                <w:kern w:val="0"/>
                <w:sz w:val="18"/>
                <w:szCs w:val="18"/>
                <w:lang w:val="en-US" w:eastAsia="ru-RU" w:bidi="ar-SA"/>
              </w:rPr>
              <w:t>/</w:t>
            </w:r>
            <w:r>
              <w:rPr>
                <w:rFonts w:eastAsia="Times New Roman" w:cs="Times New Roman"/>
                <w:kern w:val="0"/>
                <w:sz w:val="18"/>
                <w:szCs w:val="18"/>
                <w:lang w:val="ru-RU" w:eastAsia="ru-RU" w:bidi="ar-SA"/>
              </w:rPr>
              <w:t>час</w:t>
            </w:r>
            <w:r>
              <w:rPr>
                <w:rFonts w:eastAsia="Times New Roman" w:cs="Times New Roman"/>
                <w:kern w:val="0"/>
                <w:sz w:val="18"/>
                <w:szCs w:val="18"/>
                <w:lang w:val="en-US" w:eastAsia="ru-RU" w:bidi="ar-SA"/>
              </w:rPr>
              <w:t>)</w:t>
            </w:r>
          </w:p>
        </w:tc>
        <w:tc>
          <w:tcPr>
            <w:tcW w:w="1242"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0013081</w:t>
            </w:r>
          </w:p>
        </w:tc>
        <w:tc>
          <w:tcPr>
            <w:tcW w:w="1106"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20.02.2006</w:t>
            </w:r>
          </w:p>
        </w:tc>
        <w:tc>
          <w:tcPr>
            <w:tcW w:w="1245"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12 918,18</w:t>
            </w:r>
          </w:p>
        </w:tc>
        <w:tc>
          <w:tcPr>
            <w:tcW w:w="970"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val="en-US" w:eastAsia="ru-RU"/>
              </w:rPr>
            </w:pPr>
            <w:r>
              <w:rPr>
                <w:rFonts w:eastAsia="Times New Roman" w:cs="Times New Roman"/>
                <w:kern w:val="0"/>
                <w:sz w:val="18"/>
                <w:szCs w:val="18"/>
                <w:lang w:val="ru-RU" w:eastAsia="ru-RU" w:bidi="ar-SA"/>
              </w:rPr>
              <w:t>Эжектор</w:t>
            </w:r>
            <w:r>
              <w:rPr>
                <w:rFonts w:eastAsia="Times New Roman" w:cs="Times New Roman"/>
                <w:kern w:val="0"/>
                <w:sz w:val="18"/>
                <w:szCs w:val="18"/>
                <w:lang w:val="en-US" w:eastAsia="ru-RU" w:bidi="ar-SA"/>
              </w:rPr>
              <w:t xml:space="preserve"> WEDECO ADVANCE 200</w:t>
              <w:br/>
              <w:t xml:space="preserve"> </w:t>
            </w:r>
            <w:r>
              <w:rPr>
                <w:rFonts w:eastAsia="Times New Roman" w:cs="Times New Roman"/>
                <w:kern w:val="0"/>
                <w:sz w:val="18"/>
                <w:szCs w:val="18"/>
                <w:lang w:val="ru-RU" w:eastAsia="ru-RU" w:bidi="ar-SA"/>
              </w:rPr>
              <w:t>Р</w:t>
            </w:r>
            <w:r>
              <w:rPr>
                <w:rFonts w:eastAsia="Times New Roman" w:cs="Times New Roman"/>
                <w:kern w:val="0"/>
                <w:sz w:val="18"/>
                <w:szCs w:val="18"/>
                <w:lang w:val="en-US" w:eastAsia="ru-RU" w:bidi="ar-SA"/>
              </w:rPr>
              <w:t>-144-H1 (10</w:t>
            </w:r>
            <w:r>
              <w:rPr>
                <w:rFonts w:eastAsia="Times New Roman" w:cs="Times New Roman"/>
                <w:kern w:val="0"/>
                <w:sz w:val="18"/>
                <w:szCs w:val="18"/>
                <w:lang w:val="ru-RU" w:eastAsia="ru-RU" w:bidi="ar-SA"/>
              </w:rPr>
              <w:t>кг</w:t>
            </w:r>
            <w:r>
              <w:rPr>
                <w:rFonts w:eastAsia="Times New Roman" w:cs="Times New Roman"/>
                <w:kern w:val="0"/>
                <w:sz w:val="18"/>
                <w:szCs w:val="18"/>
                <w:lang w:val="en-US" w:eastAsia="ru-RU" w:bidi="ar-SA"/>
              </w:rPr>
              <w:t>/</w:t>
            </w:r>
            <w:r>
              <w:rPr>
                <w:rFonts w:eastAsia="Times New Roman" w:cs="Times New Roman"/>
                <w:kern w:val="0"/>
                <w:sz w:val="18"/>
                <w:szCs w:val="18"/>
                <w:lang w:val="ru-RU" w:eastAsia="ru-RU" w:bidi="ar-SA"/>
              </w:rPr>
              <w:t>час</w:t>
            </w:r>
            <w:r>
              <w:rPr>
                <w:rFonts w:eastAsia="Times New Roman" w:cs="Times New Roman"/>
                <w:kern w:val="0"/>
                <w:sz w:val="18"/>
                <w:szCs w:val="18"/>
                <w:lang w:val="en-US" w:eastAsia="ru-RU" w:bidi="ar-SA"/>
              </w:rPr>
              <w:t>)</w:t>
            </w:r>
          </w:p>
        </w:tc>
        <w:tc>
          <w:tcPr>
            <w:tcW w:w="1242"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0013082</w:t>
            </w:r>
          </w:p>
        </w:tc>
        <w:tc>
          <w:tcPr>
            <w:tcW w:w="1106"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20.02.2006</w:t>
            </w:r>
          </w:p>
        </w:tc>
        <w:tc>
          <w:tcPr>
            <w:tcW w:w="1245"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12 918,18</w:t>
            </w:r>
          </w:p>
        </w:tc>
        <w:tc>
          <w:tcPr>
            <w:tcW w:w="970"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Электроводонагреватель  (80л, 2кВт, нагрев воды ГВС)</w:t>
            </w:r>
          </w:p>
        </w:tc>
        <w:tc>
          <w:tcPr>
            <w:tcW w:w="1242"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0125142</w:t>
            </w:r>
          </w:p>
        </w:tc>
        <w:tc>
          <w:tcPr>
            <w:tcW w:w="1106"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20.12.2007</w:t>
            </w:r>
          </w:p>
        </w:tc>
        <w:tc>
          <w:tcPr>
            <w:tcW w:w="1245"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23 800,00</w:t>
            </w:r>
          </w:p>
        </w:tc>
        <w:tc>
          <w:tcPr>
            <w:tcW w:w="970"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10101,56</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 xml:space="preserve">Электронасосный агрегат         </w:t>
              <w:br/>
              <w:t>(2СМ 250-200-400/6)</w:t>
            </w:r>
          </w:p>
        </w:tc>
        <w:tc>
          <w:tcPr>
            <w:tcW w:w="1242"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0024010</w:t>
            </w:r>
          </w:p>
        </w:tc>
        <w:tc>
          <w:tcPr>
            <w:tcW w:w="1106"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20.06.2010</w:t>
            </w:r>
          </w:p>
        </w:tc>
        <w:tc>
          <w:tcPr>
            <w:tcW w:w="1245"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240 169,49</w:t>
            </w:r>
          </w:p>
        </w:tc>
        <w:tc>
          <w:tcPr>
            <w:tcW w:w="970"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107575,68</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 xml:space="preserve">Электронасосный агрегат         </w:t>
              <w:br/>
              <w:t>(2СМ 250-200-400/6)</w:t>
            </w:r>
          </w:p>
        </w:tc>
        <w:tc>
          <w:tcPr>
            <w:tcW w:w="1242"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0024011</w:t>
            </w:r>
          </w:p>
        </w:tc>
        <w:tc>
          <w:tcPr>
            <w:tcW w:w="1106"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20.06.2010</w:t>
            </w:r>
          </w:p>
        </w:tc>
        <w:tc>
          <w:tcPr>
            <w:tcW w:w="1245"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240 169,49</w:t>
            </w:r>
          </w:p>
        </w:tc>
        <w:tc>
          <w:tcPr>
            <w:tcW w:w="970"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107575,68</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 xml:space="preserve">Электронасосный агрегат         </w:t>
              <w:br/>
              <w:t>(2СМ 250-200-400/6)</w:t>
            </w:r>
          </w:p>
        </w:tc>
        <w:tc>
          <w:tcPr>
            <w:tcW w:w="1242"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0024012</w:t>
            </w:r>
          </w:p>
        </w:tc>
        <w:tc>
          <w:tcPr>
            <w:tcW w:w="1106"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20.06.2010</w:t>
            </w:r>
          </w:p>
        </w:tc>
        <w:tc>
          <w:tcPr>
            <w:tcW w:w="1245"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142 118,64</w:t>
            </w:r>
          </w:p>
        </w:tc>
        <w:tc>
          <w:tcPr>
            <w:tcW w:w="970"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63657,44</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 xml:space="preserve">Электросирена С-40            </w:t>
              <w:br/>
              <w:t>(радиус действия 2км)</w:t>
            </w:r>
          </w:p>
        </w:tc>
        <w:tc>
          <w:tcPr>
            <w:tcW w:w="1242"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0019551</w:t>
            </w:r>
          </w:p>
        </w:tc>
        <w:tc>
          <w:tcPr>
            <w:tcW w:w="1106"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19.01.1989</w:t>
            </w:r>
          </w:p>
        </w:tc>
        <w:tc>
          <w:tcPr>
            <w:tcW w:w="1245"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1 099,84</w:t>
            </w:r>
          </w:p>
        </w:tc>
        <w:tc>
          <w:tcPr>
            <w:tcW w:w="970"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eastAsia="ru-RU"/>
              </w:rPr>
            </w:pPr>
            <w:r>
              <w:rPr>
                <w:rFonts w:eastAsia="Times New Roman" w:cs="Times New Roman"/>
                <w:kern w:val="0"/>
                <w:sz w:val="18"/>
                <w:szCs w:val="18"/>
                <w:lang w:val="en-GB" w:eastAsia="ru-RU" w:bidi="ar-SA"/>
              </w:rPr>
              <w:t>Открытое распределительное устройство (35 кВ)</w:t>
            </w:r>
          </w:p>
        </w:tc>
        <w:tc>
          <w:tcPr>
            <w:tcW w:w="1242"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0008276</w:t>
            </w:r>
          </w:p>
        </w:tc>
        <w:tc>
          <w:tcPr>
            <w:tcW w:w="1106"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03.1980</w:t>
            </w:r>
          </w:p>
        </w:tc>
        <w:tc>
          <w:tcPr>
            <w:tcW w:w="1245"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146898,72</w:t>
            </w:r>
          </w:p>
        </w:tc>
        <w:tc>
          <w:tcPr>
            <w:tcW w:w="970"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 xml:space="preserve">Выключатель масляный                </w:t>
              <w:br/>
              <w:t>(ТП-20, ВОС)</w:t>
            </w:r>
          </w:p>
        </w:tc>
        <w:tc>
          <w:tcPr>
            <w:tcW w:w="1242"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0010093</w:t>
            </w:r>
          </w:p>
        </w:tc>
        <w:tc>
          <w:tcPr>
            <w:tcW w:w="1106"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1979</w:t>
            </w:r>
          </w:p>
        </w:tc>
        <w:tc>
          <w:tcPr>
            <w:tcW w:w="1245"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25788,67</w:t>
            </w:r>
          </w:p>
        </w:tc>
        <w:tc>
          <w:tcPr>
            <w:tcW w:w="970"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 xml:space="preserve">Выключатель масляный               </w:t>
              <w:br/>
              <w:t xml:space="preserve"> (ТП-20, ВОС)</w:t>
            </w:r>
          </w:p>
        </w:tc>
        <w:tc>
          <w:tcPr>
            <w:tcW w:w="1242"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0010094</w:t>
            </w:r>
          </w:p>
        </w:tc>
        <w:tc>
          <w:tcPr>
            <w:tcW w:w="1106"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1979</w:t>
            </w:r>
          </w:p>
        </w:tc>
        <w:tc>
          <w:tcPr>
            <w:tcW w:w="1245"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25788,67</w:t>
            </w:r>
          </w:p>
        </w:tc>
        <w:tc>
          <w:tcPr>
            <w:tcW w:w="970"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 xml:space="preserve">Ячейка                       </w:t>
              <w:br/>
              <w:t xml:space="preserve"> (зд.548, ТП-20, ВОС)</w:t>
            </w:r>
          </w:p>
        </w:tc>
        <w:tc>
          <w:tcPr>
            <w:tcW w:w="1242"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0010108</w:t>
            </w:r>
          </w:p>
        </w:tc>
        <w:tc>
          <w:tcPr>
            <w:tcW w:w="1106"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1980</w:t>
            </w:r>
          </w:p>
        </w:tc>
        <w:tc>
          <w:tcPr>
            <w:tcW w:w="1245"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22484,50</w:t>
            </w:r>
          </w:p>
        </w:tc>
        <w:tc>
          <w:tcPr>
            <w:tcW w:w="970"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 xml:space="preserve">Трансформатор силовой   </w:t>
              <w:br/>
              <w:t>(зд.101, ТП-16)</w:t>
            </w:r>
          </w:p>
        </w:tc>
        <w:tc>
          <w:tcPr>
            <w:tcW w:w="1242"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0011261</w:t>
            </w:r>
          </w:p>
        </w:tc>
        <w:tc>
          <w:tcPr>
            <w:tcW w:w="1106"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1961</w:t>
            </w:r>
          </w:p>
        </w:tc>
        <w:tc>
          <w:tcPr>
            <w:tcW w:w="1245"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23016,39</w:t>
            </w:r>
          </w:p>
        </w:tc>
        <w:tc>
          <w:tcPr>
            <w:tcW w:w="970"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 xml:space="preserve">Трансформатор                       </w:t>
              <w:br/>
              <w:t>(ТП-20, ВОС)</w:t>
            </w:r>
          </w:p>
        </w:tc>
        <w:tc>
          <w:tcPr>
            <w:tcW w:w="1242"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0011362</w:t>
            </w:r>
          </w:p>
        </w:tc>
        <w:tc>
          <w:tcPr>
            <w:tcW w:w="1106"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06.1980</w:t>
            </w:r>
          </w:p>
        </w:tc>
        <w:tc>
          <w:tcPr>
            <w:tcW w:w="1245"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197444,52</w:t>
            </w:r>
          </w:p>
        </w:tc>
        <w:tc>
          <w:tcPr>
            <w:tcW w:w="970"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 xml:space="preserve">Трансформатор                      </w:t>
              <w:br/>
              <w:t xml:space="preserve"> (ТП-20, ВОС)</w:t>
            </w:r>
          </w:p>
        </w:tc>
        <w:tc>
          <w:tcPr>
            <w:tcW w:w="1242"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0011363</w:t>
            </w:r>
          </w:p>
        </w:tc>
        <w:tc>
          <w:tcPr>
            <w:tcW w:w="1106"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1980</w:t>
            </w:r>
          </w:p>
        </w:tc>
        <w:tc>
          <w:tcPr>
            <w:tcW w:w="1245"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204697,58</w:t>
            </w:r>
          </w:p>
        </w:tc>
        <w:tc>
          <w:tcPr>
            <w:tcW w:w="970"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 xml:space="preserve">Трансформатор ТМ-400/6        </w:t>
              <w:br/>
              <w:t>(зд.534, ТП-21, ВОС)</w:t>
            </w:r>
          </w:p>
        </w:tc>
        <w:tc>
          <w:tcPr>
            <w:tcW w:w="1242"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0011429</w:t>
            </w:r>
          </w:p>
        </w:tc>
        <w:tc>
          <w:tcPr>
            <w:tcW w:w="1106"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1984</w:t>
            </w:r>
          </w:p>
        </w:tc>
        <w:tc>
          <w:tcPr>
            <w:tcW w:w="1245"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29034,37</w:t>
            </w:r>
          </w:p>
        </w:tc>
        <w:tc>
          <w:tcPr>
            <w:tcW w:w="970"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Трансформатор ТМ-400/6         (зд.534,ТП-21, ВОС)</w:t>
            </w:r>
          </w:p>
        </w:tc>
        <w:tc>
          <w:tcPr>
            <w:tcW w:w="1242"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0011430</w:t>
            </w:r>
          </w:p>
        </w:tc>
        <w:tc>
          <w:tcPr>
            <w:tcW w:w="1106"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1984</w:t>
            </w:r>
          </w:p>
        </w:tc>
        <w:tc>
          <w:tcPr>
            <w:tcW w:w="1245"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29034,37</w:t>
            </w:r>
          </w:p>
        </w:tc>
        <w:tc>
          <w:tcPr>
            <w:tcW w:w="970"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Трансформатор силовой          (зд.548,ТП-20, ВОС)</w:t>
            </w:r>
          </w:p>
        </w:tc>
        <w:tc>
          <w:tcPr>
            <w:tcW w:w="1242"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0013393</w:t>
            </w:r>
          </w:p>
        </w:tc>
        <w:tc>
          <w:tcPr>
            <w:tcW w:w="1106"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1982</w:t>
            </w:r>
          </w:p>
        </w:tc>
        <w:tc>
          <w:tcPr>
            <w:tcW w:w="1245"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109959,91</w:t>
            </w:r>
          </w:p>
        </w:tc>
        <w:tc>
          <w:tcPr>
            <w:tcW w:w="970"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 xml:space="preserve">Вакуумный выключатель </w:t>
              <w:br/>
              <w:t>ВВ/ТЕ</w:t>
            </w:r>
            <w:r>
              <w:rPr>
                <w:rFonts w:eastAsia="Times New Roman" w:cs="Times New Roman"/>
                <w:kern w:val="0"/>
                <w:sz w:val="18"/>
                <w:szCs w:val="18"/>
                <w:lang w:val="en-US" w:eastAsia="ru-RU" w:bidi="ar-SA"/>
              </w:rPr>
              <w:t>L</w:t>
            </w:r>
            <w:r>
              <w:rPr>
                <w:rFonts w:eastAsia="Times New Roman" w:cs="Times New Roman"/>
                <w:kern w:val="0"/>
                <w:sz w:val="18"/>
                <w:szCs w:val="18"/>
                <w:lang w:val="ru-RU" w:eastAsia="ru-RU" w:bidi="ar-SA"/>
              </w:rPr>
              <w:t>-10-12,5/630  (зд.548)</w:t>
            </w:r>
          </w:p>
        </w:tc>
        <w:tc>
          <w:tcPr>
            <w:tcW w:w="1242"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0010192</w:t>
            </w:r>
          </w:p>
        </w:tc>
        <w:tc>
          <w:tcPr>
            <w:tcW w:w="1106"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2006</w:t>
            </w:r>
          </w:p>
        </w:tc>
        <w:tc>
          <w:tcPr>
            <w:tcW w:w="1245"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174834,00</w:t>
            </w:r>
          </w:p>
        </w:tc>
        <w:tc>
          <w:tcPr>
            <w:tcW w:w="970"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106818,96</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 xml:space="preserve">Вакуумный выключатель </w:t>
              <w:br/>
              <w:t>ВВ/ТЕ</w:t>
            </w:r>
            <w:r>
              <w:rPr>
                <w:rFonts w:eastAsia="Times New Roman" w:cs="Times New Roman"/>
                <w:kern w:val="0"/>
                <w:sz w:val="18"/>
                <w:szCs w:val="18"/>
                <w:lang w:val="en-US" w:eastAsia="ru-RU" w:bidi="ar-SA"/>
              </w:rPr>
              <w:t>L</w:t>
            </w:r>
            <w:r>
              <w:rPr>
                <w:rFonts w:eastAsia="Times New Roman" w:cs="Times New Roman"/>
                <w:kern w:val="0"/>
                <w:sz w:val="18"/>
                <w:szCs w:val="18"/>
                <w:lang w:val="ru-RU" w:eastAsia="ru-RU" w:bidi="ar-SA"/>
              </w:rPr>
              <w:t>-10-12,5/630  (зд.548)</w:t>
            </w:r>
          </w:p>
        </w:tc>
        <w:tc>
          <w:tcPr>
            <w:tcW w:w="1242"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0010193</w:t>
            </w:r>
          </w:p>
        </w:tc>
        <w:tc>
          <w:tcPr>
            <w:tcW w:w="1106"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2006</w:t>
            </w:r>
          </w:p>
        </w:tc>
        <w:tc>
          <w:tcPr>
            <w:tcW w:w="1245"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174834,00</w:t>
            </w:r>
          </w:p>
        </w:tc>
        <w:tc>
          <w:tcPr>
            <w:tcW w:w="970"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106818,96</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 xml:space="preserve">Выключатель вакуумный </w:t>
              <w:br/>
              <w:t>ВВ/ТЕ</w:t>
            </w:r>
            <w:r>
              <w:rPr>
                <w:rFonts w:eastAsia="Times New Roman" w:cs="Times New Roman"/>
                <w:kern w:val="0"/>
                <w:sz w:val="18"/>
                <w:szCs w:val="18"/>
                <w:lang w:val="en-US" w:eastAsia="ru-RU" w:bidi="ar-SA"/>
              </w:rPr>
              <w:t>L</w:t>
            </w:r>
            <w:r>
              <w:rPr>
                <w:rFonts w:eastAsia="Times New Roman" w:cs="Times New Roman"/>
                <w:kern w:val="0"/>
                <w:sz w:val="18"/>
                <w:szCs w:val="18"/>
                <w:lang w:val="ru-RU" w:eastAsia="ru-RU" w:bidi="ar-SA"/>
              </w:rPr>
              <w:t>-10-20/1000   (зд.548)</w:t>
            </w:r>
          </w:p>
        </w:tc>
        <w:tc>
          <w:tcPr>
            <w:tcW w:w="1242"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0010194</w:t>
            </w:r>
          </w:p>
        </w:tc>
        <w:tc>
          <w:tcPr>
            <w:tcW w:w="1106"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2006</w:t>
            </w:r>
          </w:p>
        </w:tc>
        <w:tc>
          <w:tcPr>
            <w:tcW w:w="1245"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174834,00</w:t>
            </w:r>
          </w:p>
        </w:tc>
        <w:tc>
          <w:tcPr>
            <w:tcW w:w="970"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107917,74</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 xml:space="preserve">Выключатель вакуумный </w:t>
              <w:br/>
              <w:t>ВВ/ТЕ</w:t>
            </w:r>
            <w:r>
              <w:rPr>
                <w:rFonts w:eastAsia="Times New Roman" w:cs="Times New Roman"/>
                <w:kern w:val="0"/>
                <w:sz w:val="18"/>
                <w:szCs w:val="18"/>
                <w:lang w:val="en-US" w:eastAsia="ru-RU" w:bidi="ar-SA"/>
              </w:rPr>
              <w:t>L</w:t>
            </w:r>
            <w:r>
              <w:rPr>
                <w:rFonts w:eastAsia="Times New Roman" w:cs="Times New Roman"/>
                <w:kern w:val="0"/>
                <w:sz w:val="18"/>
                <w:szCs w:val="18"/>
                <w:lang w:val="ru-RU" w:eastAsia="ru-RU" w:bidi="ar-SA"/>
              </w:rPr>
              <w:t>-10-20/1000   (зд.548)</w:t>
            </w:r>
          </w:p>
        </w:tc>
        <w:tc>
          <w:tcPr>
            <w:tcW w:w="1242"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0010195</w:t>
            </w:r>
          </w:p>
        </w:tc>
        <w:tc>
          <w:tcPr>
            <w:tcW w:w="1106"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2006</w:t>
            </w:r>
          </w:p>
        </w:tc>
        <w:tc>
          <w:tcPr>
            <w:tcW w:w="1245"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174834,00</w:t>
            </w:r>
          </w:p>
        </w:tc>
        <w:tc>
          <w:tcPr>
            <w:tcW w:w="970"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107917,74</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Высоковольтный щит КСО-272 (Гидроузел ТП насосная)</w:t>
            </w:r>
          </w:p>
        </w:tc>
        <w:tc>
          <w:tcPr>
            <w:tcW w:w="1242"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0007976</w:t>
            </w:r>
          </w:p>
        </w:tc>
        <w:tc>
          <w:tcPr>
            <w:tcW w:w="1106"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1985</w:t>
            </w:r>
          </w:p>
        </w:tc>
        <w:tc>
          <w:tcPr>
            <w:tcW w:w="1245"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73929,95</w:t>
            </w:r>
          </w:p>
        </w:tc>
        <w:tc>
          <w:tcPr>
            <w:tcW w:w="970"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Вакуумный выключатель ВВ/ТЕ</w:t>
            </w:r>
            <w:r>
              <w:rPr>
                <w:rFonts w:eastAsia="Times New Roman" w:cs="Times New Roman"/>
                <w:kern w:val="0"/>
                <w:sz w:val="18"/>
                <w:szCs w:val="18"/>
                <w:lang w:val="en-GB" w:eastAsia="ru-RU" w:bidi="ar-SA"/>
              </w:rPr>
              <w:t>L</w:t>
            </w:r>
            <w:r>
              <w:rPr>
                <w:rFonts w:eastAsia="Times New Roman" w:cs="Times New Roman"/>
                <w:kern w:val="0"/>
                <w:sz w:val="18"/>
                <w:szCs w:val="18"/>
                <w:lang w:val="ru-RU" w:eastAsia="ru-RU" w:bidi="ar-SA"/>
              </w:rPr>
              <w:t xml:space="preserve"> </w:t>
              <w:br/>
              <w:t>в комплекте ВВ/</w:t>
            </w:r>
            <w:r>
              <w:rPr>
                <w:rFonts w:eastAsia="Times New Roman" w:cs="Times New Roman"/>
                <w:kern w:val="0"/>
                <w:sz w:val="18"/>
                <w:szCs w:val="18"/>
                <w:lang w:val="en-US" w:eastAsia="ru-RU" w:bidi="ar-SA"/>
              </w:rPr>
              <w:t>TEL</w:t>
            </w:r>
            <w:r>
              <w:rPr>
                <w:rFonts w:eastAsia="Times New Roman" w:cs="Times New Roman"/>
                <w:kern w:val="0"/>
                <w:sz w:val="18"/>
                <w:szCs w:val="18"/>
                <w:lang w:val="ru-RU" w:eastAsia="ru-RU" w:bidi="ar-SA"/>
              </w:rPr>
              <w:t xml:space="preserve">-10-20/1000 </w:t>
              <w:br/>
              <w:t>(Гидроузел, ТП насосная)</w:t>
            </w:r>
          </w:p>
        </w:tc>
        <w:tc>
          <w:tcPr>
            <w:tcW w:w="1242"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0102272</w:t>
            </w:r>
          </w:p>
        </w:tc>
        <w:tc>
          <w:tcPr>
            <w:tcW w:w="1106"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2010</w:t>
            </w:r>
          </w:p>
        </w:tc>
        <w:tc>
          <w:tcPr>
            <w:tcW w:w="1245"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231595,76</w:t>
            </w:r>
          </w:p>
        </w:tc>
        <w:tc>
          <w:tcPr>
            <w:tcW w:w="970"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190114,70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Вакуумный выключатель ВВ/ТЕ</w:t>
            </w:r>
            <w:r>
              <w:rPr>
                <w:rFonts w:eastAsia="Times New Roman" w:cs="Times New Roman"/>
                <w:kern w:val="0"/>
                <w:sz w:val="18"/>
                <w:szCs w:val="18"/>
                <w:lang w:val="en-GB" w:eastAsia="ru-RU" w:bidi="ar-SA"/>
              </w:rPr>
              <w:t>L</w:t>
            </w:r>
            <w:r>
              <w:rPr>
                <w:rFonts w:eastAsia="Times New Roman" w:cs="Times New Roman"/>
                <w:kern w:val="0"/>
                <w:sz w:val="18"/>
                <w:szCs w:val="18"/>
                <w:lang w:val="ru-RU" w:eastAsia="ru-RU" w:bidi="ar-SA"/>
              </w:rPr>
              <w:t xml:space="preserve"> </w:t>
              <w:br/>
              <w:t>в комплекте ВВ/</w:t>
            </w:r>
            <w:r>
              <w:rPr>
                <w:rFonts w:eastAsia="Times New Roman" w:cs="Times New Roman"/>
                <w:kern w:val="0"/>
                <w:sz w:val="18"/>
                <w:szCs w:val="18"/>
                <w:lang w:val="en-US" w:eastAsia="ru-RU" w:bidi="ar-SA"/>
              </w:rPr>
              <w:t>TEL</w:t>
            </w:r>
            <w:r>
              <w:rPr>
                <w:rFonts w:eastAsia="Times New Roman" w:cs="Times New Roman"/>
                <w:kern w:val="0"/>
                <w:sz w:val="18"/>
                <w:szCs w:val="18"/>
                <w:lang w:val="ru-RU" w:eastAsia="ru-RU" w:bidi="ar-SA"/>
              </w:rPr>
              <w:t>-10-20/1000 (Гидроузел, ТП насосная)</w:t>
            </w:r>
          </w:p>
        </w:tc>
        <w:tc>
          <w:tcPr>
            <w:tcW w:w="1242"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0102273</w:t>
            </w:r>
          </w:p>
        </w:tc>
        <w:tc>
          <w:tcPr>
            <w:tcW w:w="1106"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2010</w:t>
            </w:r>
          </w:p>
        </w:tc>
        <w:tc>
          <w:tcPr>
            <w:tcW w:w="1245"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231595,76</w:t>
            </w:r>
          </w:p>
        </w:tc>
        <w:tc>
          <w:tcPr>
            <w:tcW w:w="970"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190114,70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Вакуумный выключатель ВВ/ТЕ</w:t>
            </w:r>
            <w:r>
              <w:rPr>
                <w:rFonts w:eastAsia="Times New Roman" w:cs="Times New Roman"/>
                <w:kern w:val="0"/>
                <w:sz w:val="18"/>
                <w:szCs w:val="18"/>
                <w:lang w:val="en-GB" w:eastAsia="ru-RU" w:bidi="ar-SA"/>
              </w:rPr>
              <w:t>L</w:t>
            </w:r>
            <w:r>
              <w:rPr>
                <w:rFonts w:eastAsia="Times New Roman" w:cs="Times New Roman"/>
                <w:kern w:val="0"/>
                <w:sz w:val="18"/>
                <w:szCs w:val="18"/>
                <w:lang w:val="ru-RU" w:eastAsia="ru-RU" w:bidi="ar-SA"/>
              </w:rPr>
              <w:t xml:space="preserve"> </w:t>
              <w:br/>
              <w:t>в комплекте ВВ/</w:t>
            </w:r>
            <w:r>
              <w:rPr>
                <w:rFonts w:eastAsia="Times New Roman" w:cs="Times New Roman"/>
                <w:kern w:val="0"/>
                <w:sz w:val="18"/>
                <w:szCs w:val="18"/>
                <w:lang w:val="en-US" w:eastAsia="ru-RU" w:bidi="ar-SA"/>
              </w:rPr>
              <w:t>TEL</w:t>
            </w:r>
            <w:r>
              <w:rPr>
                <w:rFonts w:eastAsia="Times New Roman" w:cs="Times New Roman"/>
                <w:kern w:val="0"/>
                <w:sz w:val="18"/>
                <w:szCs w:val="18"/>
                <w:lang w:val="ru-RU" w:eastAsia="ru-RU" w:bidi="ar-SA"/>
              </w:rPr>
              <w:t xml:space="preserve">-10-20/1000 </w:t>
              <w:br/>
              <w:t>(Гидроузел, ТП насосная)</w:t>
            </w:r>
          </w:p>
        </w:tc>
        <w:tc>
          <w:tcPr>
            <w:tcW w:w="1242"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0102274</w:t>
            </w:r>
          </w:p>
        </w:tc>
        <w:tc>
          <w:tcPr>
            <w:tcW w:w="1106"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2010</w:t>
            </w:r>
          </w:p>
        </w:tc>
        <w:tc>
          <w:tcPr>
            <w:tcW w:w="1245"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231595,76</w:t>
            </w:r>
          </w:p>
        </w:tc>
        <w:tc>
          <w:tcPr>
            <w:tcW w:w="970"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190114,70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numPr>
                <w:ilvl w:val="0"/>
                <w:numId w:val="0"/>
              </w:numPr>
              <w:spacing w:lineRule="auto" w:line="235" w:before="0" w:after="0"/>
              <w:ind w:left="-57" w:right="-57"/>
              <w:jc w:val="left"/>
              <w:outlineLvl w:val="0"/>
              <w:rPr>
                <w:rFonts w:ascii="Times New Roman" w:hAnsi="Times New Roman"/>
                <w:sz w:val="18"/>
                <w:szCs w:val="18"/>
                <w:lang w:val="ru-RU" w:eastAsia="ru-RU"/>
              </w:rPr>
            </w:pPr>
            <w:r>
              <w:rPr>
                <w:rFonts w:eastAsia="Times New Roman" w:cs="Times New Roman"/>
                <w:kern w:val="0"/>
                <w:sz w:val="18"/>
                <w:szCs w:val="18"/>
                <w:lang w:val="ru-RU" w:eastAsia="ru-RU" w:bidi="ar-SA"/>
              </w:rPr>
              <w:t>Кран подвесной моноблочный         (г/п-2т, зд.711)</w:t>
            </w:r>
          </w:p>
        </w:tc>
        <w:tc>
          <w:tcPr>
            <w:tcW w:w="1242"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0006775</w:t>
            </w:r>
          </w:p>
        </w:tc>
        <w:tc>
          <w:tcPr>
            <w:tcW w:w="1106"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1983</w:t>
            </w:r>
          </w:p>
        </w:tc>
        <w:tc>
          <w:tcPr>
            <w:tcW w:w="1245"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13 604,76</w:t>
            </w:r>
          </w:p>
        </w:tc>
        <w:tc>
          <w:tcPr>
            <w:tcW w:w="970"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Насос 4К-90/55  (</w:t>
            </w:r>
            <w:r>
              <w:rPr>
                <w:rFonts w:eastAsia="Times New Roman" w:cs="Times New Roman"/>
                <w:kern w:val="0"/>
                <w:sz w:val="18"/>
                <w:szCs w:val="18"/>
                <w:lang w:val="en-US" w:eastAsia="ru-RU" w:bidi="ar-SA"/>
              </w:rPr>
              <w:t>Q</w:t>
            </w:r>
            <w:r>
              <w:rPr>
                <w:rFonts w:eastAsia="Times New Roman" w:cs="Times New Roman"/>
                <w:kern w:val="0"/>
                <w:sz w:val="18"/>
                <w:szCs w:val="18"/>
                <w:lang w:val="ru-RU" w:eastAsia="ru-RU" w:bidi="ar-SA"/>
              </w:rPr>
              <w:t xml:space="preserve">=90м3/ч, Н=55м </w:t>
              <w:br/>
              <w:t>в с) (зд.711)</w:t>
            </w:r>
          </w:p>
        </w:tc>
        <w:tc>
          <w:tcPr>
            <w:tcW w:w="1242"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0014002</w:t>
            </w:r>
          </w:p>
        </w:tc>
        <w:tc>
          <w:tcPr>
            <w:tcW w:w="1106"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1983</w:t>
            </w:r>
          </w:p>
        </w:tc>
        <w:tc>
          <w:tcPr>
            <w:tcW w:w="1245"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2</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223,94</w:t>
            </w:r>
          </w:p>
        </w:tc>
        <w:tc>
          <w:tcPr>
            <w:tcW w:w="970"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numPr>
                <w:ilvl w:val="0"/>
                <w:numId w:val="0"/>
              </w:numPr>
              <w:spacing w:lineRule="auto" w:line="235" w:before="0" w:after="0"/>
              <w:ind w:left="-57" w:right="-57"/>
              <w:jc w:val="left"/>
              <w:outlineLvl w:val="1"/>
              <w:rPr>
                <w:rFonts w:ascii="Times New Roman" w:hAnsi="Times New Roman"/>
                <w:sz w:val="18"/>
                <w:szCs w:val="18"/>
                <w:lang w:val="ru-RU" w:eastAsia="ru-RU"/>
              </w:rPr>
            </w:pPr>
            <w:r>
              <w:rPr>
                <w:rFonts w:eastAsia="Times New Roman" w:cs="Times New Roman"/>
                <w:kern w:val="0"/>
                <w:sz w:val="18"/>
                <w:szCs w:val="18"/>
                <w:lang w:val="ru-RU" w:eastAsia="ru-RU" w:bidi="ar-SA"/>
              </w:rPr>
              <w:t>Насос Д320/50 с дв.75/1500 лапы /</w:t>
            </w:r>
            <w:r>
              <w:rPr>
                <w:rFonts w:eastAsia="Times New Roman" w:cs="Times New Roman"/>
                <w:kern w:val="0"/>
                <w:sz w:val="18"/>
                <w:szCs w:val="18"/>
                <w:lang w:val="en-GB" w:eastAsia="ru-RU" w:bidi="ar-SA"/>
              </w:rPr>
              <w:t>IP</w:t>
            </w:r>
            <w:r>
              <w:rPr>
                <w:rFonts w:eastAsia="Times New Roman" w:cs="Times New Roman"/>
                <w:kern w:val="0"/>
                <w:sz w:val="18"/>
                <w:szCs w:val="18"/>
                <w:lang w:val="ru-RU" w:eastAsia="ru-RU" w:bidi="ar-SA"/>
              </w:rPr>
              <w:t xml:space="preserve"> 54 /ЛГМШ/ (</w:t>
            </w:r>
            <w:r>
              <w:rPr>
                <w:rFonts w:eastAsia="Times New Roman" w:cs="Times New Roman"/>
                <w:kern w:val="0"/>
                <w:sz w:val="18"/>
                <w:szCs w:val="18"/>
                <w:lang w:val="en-US" w:eastAsia="ru-RU" w:bidi="ar-SA"/>
              </w:rPr>
              <w:t>Q</w:t>
            </w:r>
            <w:r>
              <w:rPr>
                <w:rFonts w:eastAsia="Times New Roman" w:cs="Times New Roman"/>
                <w:kern w:val="0"/>
                <w:sz w:val="18"/>
                <w:szCs w:val="18"/>
                <w:lang w:val="ru-RU" w:eastAsia="ru-RU" w:bidi="ar-SA"/>
              </w:rPr>
              <w:t>=320м3/ч,</w:t>
            </w:r>
            <w:r>
              <w:rPr>
                <w:rFonts w:eastAsia="Times New Roman" w:cs="Times New Roman"/>
                <w:kern w:val="0"/>
                <w:sz w:val="18"/>
                <w:szCs w:val="18"/>
                <w:lang w:val="en-US" w:eastAsia="ru-RU" w:bidi="ar-SA"/>
              </w:rPr>
              <w:t>H</w:t>
            </w:r>
            <w:r>
              <w:rPr>
                <w:rFonts w:eastAsia="Times New Roman" w:cs="Times New Roman"/>
                <w:kern w:val="0"/>
                <w:sz w:val="18"/>
                <w:szCs w:val="18"/>
                <w:lang w:val="ru-RU" w:eastAsia="ru-RU" w:bidi="ar-SA"/>
              </w:rPr>
              <w:t>=50м в с,Р=75кВт)    (зд.544, 3-й подъем)</w:t>
            </w:r>
          </w:p>
        </w:tc>
        <w:tc>
          <w:tcPr>
            <w:tcW w:w="1242" w:type="dxa"/>
            <w:tcBorders/>
          </w:tcPr>
          <w:p>
            <w:pPr>
              <w:pStyle w:val="Normal"/>
              <w:widowControl/>
              <w:numPr>
                <w:ilvl w:val="0"/>
                <w:numId w:val="0"/>
              </w:numPr>
              <w:spacing w:lineRule="auto" w:line="235" w:before="0" w:after="0"/>
              <w:jc w:val="center"/>
              <w:outlineLvl w:val="1"/>
              <w:rPr>
                <w:rFonts w:ascii="Times New Roman" w:hAnsi="Times New Roman"/>
                <w:sz w:val="18"/>
                <w:szCs w:val="18"/>
                <w:lang w:eastAsia="ru-RU"/>
              </w:rPr>
            </w:pPr>
            <w:r>
              <w:rPr>
                <w:rFonts w:eastAsia="Times New Roman" w:cs="Times New Roman"/>
                <w:kern w:val="0"/>
                <w:sz w:val="18"/>
                <w:szCs w:val="18"/>
                <w:lang w:val="en-GB" w:eastAsia="ru-RU" w:bidi="ar-SA"/>
              </w:rPr>
              <w:t>ЦС0102275</w:t>
            </w:r>
          </w:p>
        </w:tc>
        <w:tc>
          <w:tcPr>
            <w:tcW w:w="1106" w:type="dxa"/>
            <w:tcBorders/>
          </w:tcPr>
          <w:p>
            <w:pPr>
              <w:pStyle w:val="Normal"/>
              <w:widowControl/>
              <w:numPr>
                <w:ilvl w:val="0"/>
                <w:numId w:val="0"/>
              </w:numPr>
              <w:spacing w:lineRule="auto" w:line="235" w:before="0" w:after="0"/>
              <w:jc w:val="center"/>
              <w:outlineLvl w:val="1"/>
              <w:rPr>
                <w:rFonts w:ascii="Times New Roman" w:hAnsi="Times New Roman"/>
                <w:sz w:val="18"/>
                <w:szCs w:val="18"/>
                <w:lang w:eastAsia="ru-RU"/>
              </w:rPr>
            </w:pPr>
            <w:r>
              <w:rPr>
                <w:rFonts w:eastAsia="Times New Roman" w:cs="Times New Roman"/>
                <w:kern w:val="0"/>
                <w:sz w:val="18"/>
                <w:szCs w:val="18"/>
                <w:lang w:val="en-GB" w:eastAsia="ru-RU" w:bidi="ar-SA"/>
              </w:rPr>
              <w:t>29.04.2011</w:t>
            </w:r>
          </w:p>
        </w:tc>
        <w:tc>
          <w:tcPr>
            <w:tcW w:w="1245" w:type="dxa"/>
            <w:tcBorders/>
          </w:tcPr>
          <w:p>
            <w:pPr>
              <w:pStyle w:val="Normal"/>
              <w:widowControl/>
              <w:numPr>
                <w:ilvl w:val="0"/>
                <w:numId w:val="0"/>
              </w:numPr>
              <w:spacing w:lineRule="auto" w:line="235" w:before="0" w:after="0"/>
              <w:jc w:val="center"/>
              <w:outlineLvl w:val="1"/>
              <w:rPr>
                <w:rFonts w:ascii="Times New Roman" w:hAnsi="Times New Roman"/>
                <w:sz w:val="18"/>
                <w:szCs w:val="18"/>
                <w:lang w:eastAsia="ru-RU"/>
              </w:rPr>
            </w:pPr>
            <w:r>
              <w:rPr>
                <w:rFonts w:eastAsia="Times New Roman" w:cs="Times New Roman"/>
                <w:kern w:val="0"/>
                <w:sz w:val="18"/>
                <w:szCs w:val="18"/>
                <w:lang w:val="en-GB" w:eastAsia="ru-RU" w:bidi="ar-SA"/>
              </w:rPr>
              <w:t>97 271,19</w:t>
            </w:r>
          </w:p>
        </w:tc>
        <w:tc>
          <w:tcPr>
            <w:tcW w:w="970" w:type="dxa"/>
            <w:tcBorders/>
          </w:tcPr>
          <w:p>
            <w:pPr>
              <w:pStyle w:val="Normal"/>
              <w:widowControl/>
              <w:numPr>
                <w:ilvl w:val="0"/>
                <w:numId w:val="0"/>
              </w:numPr>
              <w:spacing w:lineRule="auto" w:line="235" w:before="0" w:after="0"/>
              <w:jc w:val="center"/>
              <w:outlineLvl w:val="1"/>
              <w:rPr>
                <w:rFonts w:ascii="Times New Roman" w:hAnsi="Times New Roman"/>
                <w:sz w:val="18"/>
                <w:szCs w:val="18"/>
                <w:lang w:eastAsia="ru-RU"/>
              </w:rPr>
            </w:pPr>
            <w:r>
              <w:rPr>
                <w:rFonts w:eastAsia="Times New Roman" w:cs="Times New Roman"/>
                <w:kern w:val="0"/>
                <w:sz w:val="18"/>
                <w:szCs w:val="18"/>
                <w:lang w:val="en-GB" w:eastAsia="ru-RU" w:bidi="ar-SA"/>
              </w:rPr>
              <w:t>27560,02</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numPr>
                <w:ilvl w:val="0"/>
                <w:numId w:val="0"/>
              </w:numPr>
              <w:spacing w:lineRule="auto" w:line="235" w:before="0" w:after="0"/>
              <w:ind w:left="-57" w:right="-57"/>
              <w:jc w:val="left"/>
              <w:outlineLvl w:val="0"/>
              <w:rPr>
                <w:rFonts w:ascii="Times New Roman" w:hAnsi="Times New Roman"/>
                <w:sz w:val="18"/>
                <w:szCs w:val="18"/>
                <w:lang w:val="ru-RU" w:eastAsia="ru-RU"/>
              </w:rPr>
            </w:pPr>
            <w:r>
              <w:rPr>
                <w:rFonts w:eastAsia="Times New Roman" w:cs="Times New Roman"/>
                <w:kern w:val="0"/>
                <w:sz w:val="18"/>
                <w:szCs w:val="18"/>
                <w:lang w:val="ru-RU" w:eastAsia="ru-RU" w:bidi="ar-SA"/>
              </w:rPr>
              <w:t>Шкаф управления насосом        (зд.544, 3-й подъем)</w:t>
            </w:r>
          </w:p>
        </w:tc>
        <w:tc>
          <w:tcPr>
            <w:tcW w:w="1242" w:type="dxa"/>
            <w:tcBorders/>
          </w:tcPr>
          <w:p>
            <w:pPr>
              <w:pStyle w:val="Normal"/>
              <w:widowControl/>
              <w:numPr>
                <w:ilvl w:val="0"/>
                <w:numId w:val="0"/>
              </w:numPr>
              <w:spacing w:lineRule="auto" w:line="235" w:before="0" w:after="0"/>
              <w:jc w:val="center"/>
              <w:outlineLvl w:val="0"/>
              <w:rPr>
                <w:rFonts w:ascii="Times New Roman" w:hAnsi="Times New Roman"/>
                <w:sz w:val="18"/>
                <w:szCs w:val="18"/>
                <w:lang w:eastAsia="ru-RU"/>
              </w:rPr>
            </w:pPr>
            <w:r>
              <w:rPr>
                <w:rFonts w:eastAsia="Times New Roman" w:cs="Times New Roman"/>
                <w:kern w:val="0"/>
                <w:sz w:val="18"/>
                <w:szCs w:val="18"/>
                <w:lang w:val="en-GB" w:eastAsia="ru-RU" w:bidi="ar-SA"/>
              </w:rPr>
              <w:t>0007629</w:t>
            </w:r>
          </w:p>
        </w:tc>
        <w:tc>
          <w:tcPr>
            <w:tcW w:w="1106"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19.02.1966</w:t>
            </w:r>
          </w:p>
        </w:tc>
        <w:tc>
          <w:tcPr>
            <w:tcW w:w="1245" w:type="dxa"/>
            <w:tcBorders/>
          </w:tcPr>
          <w:p>
            <w:pPr>
              <w:pStyle w:val="Normal"/>
              <w:widowControl/>
              <w:numPr>
                <w:ilvl w:val="0"/>
                <w:numId w:val="0"/>
              </w:numPr>
              <w:spacing w:lineRule="auto" w:line="235" w:before="0" w:after="0"/>
              <w:jc w:val="center"/>
              <w:outlineLvl w:val="0"/>
              <w:rPr>
                <w:rFonts w:ascii="Times New Roman" w:hAnsi="Times New Roman"/>
                <w:sz w:val="18"/>
                <w:szCs w:val="18"/>
                <w:lang w:eastAsia="ru-RU"/>
              </w:rPr>
            </w:pPr>
            <w:r>
              <w:rPr>
                <w:rFonts w:eastAsia="Times New Roman" w:cs="Times New Roman"/>
                <w:kern w:val="0"/>
                <w:sz w:val="18"/>
                <w:szCs w:val="18"/>
                <w:lang w:val="en-GB" w:eastAsia="ru-RU" w:bidi="ar-SA"/>
              </w:rPr>
              <w:t>5 947,51</w:t>
            </w:r>
          </w:p>
        </w:tc>
        <w:tc>
          <w:tcPr>
            <w:tcW w:w="970"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numPr>
                <w:ilvl w:val="0"/>
                <w:numId w:val="0"/>
              </w:numPr>
              <w:spacing w:lineRule="auto" w:line="235" w:before="0" w:after="0"/>
              <w:ind w:left="-57" w:right="-57"/>
              <w:jc w:val="left"/>
              <w:outlineLvl w:val="0"/>
              <w:rPr>
                <w:rFonts w:ascii="Times New Roman" w:hAnsi="Times New Roman"/>
                <w:sz w:val="18"/>
                <w:szCs w:val="18"/>
                <w:lang w:val="ru-RU" w:eastAsia="ru-RU"/>
              </w:rPr>
            </w:pPr>
            <w:r>
              <w:rPr>
                <w:rFonts w:eastAsia="Times New Roman" w:cs="Times New Roman"/>
                <w:kern w:val="0"/>
                <w:sz w:val="18"/>
                <w:szCs w:val="18"/>
                <w:lang w:val="ru-RU" w:eastAsia="ru-RU" w:bidi="ar-SA"/>
              </w:rPr>
              <w:t>Щит управления (НС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5, зд.544, 3-й подъем)</w:t>
            </w:r>
          </w:p>
        </w:tc>
        <w:tc>
          <w:tcPr>
            <w:tcW w:w="1242" w:type="dxa"/>
            <w:tcBorders/>
          </w:tcPr>
          <w:p>
            <w:pPr>
              <w:pStyle w:val="Normal"/>
              <w:widowControl/>
              <w:numPr>
                <w:ilvl w:val="0"/>
                <w:numId w:val="0"/>
              </w:numPr>
              <w:spacing w:lineRule="auto" w:line="235" w:before="0" w:after="0"/>
              <w:jc w:val="center"/>
              <w:outlineLvl w:val="0"/>
              <w:rPr>
                <w:rFonts w:ascii="Times New Roman" w:hAnsi="Times New Roman"/>
                <w:sz w:val="18"/>
                <w:szCs w:val="18"/>
                <w:lang w:eastAsia="ru-RU"/>
              </w:rPr>
            </w:pPr>
            <w:r>
              <w:rPr>
                <w:rFonts w:eastAsia="Times New Roman" w:cs="Times New Roman"/>
                <w:kern w:val="0"/>
                <w:sz w:val="18"/>
                <w:szCs w:val="18"/>
                <w:lang w:val="en-GB" w:eastAsia="ru-RU" w:bidi="ar-SA"/>
              </w:rPr>
              <w:t>0007637</w:t>
            </w:r>
          </w:p>
        </w:tc>
        <w:tc>
          <w:tcPr>
            <w:tcW w:w="1106"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19.07.1969</w:t>
            </w:r>
          </w:p>
        </w:tc>
        <w:tc>
          <w:tcPr>
            <w:tcW w:w="1245" w:type="dxa"/>
            <w:tcBorders/>
          </w:tcPr>
          <w:p>
            <w:pPr>
              <w:pStyle w:val="Normal"/>
              <w:widowControl/>
              <w:numPr>
                <w:ilvl w:val="0"/>
                <w:numId w:val="0"/>
              </w:numPr>
              <w:spacing w:lineRule="auto" w:line="235" w:before="0" w:after="0"/>
              <w:jc w:val="center"/>
              <w:outlineLvl w:val="0"/>
              <w:rPr>
                <w:rFonts w:ascii="Times New Roman" w:hAnsi="Times New Roman"/>
                <w:sz w:val="18"/>
                <w:szCs w:val="18"/>
                <w:lang w:eastAsia="ru-RU"/>
              </w:rPr>
            </w:pPr>
            <w:r>
              <w:rPr>
                <w:rFonts w:eastAsia="Times New Roman" w:cs="Times New Roman"/>
                <w:kern w:val="0"/>
                <w:sz w:val="18"/>
                <w:szCs w:val="18"/>
                <w:lang w:val="en-GB" w:eastAsia="ru-RU" w:bidi="ar-SA"/>
              </w:rPr>
              <w:t>1 546,87</w:t>
            </w:r>
          </w:p>
        </w:tc>
        <w:tc>
          <w:tcPr>
            <w:tcW w:w="970"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numPr>
                <w:ilvl w:val="0"/>
                <w:numId w:val="0"/>
              </w:numPr>
              <w:spacing w:lineRule="auto" w:line="235" w:before="0" w:after="0"/>
              <w:ind w:left="-57" w:right="-57"/>
              <w:jc w:val="left"/>
              <w:outlineLvl w:val="0"/>
              <w:rPr>
                <w:rFonts w:ascii="Times New Roman" w:hAnsi="Times New Roman"/>
                <w:sz w:val="18"/>
                <w:szCs w:val="18"/>
                <w:lang w:val="ru-RU" w:eastAsia="ru-RU"/>
              </w:rPr>
            </w:pPr>
            <w:r>
              <w:rPr>
                <w:rFonts w:eastAsia="Times New Roman" w:cs="Times New Roman"/>
                <w:kern w:val="0"/>
                <w:sz w:val="18"/>
                <w:szCs w:val="18"/>
                <w:lang w:val="ru-RU" w:eastAsia="ru-RU" w:bidi="ar-SA"/>
              </w:rPr>
              <w:t xml:space="preserve">Трансформатор силовой </w:t>
              <w:br/>
              <w:t>(зд.544, ТП-15)</w:t>
            </w:r>
          </w:p>
        </w:tc>
        <w:tc>
          <w:tcPr>
            <w:tcW w:w="1242" w:type="dxa"/>
            <w:tcBorders/>
          </w:tcPr>
          <w:p>
            <w:pPr>
              <w:pStyle w:val="Normal"/>
              <w:widowControl/>
              <w:numPr>
                <w:ilvl w:val="0"/>
                <w:numId w:val="0"/>
              </w:numPr>
              <w:spacing w:lineRule="auto" w:line="235" w:before="0" w:after="0"/>
              <w:jc w:val="center"/>
              <w:outlineLvl w:val="0"/>
              <w:rPr>
                <w:rFonts w:ascii="Times New Roman" w:hAnsi="Times New Roman"/>
                <w:sz w:val="18"/>
                <w:szCs w:val="18"/>
                <w:lang w:val="ru-RU" w:eastAsia="ru-RU"/>
              </w:rPr>
            </w:pPr>
            <w:r>
              <w:rPr>
                <w:rFonts w:eastAsia="Times New Roman" w:cs="Times New Roman"/>
                <w:kern w:val="0"/>
                <w:sz w:val="18"/>
                <w:szCs w:val="18"/>
                <w:lang w:val="ru-RU" w:eastAsia="ru-RU" w:bidi="ar-SA"/>
              </w:rPr>
              <w:t>0011233</w:t>
            </w:r>
          </w:p>
        </w:tc>
        <w:tc>
          <w:tcPr>
            <w:tcW w:w="1106" w:type="dxa"/>
            <w:tcBorders/>
          </w:tcPr>
          <w:p>
            <w:pPr>
              <w:pStyle w:val="Normal"/>
              <w:widowControl/>
              <w:numPr>
                <w:ilvl w:val="0"/>
                <w:numId w:val="0"/>
              </w:numPr>
              <w:spacing w:lineRule="auto" w:line="235" w:before="0" w:after="0"/>
              <w:jc w:val="center"/>
              <w:outlineLvl w:val="0"/>
              <w:rPr>
                <w:rFonts w:ascii="Times New Roman" w:hAnsi="Times New Roman"/>
                <w:sz w:val="18"/>
                <w:szCs w:val="18"/>
                <w:lang w:val="ru-RU" w:eastAsia="ru-RU"/>
              </w:rPr>
            </w:pPr>
            <w:r>
              <w:rPr>
                <w:rFonts w:eastAsia="Times New Roman" w:cs="Times New Roman"/>
                <w:kern w:val="0"/>
                <w:sz w:val="18"/>
                <w:szCs w:val="18"/>
                <w:lang w:val="ru-RU" w:eastAsia="ru-RU" w:bidi="ar-SA"/>
              </w:rPr>
              <w:t>1959</w:t>
            </w:r>
          </w:p>
        </w:tc>
        <w:tc>
          <w:tcPr>
            <w:tcW w:w="1245" w:type="dxa"/>
            <w:tcBorders/>
          </w:tcPr>
          <w:p>
            <w:pPr>
              <w:pStyle w:val="Normal"/>
              <w:widowControl/>
              <w:numPr>
                <w:ilvl w:val="0"/>
                <w:numId w:val="0"/>
              </w:numPr>
              <w:spacing w:lineRule="auto" w:line="235" w:before="0" w:after="0"/>
              <w:jc w:val="center"/>
              <w:outlineLvl w:val="0"/>
              <w:rPr>
                <w:rFonts w:ascii="Times New Roman" w:hAnsi="Times New Roman"/>
                <w:sz w:val="18"/>
                <w:szCs w:val="18"/>
                <w:lang w:val="ru-RU" w:eastAsia="ru-RU"/>
              </w:rPr>
            </w:pPr>
            <w:r>
              <w:rPr>
                <w:rFonts w:eastAsia="Times New Roman" w:cs="Times New Roman"/>
                <w:kern w:val="0"/>
                <w:sz w:val="18"/>
                <w:szCs w:val="18"/>
                <w:lang w:val="ru-RU" w:eastAsia="ru-RU" w:bidi="ar-SA"/>
              </w:rPr>
              <w:t>36555,44</w:t>
            </w:r>
          </w:p>
        </w:tc>
        <w:tc>
          <w:tcPr>
            <w:tcW w:w="970" w:type="dxa"/>
            <w:tcBorders/>
          </w:tcPr>
          <w:p>
            <w:pPr>
              <w:pStyle w:val="Normal"/>
              <w:widowControl/>
              <w:numPr>
                <w:ilvl w:val="0"/>
                <w:numId w:val="0"/>
              </w:numPr>
              <w:spacing w:lineRule="auto" w:line="235" w:before="0" w:after="0"/>
              <w:jc w:val="center"/>
              <w:outlineLvl w:val="0"/>
              <w:rPr>
                <w:rFonts w:ascii="Times New Roman" w:hAnsi="Times New Roman"/>
                <w:sz w:val="18"/>
                <w:szCs w:val="18"/>
                <w:lang w:val="ru-RU" w:eastAsia="ru-RU"/>
              </w:rPr>
            </w:pPr>
            <w:r>
              <w:rPr>
                <w:rFonts w:eastAsia="Times New Roman" w:cs="Times New Roman"/>
                <w:kern w:val="0"/>
                <w:sz w:val="18"/>
                <w:szCs w:val="18"/>
                <w:lang w:val="ru-RU"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numPr>
                <w:ilvl w:val="0"/>
                <w:numId w:val="0"/>
              </w:numPr>
              <w:spacing w:lineRule="auto" w:line="235" w:before="0" w:after="0"/>
              <w:ind w:left="-57" w:right="-57"/>
              <w:jc w:val="left"/>
              <w:outlineLvl w:val="0"/>
              <w:rPr>
                <w:rFonts w:ascii="Times New Roman" w:hAnsi="Times New Roman"/>
                <w:sz w:val="18"/>
                <w:szCs w:val="18"/>
                <w:lang w:val="ru-RU" w:eastAsia="ru-RU"/>
              </w:rPr>
            </w:pPr>
            <w:r>
              <w:rPr>
                <w:rFonts w:eastAsia="Times New Roman" w:cs="Times New Roman"/>
                <w:kern w:val="0"/>
                <w:sz w:val="18"/>
                <w:szCs w:val="18"/>
                <w:lang w:val="ru-RU" w:eastAsia="ru-RU" w:bidi="ar-SA"/>
              </w:rPr>
              <w:t xml:space="preserve">Трансформатор                      </w:t>
              <w:br/>
              <w:t>(зд.544, ТП-15)</w:t>
            </w:r>
          </w:p>
        </w:tc>
        <w:tc>
          <w:tcPr>
            <w:tcW w:w="1242" w:type="dxa"/>
            <w:tcBorders/>
          </w:tcPr>
          <w:p>
            <w:pPr>
              <w:pStyle w:val="Normal"/>
              <w:widowControl/>
              <w:numPr>
                <w:ilvl w:val="0"/>
                <w:numId w:val="0"/>
              </w:numPr>
              <w:spacing w:lineRule="auto" w:line="235" w:before="0" w:after="0"/>
              <w:jc w:val="center"/>
              <w:outlineLvl w:val="0"/>
              <w:rPr>
                <w:rFonts w:ascii="Times New Roman" w:hAnsi="Times New Roman"/>
                <w:sz w:val="18"/>
                <w:szCs w:val="18"/>
                <w:lang w:val="ru-RU" w:eastAsia="ru-RU"/>
              </w:rPr>
            </w:pPr>
            <w:r>
              <w:rPr>
                <w:rFonts w:eastAsia="Times New Roman" w:cs="Times New Roman"/>
                <w:kern w:val="0"/>
                <w:sz w:val="18"/>
                <w:szCs w:val="18"/>
                <w:lang w:val="ru-RU" w:eastAsia="ru-RU" w:bidi="ar-SA"/>
              </w:rPr>
              <w:t>0011270</w:t>
            </w:r>
          </w:p>
        </w:tc>
        <w:tc>
          <w:tcPr>
            <w:tcW w:w="1106" w:type="dxa"/>
            <w:tcBorders/>
          </w:tcPr>
          <w:p>
            <w:pPr>
              <w:pStyle w:val="Normal"/>
              <w:widowControl/>
              <w:numPr>
                <w:ilvl w:val="0"/>
                <w:numId w:val="0"/>
              </w:numPr>
              <w:spacing w:lineRule="auto" w:line="235" w:before="0" w:after="0"/>
              <w:jc w:val="center"/>
              <w:outlineLvl w:val="0"/>
              <w:rPr>
                <w:rFonts w:ascii="Times New Roman" w:hAnsi="Times New Roman"/>
                <w:sz w:val="18"/>
                <w:szCs w:val="18"/>
                <w:lang w:val="ru-RU" w:eastAsia="ru-RU"/>
              </w:rPr>
            </w:pPr>
            <w:r>
              <w:rPr>
                <w:rFonts w:eastAsia="Times New Roman" w:cs="Times New Roman"/>
                <w:kern w:val="0"/>
                <w:sz w:val="18"/>
                <w:szCs w:val="18"/>
                <w:lang w:val="ru-RU" w:eastAsia="ru-RU" w:bidi="ar-SA"/>
              </w:rPr>
              <w:t>1966</w:t>
            </w:r>
          </w:p>
        </w:tc>
        <w:tc>
          <w:tcPr>
            <w:tcW w:w="1245" w:type="dxa"/>
            <w:tcBorders/>
          </w:tcPr>
          <w:p>
            <w:pPr>
              <w:pStyle w:val="Normal"/>
              <w:widowControl/>
              <w:numPr>
                <w:ilvl w:val="0"/>
                <w:numId w:val="0"/>
              </w:numPr>
              <w:spacing w:lineRule="auto" w:line="235" w:before="0" w:after="0"/>
              <w:jc w:val="center"/>
              <w:outlineLvl w:val="0"/>
              <w:rPr>
                <w:rFonts w:ascii="Times New Roman" w:hAnsi="Times New Roman"/>
                <w:sz w:val="18"/>
                <w:szCs w:val="18"/>
                <w:lang w:val="ru-RU" w:eastAsia="ru-RU"/>
              </w:rPr>
            </w:pPr>
            <w:r>
              <w:rPr>
                <w:rFonts w:eastAsia="Times New Roman" w:cs="Times New Roman"/>
                <w:kern w:val="0"/>
                <w:sz w:val="18"/>
                <w:szCs w:val="18"/>
                <w:lang w:val="ru-RU" w:eastAsia="ru-RU" w:bidi="ar-SA"/>
              </w:rPr>
              <w:t>9369,51</w:t>
            </w:r>
          </w:p>
        </w:tc>
        <w:tc>
          <w:tcPr>
            <w:tcW w:w="970" w:type="dxa"/>
            <w:tcBorders/>
          </w:tcPr>
          <w:p>
            <w:pPr>
              <w:pStyle w:val="Normal"/>
              <w:widowControl/>
              <w:numPr>
                <w:ilvl w:val="0"/>
                <w:numId w:val="0"/>
              </w:numPr>
              <w:spacing w:lineRule="auto" w:line="235" w:before="0" w:after="0"/>
              <w:jc w:val="center"/>
              <w:outlineLvl w:val="0"/>
              <w:rPr>
                <w:rFonts w:ascii="Times New Roman" w:hAnsi="Times New Roman"/>
                <w:sz w:val="18"/>
                <w:szCs w:val="18"/>
                <w:lang w:val="ru-RU" w:eastAsia="ru-RU"/>
              </w:rPr>
            </w:pPr>
            <w:r>
              <w:rPr>
                <w:rFonts w:eastAsia="Times New Roman" w:cs="Times New Roman"/>
                <w:kern w:val="0"/>
                <w:sz w:val="18"/>
                <w:szCs w:val="18"/>
                <w:lang w:val="ru-RU"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eastAsia="ru-RU"/>
              </w:rPr>
            </w:pPr>
            <w:r>
              <w:rPr>
                <w:rFonts w:eastAsia="Times New Roman" w:cs="Times New Roman"/>
                <w:kern w:val="0"/>
                <w:sz w:val="18"/>
                <w:szCs w:val="18"/>
                <w:lang w:val="en-GB" w:eastAsia="ru-RU" w:bidi="ar-SA"/>
              </w:rPr>
              <w:t>Весы ВЛТК-500</w:t>
            </w:r>
          </w:p>
        </w:tc>
        <w:tc>
          <w:tcPr>
            <w:tcW w:w="1242"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0130674</w:t>
            </w:r>
          </w:p>
        </w:tc>
        <w:tc>
          <w:tcPr>
            <w:tcW w:w="1106"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19.10.1983</w:t>
            </w:r>
          </w:p>
        </w:tc>
        <w:tc>
          <w:tcPr>
            <w:tcW w:w="1245"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1 548,08</w:t>
            </w:r>
          </w:p>
        </w:tc>
        <w:tc>
          <w:tcPr>
            <w:tcW w:w="970"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eastAsia="ru-RU"/>
              </w:rPr>
            </w:pPr>
            <w:r>
              <w:rPr>
                <w:rFonts w:eastAsia="Times New Roman" w:cs="Times New Roman"/>
                <w:kern w:val="0"/>
                <w:sz w:val="18"/>
                <w:szCs w:val="18"/>
                <w:lang w:val="en-GB" w:eastAsia="ru-RU" w:bidi="ar-SA"/>
              </w:rPr>
              <w:t>Весы лабораторные</w:t>
            </w:r>
          </w:p>
        </w:tc>
        <w:tc>
          <w:tcPr>
            <w:tcW w:w="1242"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0141036</w:t>
            </w:r>
          </w:p>
        </w:tc>
        <w:tc>
          <w:tcPr>
            <w:tcW w:w="1106"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20.09.2008</w:t>
            </w:r>
          </w:p>
        </w:tc>
        <w:tc>
          <w:tcPr>
            <w:tcW w:w="1245"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27 118,64</w:t>
            </w:r>
          </w:p>
        </w:tc>
        <w:tc>
          <w:tcPr>
            <w:tcW w:w="970"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12054,05</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eastAsia="ru-RU"/>
              </w:rPr>
            </w:pPr>
            <w:r>
              <w:rPr>
                <w:rFonts w:eastAsia="Times New Roman" w:cs="Times New Roman"/>
                <w:kern w:val="0"/>
                <w:sz w:val="18"/>
                <w:szCs w:val="18"/>
                <w:lang w:val="en-GB" w:eastAsia="ru-RU" w:bidi="ar-SA"/>
              </w:rPr>
              <w:t>Весы технические</w:t>
            </w:r>
          </w:p>
        </w:tc>
        <w:tc>
          <w:tcPr>
            <w:tcW w:w="1242"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0121339</w:t>
            </w:r>
          </w:p>
        </w:tc>
        <w:tc>
          <w:tcPr>
            <w:tcW w:w="1106"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19.06.1990</w:t>
            </w:r>
          </w:p>
        </w:tc>
        <w:tc>
          <w:tcPr>
            <w:tcW w:w="1245"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1 275,87</w:t>
            </w:r>
          </w:p>
        </w:tc>
        <w:tc>
          <w:tcPr>
            <w:tcW w:w="970"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eastAsia="ru-RU"/>
              </w:rPr>
            </w:pPr>
            <w:r>
              <w:rPr>
                <w:rFonts w:eastAsia="Times New Roman" w:cs="Times New Roman"/>
                <w:kern w:val="0"/>
                <w:sz w:val="18"/>
                <w:szCs w:val="18"/>
                <w:lang w:val="en-GB" w:eastAsia="ru-RU" w:bidi="ar-SA"/>
              </w:rPr>
              <w:t>Вытяжной шкаф Ш-2ВНЖ</w:t>
            </w:r>
          </w:p>
        </w:tc>
        <w:tc>
          <w:tcPr>
            <w:tcW w:w="1242"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0015656</w:t>
            </w:r>
          </w:p>
        </w:tc>
        <w:tc>
          <w:tcPr>
            <w:tcW w:w="1106"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19.06.1990</w:t>
            </w:r>
          </w:p>
        </w:tc>
        <w:tc>
          <w:tcPr>
            <w:tcW w:w="1245"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8 626,18</w:t>
            </w:r>
          </w:p>
        </w:tc>
        <w:tc>
          <w:tcPr>
            <w:tcW w:w="970"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eastAsia="ru-RU"/>
              </w:rPr>
            </w:pPr>
            <w:r>
              <w:rPr>
                <w:rFonts w:eastAsia="Times New Roman" w:cs="Times New Roman"/>
                <w:kern w:val="0"/>
                <w:sz w:val="18"/>
                <w:szCs w:val="18"/>
                <w:lang w:val="en-GB" w:eastAsia="ru-RU" w:bidi="ar-SA"/>
              </w:rPr>
              <w:t>Противогаз КИП-8</w:t>
            </w:r>
          </w:p>
        </w:tc>
        <w:tc>
          <w:tcPr>
            <w:tcW w:w="1242"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0122227</w:t>
            </w:r>
          </w:p>
        </w:tc>
        <w:tc>
          <w:tcPr>
            <w:tcW w:w="1106"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20.01.2002</w:t>
            </w:r>
          </w:p>
        </w:tc>
        <w:tc>
          <w:tcPr>
            <w:tcW w:w="1245"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5 235,00</w:t>
            </w:r>
          </w:p>
        </w:tc>
        <w:tc>
          <w:tcPr>
            <w:tcW w:w="970"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w:t>
            </w:r>
            <w:r>
              <w:rPr>
                <w:rFonts w:eastAsia="Times New Roman" w:cs="Times New Roman"/>
                <w:kern w:val="0"/>
                <w:sz w:val="18"/>
                <w:szCs w:val="18"/>
                <w:lang w:val="en-US" w:eastAsia="ru-RU" w:bidi="ar-SA"/>
              </w:rPr>
              <w:t>,00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eastAsia="ru-RU"/>
              </w:rPr>
            </w:pPr>
            <w:r>
              <w:rPr>
                <w:rFonts w:eastAsia="Times New Roman" w:cs="Times New Roman"/>
                <w:kern w:val="0"/>
                <w:sz w:val="18"/>
                <w:szCs w:val="18"/>
                <w:lang w:val="en-GB" w:eastAsia="ru-RU" w:bidi="ar-SA"/>
              </w:rPr>
              <w:t>Противогаз КИП-8</w:t>
            </w:r>
          </w:p>
        </w:tc>
        <w:tc>
          <w:tcPr>
            <w:tcW w:w="1242"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0122228</w:t>
            </w:r>
          </w:p>
        </w:tc>
        <w:tc>
          <w:tcPr>
            <w:tcW w:w="1106"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20.01.2002</w:t>
            </w:r>
          </w:p>
        </w:tc>
        <w:tc>
          <w:tcPr>
            <w:tcW w:w="1245"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5 235,00</w:t>
            </w:r>
          </w:p>
        </w:tc>
        <w:tc>
          <w:tcPr>
            <w:tcW w:w="970"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 xml:space="preserve">Приставка инстанционная        </w:t>
              <w:br/>
              <w:t>(для громкой связи)</w:t>
            </w:r>
          </w:p>
        </w:tc>
        <w:tc>
          <w:tcPr>
            <w:tcW w:w="1242"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0111764</w:t>
            </w:r>
          </w:p>
        </w:tc>
        <w:tc>
          <w:tcPr>
            <w:tcW w:w="1106"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19.12.1983</w:t>
            </w:r>
          </w:p>
        </w:tc>
        <w:tc>
          <w:tcPr>
            <w:tcW w:w="1245"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799,98</w:t>
            </w:r>
          </w:p>
        </w:tc>
        <w:tc>
          <w:tcPr>
            <w:tcW w:w="970"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eastAsia="ru-RU"/>
              </w:rPr>
            </w:pPr>
            <w:r>
              <w:rPr>
                <w:rFonts w:eastAsia="Times New Roman" w:cs="Times New Roman"/>
                <w:kern w:val="0"/>
                <w:sz w:val="18"/>
                <w:szCs w:val="18"/>
                <w:lang w:val="en-GB" w:eastAsia="ru-RU" w:bidi="ar-SA"/>
              </w:rPr>
              <w:t>Противогаз КИП-8</w:t>
            </w:r>
          </w:p>
        </w:tc>
        <w:tc>
          <w:tcPr>
            <w:tcW w:w="1242"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0122229</w:t>
            </w:r>
          </w:p>
        </w:tc>
        <w:tc>
          <w:tcPr>
            <w:tcW w:w="1106"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20.01.2002</w:t>
            </w:r>
          </w:p>
        </w:tc>
        <w:tc>
          <w:tcPr>
            <w:tcW w:w="1245"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5 235,00</w:t>
            </w:r>
          </w:p>
        </w:tc>
        <w:tc>
          <w:tcPr>
            <w:tcW w:w="970"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eastAsia="ru-RU"/>
              </w:rPr>
            </w:pPr>
            <w:r>
              <w:rPr>
                <w:rFonts w:eastAsia="Times New Roman" w:cs="Times New Roman"/>
                <w:kern w:val="0"/>
                <w:sz w:val="18"/>
                <w:szCs w:val="18"/>
                <w:lang w:val="en-GB" w:eastAsia="ru-RU" w:bidi="ar-SA"/>
              </w:rPr>
              <w:t>Противогаз КИП-8</w:t>
            </w:r>
          </w:p>
        </w:tc>
        <w:tc>
          <w:tcPr>
            <w:tcW w:w="1242"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0122230</w:t>
            </w:r>
          </w:p>
        </w:tc>
        <w:tc>
          <w:tcPr>
            <w:tcW w:w="1106"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20.01.2002</w:t>
            </w:r>
          </w:p>
        </w:tc>
        <w:tc>
          <w:tcPr>
            <w:tcW w:w="1245"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5 235,00</w:t>
            </w:r>
          </w:p>
        </w:tc>
        <w:tc>
          <w:tcPr>
            <w:tcW w:w="970"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Стеллажи СУ1-7  (каркас металлич. полки деревянные)</w:t>
            </w:r>
          </w:p>
        </w:tc>
        <w:tc>
          <w:tcPr>
            <w:tcW w:w="1242"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0112421</w:t>
            </w:r>
          </w:p>
        </w:tc>
        <w:tc>
          <w:tcPr>
            <w:tcW w:w="1106"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19.01.1984</w:t>
            </w:r>
          </w:p>
        </w:tc>
        <w:tc>
          <w:tcPr>
            <w:tcW w:w="1245"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674,65</w:t>
            </w:r>
          </w:p>
        </w:tc>
        <w:tc>
          <w:tcPr>
            <w:tcW w:w="970"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Стеллажи СУ1-7  (каркас металлич. полки деревянные)</w:t>
            </w:r>
          </w:p>
        </w:tc>
        <w:tc>
          <w:tcPr>
            <w:tcW w:w="1242"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0112422</w:t>
            </w:r>
          </w:p>
        </w:tc>
        <w:tc>
          <w:tcPr>
            <w:tcW w:w="1106"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19.01.1984</w:t>
            </w:r>
          </w:p>
        </w:tc>
        <w:tc>
          <w:tcPr>
            <w:tcW w:w="1245"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674,65</w:t>
            </w:r>
          </w:p>
        </w:tc>
        <w:tc>
          <w:tcPr>
            <w:tcW w:w="970"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Стеллажи СУ1-7  (каркас металлич. полки деревянные)</w:t>
            </w:r>
          </w:p>
        </w:tc>
        <w:tc>
          <w:tcPr>
            <w:tcW w:w="1242"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0112423</w:t>
            </w:r>
          </w:p>
        </w:tc>
        <w:tc>
          <w:tcPr>
            <w:tcW w:w="1106"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19.01.1984</w:t>
            </w:r>
          </w:p>
        </w:tc>
        <w:tc>
          <w:tcPr>
            <w:tcW w:w="1245"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674,65</w:t>
            </w:r>
          </w:p>
        </w:tc>
        <w:tc>
          <w:tcPr>
            <w:tcW w:w="970"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Стеллажи СУ1-7  (каркас металлич. полки деревянные)</w:t>
            </w:r>
          </w:p>
        </w:tc>
        <w:tc>
          <w:tcPr>
            <w:tcW w:w="1242"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0112424</w:t>
            </w:r>
          </w:p>
        </w:tc>
        <w:tc>
          <w:tcPr>
            <w:tcW w:w="1106"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19.01.1984</w:t>
            </w:r>
          </w:p>
        </w:tc>
        <w:tc>
          <w:tcPr>
            <w:tcW w:w="1245"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674,65</w:t>
            </w:r>
          </w:p>
        </w:tc>
        <w:tc>
          <w:tcPr>
            <w:tcW w:w="970"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eastAsia="ru-RU"/>
              </w:rPr>
            </w:pPr>
            <w:r>
              <w:rPr>
                <w:rFonts w:eastAsia="Times New Roman" w:cs="Times New Roman"/>
                <w:kern w:val="0"/>
                <w:sz w:val="18"/>
                <w:szCs w:val="18"/>
                <w:lang w:val="en-GB" w:eastAsia="ru-RU" w:bidi="ar-SA"/>
              </w:rPr>
              <w:t>Стеллаж                           (металлический)</w:t>
            </w:r>
          </w:p>
        </w:tc>
        <w:tc>
          <w:tcPr>
            <w:tcW w:w="1242"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0104270</w:t>
            </w:r>
          </w:p>
        </w:tc>
        <w:tc>
          <w:tcPr>
            <w:tcW w:w="1106"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19.12.1979</w:t>
            </w:r>
          </w:p>
        </w:tc>
        <w:tc>
          <w:tcPr>
            <w:tcW w:w="1245"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434,10</w:t>
            </w:r>
          </w:p>
        </w:tc>
        <w:tc>
          <w:tcPr>
            <w:tcW w:w="970"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eastAsia="ru-RU"/>
              </w:rPr>
            </w:pPr>
            <w:r>
              <w:rPr>
                <w:rFonts w:eastAsia="Times New Roman" w:cs="Times New Roman"/>
                <w:kern w:val="0"/>
                <w:sz w:val="18"/>
                <w:szCs w:val="18"/>
                <w:lang w:val="en-GB" w:eastAsia="ru-RU" w:bidi="ar-SA"/>
              </w:rPr>
              <w:t>Стеллаж                           (металлический)</w:t>
            </w:r>
          </w:p>
        </w:tc>
        <w:tc>
          <w:tcPr>
            <w:tcW w:w="1242"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0120473</w:t>
            </w:r>
          </w:p>
        </w:tc>
        <w:tc>
          <w:tcPr>
            <w:tcW w:w="1106"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19.04.1989</w:t>
            </w:r>
          </w:p>
        </w:tc>
        <w:tc>
          <w:tcPr>
            <w:tcW w:w="1245"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535,34</w:t>
            </w:r>
          </w:p>
        </w:tc>
        <w:tc>
          <w:tcPr>
            <w:tcW w:w="970"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Стеллаж СУ-1-1  (каркас металлич. полки деревянные)</w:t>
            </w:r>
          </w:p>
        </w:tc>
        <w:tc>
          <w:tcPr>
            <w:tcW w:w="1242"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0105866</w:t>
            </w:r>
          </w:p>
        </w:tc>
        <w:tc>
          <w:tcPr>
            <w:tcW w:w="1106"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19.03.1981</w:t>
            </w:r>
          </w:p>
        </w:tc>
        <w:tc>
          <w:tcPr>
            <w:tcW w:w="1245"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746,64</w:t>
            </w:r>
          </w:p>
        </w:tc>
        <w:tc>
          <w:tcPr>
            <w:tcW w:w="970"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Стеллаж СУ-1-7  (каркас металлич. полки деревянные)</w:t>
            </w:r>
          </w:p>
        </w:tc>
        <w:tc>
          <w:tcPr>
            <w:tcW w:w="1242"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0105390</w:t>
            </w:r>
          </w:p>
        </w:tc>
        <w:tc>
          <w:tcPr>
            <w:tcW w:w="1106"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19.12.1980</w:t>
            </w:r>
          </w:p>
        </w:tc>
        <w:tc>
          <w:tcPr>
            <w:tcW w:w="1245"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578,79</w:t>
            </w:r>
          </w:p>
        </w:tc>
        <w:tc>
          <w:tcPr>
            <w:tcW w:w="970"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Стеллаж СУ-1-7  (каркас металлич. полки деревянные)</w:t>
            </w:r>
          </w:p>
        </w:tc>
        <w:tc>
          <w:tcPr>
            <w:tcW w:w="1242"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0105391</w:t>
            </w:r>
          </w:p>
        </w:tc>
        <w:tc>
          <w:tcPr>
            <w:tcW w:w="1106"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19.12.1980</w:t>
            </w:r>
          </w:p>
        </w:tc>
        <w:tc>
          <w:tcPr>
            <w:tcW w:w="1245"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578,79</w:t>
            </w:r>
          </w:p>
        </w:tc>
        <w:tc>
          <w:tcPr>
            <w:tcW w:w="970"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Стеллаж СУ2-5   (каркас металлич. полки деревянные)</w:t>
            </w:r>
          </w:p>
        </w:tc>
        <w:tc>
          <w:tcPr>
            <w:tcW w:w="1242"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0121533</w:t>
            </w:r>
          </w:p>
        </w:tc>
        <w:tc>
          <w:tcPr>
            <w:tcW w:w="1106"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19.12.1990</w:t>
            </w:r>
          </w:p>
        </w:tc>
        <w:tc>
          <w:tcPr>
            <w:tcW w:w="1245"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949,82</w:t>
            </w:r>
          </w:p>
        </w:tc>
        <w:tc>
          <w:tcPr>
            <w:tcW w:w="970"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Стеллаж СУ2-5   (каркас металлич. полки деревянные)</w:t>
            </w:r>
          </w:p>
        </w:tc>
        <w:tc>
          <w:tcPr>
            <w:tcW w:w="1242"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0121534</w:t>
            </w:r>
          </w:p>
        </w:tc>
        <w:tc>
          <w:tcPr>
            <w:tcW w:w="1106"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19.12.1990</w:t>
            </w:r>
          </w:p>
        </w:tc>
        <w:tc>
          <w:tcPr>
            <w:tcW w:w="1245"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949,82</w:t>
            </w:r>
          </w:p>
        </w:tc>
        <w:tc>
          <w:tcPr>
            <w:tcW w:w="970"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eastAsia="ru-RU"/>
              </w:rPr>
            </w:pPr>
            <w:r>
              <w:rPr>
                <w:rFonts w:eastAsia="Times New Roman" w:cs="Times New Roman"/>
                <w:kern w:val="0"/>
                <w:sz w:val="18"/>
                <w:szCs w:val="18"/>
                <w:lang w:val="en-GB" w:eastAsia="ru-RU" w:bidi="ar-SA"/>
              </w:rPr>
              <w:t>Стол ДК-179</w:t>
            </w:r>
          </w:p>
        </w:tc>
        <w:tc>
          <w:tcPr>
            <w:tcW w:w="1242"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0107822</w:t>
            </w:r>
          </w:p>
        </w:tc>
        <w:tc>
          <w:tcPr>
            <w:tcW w:w="1106"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19.02.1982</w:t>
            </w:r>
          </w:p>
        </w:tc>
        <w:tc>
          <w:tcPr>
            <w:tcW w:w="1245"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613,31</w:t>
            </w:r>
          </w:p>
        </w:tc>
        <w:tc>
          <w:tcPr>
            <w:tcW w:w="970"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eastAsia="ru-RU"/>
              </w:rPr>
            </w:pPr>
            <w:r>
              <w:rPr>
                <w:rFonts w:eastAsia="Times New Roman" w:cs="Times New Roman"/>
                <w:kern w:val="0"/>
                <w:sz w:val="18"/>
                <w:szCs w:val="18"/>
                <w:lang w:val="en-GB" w:eastAsia="ru-RU" w:bidi="ar-SA"/>
              </w:rPr>
              <w:t>Стол ДК-179</w:t>
            </w:r>
          </w:p>
        </w:tc>
        <w:tc>
          <w:tcPr>
            <w:tcW w:w="1242"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0107823</w:t>
            </w:r>
          </w:p>
        </w:tc>
        <w:tc>
          <w:tcPr>
            <w:tcW w:w="1106"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19.02.1982</w:t>
            </w:r>
          </w:p>
        </w:tc>
        <w:tc>
          <w:tcPr>
            <w:tcW w:w="1245"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613,31</w:t>
            </w:r>
          </w:p>
        </w:tc>
        <w:tc>
          <w:tcPr>
            <w:tcW w:w="970"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eastAsia="ru-RU"/>
              </w:rPr>
            </w:pPr>
            <w:r>
              <w:rPr>
                <w:rFonts w:eastAsia="Times New Roman" w:cs="Times New Roman"/>
                <w:kern w:val="0"/>
                <w:sz w:val="18"/>
                <w:szCs w:val="18"/>
                <w:lang w:val="en-GB" w:eastAsia="ru-RU" w:bidi="ar-SA"/>
              </w:rPr>
              <w:t>Стол ДК-179</w:t>
            </w:r>
          </w:p>
        </w:tc>
        <w:tc>
          <w:tcPr>
            <w:tcW w:w="1242"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0107824</w:t>
            </w:r>
          </w:p>
        </w:tc>
        <w:tc>
          <w:tcPr>
            <w:tcW w:w="1106"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19.02.1982</w:t>
            </w:r>
          </w:p>
        </w:tc>
        <w:tc>
          <w:tcPr>
            <w:tcW w:w="1245"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613,31</w:t>
            </w:r>
          </w:p>
        </w:tc>
        <w:tc>
          <w:tcPr>
            <w:tcW w:w="970"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eastAsia="ru-RU"/>
              </w:rPr>
            </w:pPr>
            <w:r>
              <w:rPr>
                <w:rFonts w:eastAsia="Times New Roman" w:cs="Times New Roman"/>
                <w:kern w:val="0"/>
                <w:sz w:val="18"/>
                <w:szCs w:val="18"/>
                <w:lang w:val="en-GB" w:eastAsia="ru-RU" w:bidi="ar-SA"/>
              </w:rPr>
              <w:t>Стол лабораторный</w:t>
            </w:r>
          </w:p>
        </w:tc>
        <w:tc>
          <w:tcPr>
            <w:tcW w:w="1242"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0124863</w:t>
            </w:r>
          </w:p>
        </w:tc>
        <w:tc>
          <w:tcPr>
            <w:tcW w:w="1106"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20.05.2006</w:t>
            </w:r>
          </w:p>
        </w:tc>
        <w:tc>
          <w:tcPr>
            <w:tcW w:w="1245"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12 288,14</w:t>
            </w:r>
          </w:p>
        </w:tc>
        <w:tc>
          <w:tcPr>
            <w:tcW w:w="970"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2788,06</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eastAsia="ru-RU"/>
              </w:rPr>
            </w:pPr>
            <w:r>
              <w:rPr>
                <w:rFonts w:eastAsia="Times New Roman" w:cs="Times New Roman"/>
                <w:kern w:val="0"/>
                <w:sz w:val="18"/>
                <w:szCs w:val="18"/>
                <w:lang w:val="en-GB" w:eastAsia="ru-RU" w:bidi="ar-SA"/>
              </w:rPr>
              <w:t>Стол лабораторный СЛ 03</w:t>
            </w:r>
          </w:p>
        </w:tc>
        <w:tc>
          <w:tcPr>
            <w:tcW w:w="1242"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0124861</w:t>
            </w:r>
          </w:p>
        </w:tc>
        <w:tc>
          <w:tcPr>
            <w:tcW w:w="1106"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20.05.2006</w:t>
            </w:r>
          </w:p>
        </w:tc>
        <w:tc>
          <w:tcPr>
            <w:tcW w:w="1245"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10 593,22</w:t>
            </w:r>
          </w:p>
        </w:tc>
        <w:tc>
          <w:tcPr>
            <w:tcW w:w="970"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2403,80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eastAsia="ru-RU"/>
              </w:rPr>
            </w:pPr>
            <w:r>
              <w:rPr>
                <w:rFonts w:eastAsia="Times New Roman" w:cs="Times New Roman"/>
                <w:kern w:val="0"/>
                <w:sz w:val="18"/>
                <w:szCs w:val="18"/>
                <w:lang w:val="en-GB" w:eastAsia="ru-RU" w:bidi="ar-SA"/>
              </w:rPr>
              <w:t>Стол лабораторный СЛ 03</w:t>
            </w:r>
          </w:p>
        </w:tc>
        <w:tc>
          <w:tcPr>
            <w:tcW w:w="1242"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0124862</w:t>
            </w:r>
          </w:p>
        </w:tc>
        <w:tc>
          <w:tcPr>
            <w:tcW w:w="1106"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20.05.2006</w:t>
            </w:r>
          </w:p>
        </w:tc>
        <w:tc>
          <w:tcPr>
            <w:tcW w:w="1245"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10 593,22</w:t>
            </w:r>
          </w:p>
        </w:tc>
        <w:tc>
          <w:tcPr>
            <w:tcW w:w="970"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2403,80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eastAsia="ru-RU"/>
              </w:rPr>
            </w:pPr>
            <w:r>
              <w:rPr>
                <w:rFonts w:eastAsia="Times New Roman" w:cs="Times New Roman"/>
                <w:kern w:val="0"/>
                <w:sz w:val="18"/>
                <w:szCs w:val="18"/>
                <w:lang w:val="en-GB" w:eastAsia="ru-RU" w:bidi="ar-SA"/>
              </w:rPr>
              <w:t>Стол радиомонтажника</w:t>
            </w:r>
          </w:p>
        </w:tc>
        <w:tc>
          <w:tcPr>
            <w:tcW w:w="1242"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0113222</w:t>
            </w:r>
          </w:p>
        </w:tc>
        <w:tc>
          <w:tcPr>
            <w:tcW w:w="1106"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19.03.1984</w:t>
            </w:r>
          </w:p>
        </w:tc>
        <w:tc>
          <w:tcPr>
            <w:tcW w:w="1245"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538,12</w:t>
            </w:r>
          </w:p>
        </w:tc>
        <w:tc>
          <w:tcPr>
            <w:tcW w:w="970"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eastAsia="ru-RU"/>
              </w:rPr>
            </w:pPr>
            <w:r>
              <w:rPr>
                <w:rFonts w:eastAsia="Times New Roman" w:cs="Times New Roman"/>
                <w:kern w:val="0"/>
                <w:sz w:val="18"/>
                <w:szCs w:val="18"/>
                <w:lang w:val="en-GB" w:eastAsia="ru-RU" w:bidi="ar-SA"/>
              </w:rPr>
              <w:t>Стол радиомонтажника</w:t>
            </w:r>
          </w:p>
        </w:tc>
        <w:tc>
          <w:tcPr>
            <w:tcW w:w="1242"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0113223</w:t>
            </w:r>
          </w:p>
        </w:tc>
        <w:tc>
          <w:tcPr>
            <w:tcW w:w="1106"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19.03.1984</w:t>
            </w:r>
          </w:p>
        </w:tc>
        <w:tc>
          <w:tcPr>
            <w:tcW w:w="1245"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538,12</w:t>
            </w:r>
          </w:p>
        </w:tc>
        <w:tc>
          <w:tcPr>
            <w:tcW w:w="970"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eastAsia="ru-RU"/>
              </w:rPr>
            </w:pPr>
            <w:r>
              <w:rPr>
                <w:rFonts w:eastAsia="Times New Roman" w:cs="Times New Roman"/>
                <w:kern w:val="0"/>
                <w:sz w:val="18"/>
                <w:szCs w:val="18"/>
                <w:lang w:val="en-GB" w:eastAsia="ru-RU" w:bidi="ar-SA"/>
              </w:rPr>
              <w:t>Стол СС2-7                         (металлический)</w:t>
            </w:r>
          </w:p>
        </w:tc>
        <w:tc>
          <w:tcPr>
            <w:tcW w:w="1242"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0121079</w:t>
            </w:r>
          </w:p>
        </w:tc>
        <w:tc>
          <w:tcPr>
            <w:tcW w:w="1106"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19.12.1989</w:t>
            </w:r>
          </w:p>
        </w:tc>
        <w:tc>
          <w:tcPr>
            <w:tcW w:w="1245"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880,46</w:t>
            </w:r>
          </w:p>
        </w:tc>
        <w:tc>
          <w:tcPr>
            <w:tcW w:w="970"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eastAsia="ru-RU"/>
              </w:rPr>
            </w:pPr>
            <w:r>
              <w:rPr>
                <w:rFonts w:eastAsia="Times New Roman" w:cs="Times New Roman"/>
                <w:kern w:val="0"/>
                <w:sz w:val="18"/>
                <w:szCs w:val="18"/>
                <w:lang w:val="en-GB" w:eastAsia="ru-RU" w:bidi="ar-SA"/>
              </w:rPr>
              <w:t>Стол СС2-7                         (металлический)</w:t>
            </w:r>
          </w:p>
        </w:tc>
        <w:tc>
          <w:tcPr>
            <w:tcW w:w="1242"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0121080</w:t>
            </w:r>
          </w:p>
        </w:tc>
        <w:tc>
          <w:tcPr>
            <w:tcW w:w="1106"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19.12.1989</w:t>
            </w:r>
          </w:p>
        </w:tc>
        <w:tc>
          <w:tcPr>
            <w:tcW w:w="1245"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880,46</w:t>
            </w:r>
          </w:p>
        </w:tc>
        <w:tc>
          <w:tcPr>
            <w:tcW w:w="970"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eastAsia="ru-RU"/>
              </w:rPr>
            </w:pPr>
            <w:r>
              <w:rPr>
                <w:rFonts w:eastAsia="Times New Roman" w:cs="Times New Roman"/>
                <w:kern w:val="0"/>
                <w:sz w:val="18"/>
                <w:szCs w:val="18"/>
                <w:lang w:val="en-GB" w:eastAsia="ru-RU" w:bidi="ar-SA"/>
              </w:rPr>
              <w:t>Установка оперативной телефонной связи</w:t>
            </w:r>
          </w:p>
        </w:tc>
        <w:tc>
          <w:tcPr>
            <w:tcW w:w="1242"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0240594</w:t>
            </w:r>
          </w:p>
        </w:tc>
        <w:tc>
          <w:tcPr>
            <w:tcW w:w="1106"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20.06.2006</w:t>
            </w:r>
          </w:p>
        </w:tc>
        <w:tc>
          <w:tcPr>
            <w:tcW w:w="1245"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10 300,00</w:t>
            </w:r>
          </w:p>
        </w:tc>
        <w:tc>
          <w:tcPr>
            <w:tcW w:w="970"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1631,17</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eastAsia="ru-RU"/>
              </w:rPr>
            </w:pPr>
            <w:r>
              <w:rPr>
                <w:rFonts w:eastAsia="Times New Roman" w:cs="Times New Roman"/>
                <w:kern w:val="0"/>
                <w:sz w:val="18"/>
                <w:szCs w:val="18"/>
                <w:lang w:val="en-GB" w:eastAsia="ru-RU" w:bidi="ar-SA"/>
              </w:rPr>
              <w:t>Шкаф д/спецодежды                 (металлический)</w:t>
            </w:r>
          </w:p>
        </w:tc>
        <w:tc>
          <w:tcPr>
            <w:tcW w:w="1242"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0116585</w:t>
            </w:r>
          </w:p>
        </w:tc>
        <w:tc>
          <w:tcPr>
            <w:tcW w:w="1106"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19.01.1986</w:t>
            </w:r>
          </w:p>
        </w:tc>
        <w:tc>
          <w:tcPr>
            <w:tcW w:w="1245"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672,56</w:t>
            </w:r>
          </w:p>
        </w:tc>
        <w:tc>
          <w:tcPr>
            <w:tcW w:w="970"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eastAsia="ru-RU"/>
              </w:rPr>
            </w:pPr>
            <w:r>
              <w:rPr>
                <w:rFonts w:eastAsia="Times New Roman" w:cs="Times New Roman"/>
                <w:kern w:val="0"/>
                <w:sz w:val="18"/>
                <w:szCs w:val="18"/>
                <w:lang w:val="en-GB" w:eastAsia="ru-RU" w:bidi="ar-SA"/>
              </w:rPr>
              <w:t>Шкаф д/спецодежды                 (металлический)</w:t>
            </w:r>
          </w:p>
        </w:tc>
        <w:tc>
          <w:tcPr>
            <w:tcW w:w="1242"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0116586</w:t>
            </w:r>
          </w:p>
        </w:tc>
        <w:tc>
          <w:tcPr>
            <w:tcW w:w="1106"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19.01.1986</w:t>
            </w:r>
          </w:p>
        </w:tc>
        <w:tc>
          <w:tcPr>
            <w:tcW w:w="1245"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672,56</w:t>
            </w:r>
          </w:p>
        </w:tc>
        <w:tc>
          <w:tcPr>
            <w:tcW w:w="970"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eastAsia="ru-RU"/>
              </w:rPr>
            </w:pPr>
            <w:r>
              <w:rPr>
                <w:rFonts w:eastAsia="Times New Roman" w:cs="Times New Roman"/>
                <w:kern w:val="0"/>
                <w:sz w:val="18"/>
                <w:szCs w:val="18"/>
                <w:lang w:val="en-GB" w:eastAsia="ru-RU" w:bidi="ar-SA"/>
              </w:rPr>
              <w:t>Шкаф д/спецодежды                 (металлический)</w:t>
            </w:r>
          </w:p>
        </w:tc>
        <w:tc>
          <w:tcPr>
            <w:tcW w:w="1242"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0116587</w:t>
            </w:r>
          </w:p>
        </w:tc>
        <w:tc>
          <w:tcPr>
            <w:tcW w:w="1106"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19.01.1986</w:t>
            </w:r>
          </w:p>
        </w:tc>
        <w:tc>
          <w:tcPr>
            <w:tcW w:w="1245"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672,56</w:t>
            </w:r>
          </w:p>
        </w:tc>
        <w:tc>
          <w:tcPr>
            <w:tcW w:w="970"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eastAsia="ru-RU"/>
              </w:rPr>
            </w:pPr>
            <w:r>
              <w:rPr>
                <w:rFonts w:eastAsia="Times New Roman" w:cs="Times New Roman"/>
                <w:kern w:val="0"/>
                <w:sz w:val="18"/>
                <w:szCs w:val="18"/>
                <w:lang w:val="en-GB" w:eastAsia="ru-RU" w:bidi="ar-SA"/>
              </w:rPr>
              <w:t>Шкаф д/спецодежды                 (металлический)</w:t>
            </w:r>
          </w:p>
        </w:tc>
        <w:tc>
          <w:tcPr>
            <w:tcW w:w="1242"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0116588</w:t>
            </w:r>
          </w:p>
        </w:tc>
        <w:tc>
          <w:tcPr>
            <w:tcW w:w="1106"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19.01.1986</w:t>
            </w:r>
          </w:p>
        </w:tc>
        <w:tc>
          <w:tcPr>
            <w:tcW w:w="1245"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672,56</w:t>
            </w:r>
          </w:p>
        </w:tc>
        <w:tc>
          <w:tcPr>
            <w:tcW w:w="970"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eastAsia="ru-RU"/>
              </w:rPr>
            </w:pPr>
            <w:r>
              <w:rPr>
                <w:rFonts w:eastAsia="Times New Roman" w:cs="Times New Roman"/>
                <w:kern w:val="0"/>
                <w:sz w:val="18"/>
                <w:szCs w:val="18"/>
                <w:lang w:val="en-GB" w:eastAsia="ru-RU" w:bidi="ar-SA"/>
              </w:rPr>
              <w:t>Шкаф д/спецодежды                 (металлический)</w:t>
            </w:r>
          </w:p>
        </w:tc>
        <w:tc>
          <w:tcPr>
            <w:tcW w:w="1242"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0116589</w:t>
            </w:r>
          </w:p>
        </w:tc>
        <w:tc>
          <w:tcPr>
            <w:tcW w:w="1106"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19.01.1986</w:t>
            </w:r>
          </w:p>
        </w:tc>
        <w:tc>
          <w:tcPr>
            <w:tcW w:w="1245"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672,56</w:t>
            </w:r>
          </w:p>
        </w:tc>
        <w:tc>
          <w:tcPr>
            <w:tcW w:w="970"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eastAsia="ru-RU"/>
              </w:rPr>
            </w:pPr>
            <w:r>
              <w:rPr>
                <w:rFonts w:eastAsia="Times New Roman" w:cs="Times New Roman"/>
                <w:kern w:val="0"/>
                <w:sz w:val="18"/>
                <w:szCs w:val="18"/>
                <w:lang w:val="en-GB" w:eastAsia="ru-RU" w:bidi="ar-SA"/>
              </w:rPr>
              <w:t>Шкаф д/спецодежды                 (металлический)</w:t>
            </w:r>
          </w:p>
        </w:tc>
        <w:tc>
          <w:tcPr>
            <w:tcW w:w="1242"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0116590</w:t>
            </w:r>
          </w:p>
        </w:tc>
        <w:tc>
          <w:tcPr>
            <w:tcW w:w="1106"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19.01.1986</w:t>
            </w:r>
          </w:p>
        </w:tc>
        <w:tc>
          <w:tcPr>
            <w:tcW w:w="1245"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672,56</w:t>
            </w:r>
          </w:p>
        </w:tc>
        <w:tc>
          <w:tcPr>
            <w:tcW w:w="970"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eastAsia="ru-RU"/>
              </w:rPr>
            </w:pPr>
            <w:r>
              <w:rPr>
                <w:rFonts w:eastAsia="Times New Roman" w:cs="Times New Roman"/>
                <w:kern w:val="0"/>
                <w:sz w:val="18"/>
                <w:szCs w:val="18"/>
                <w:lang w:val="en-GB" w:eastAsia="ru-RU" w:bidi="ar-SA"/>
              </w:rPr>
              <w:t>Шкаф д/спецодежды                 (металлический)</w:t>
            </w:r>
          </w:p>
        </w:tc>
        <w:tc>
          <w:tcPr>
            <w:tcW w:w="1242"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0116591</w:t>
            </w:r>
          </w:p>
        </w:tc>
        <w:tc>
          <w:tcPr>
            <w:tcW w:w="1106"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19.01.1986</w:t>
            </w:r>
          </w:p>
        </w:tc>
        <w:tc>
          <w:tcPr>
            <w:tcW w:w="1245"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672,56</w:t>
            </w:r>
          </w:p>
        </w:tc>
        <w:tc>
          <w:tcPr>
            <w:tcW w:w="970"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eastAsia="ru-RU"/>
              </w:rPr>
            </w:pPr>
            <w:r>
              <w:rPr>
                <w:rFonts w:eastAsia="Times New Roman" w:cs="Times New Roman"/>
                <w:kern w:val="0"/>
                <w:sz w:val="18"/>
                <w:szCs w:val="18"/>
                <w:lang w:val="en-GB" w:eastAsia="ru-RU" w:bidi="ar-SA"/>
              </w:rPr>
              <w:t>Шкаф д/спецодежды                 (металлический)</w:t>
            </w:r>
          </w:p>
        </w:tc>
        <w:tc>
          <w:tcPr>
            <w:tcW w:w="1242"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0116592</w:t>
            </w:r>
          </w:p>
        </w:tc>
        <w:tc>
          <w:tcPr>
            <w:tcW w:w="1106"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19.01.1986</w:t>
            </w:r>
          </w:p>
        </w:tc>
        <w:tc>
          <w:tcPr>
            <w:tcW w:w="1245"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672,56</w:t>
            </w:r>
          </w:p>
        </w:tc>
        <w:tc>
          <w:tcPr>
            <w:tcW w:w="970"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eastAsia="ru-RU"/>
              </w:rPr>
            </w:pPr>
            <w:r>
              <w:rPr>
                <w:rFonts w:eastAsia="Times New Roman" w:cs="Times New Roman"/>
                <w:kern w:val="0"/>
                <w:sz w:val="18"/>
                <w:szCs w:val="18"/>
                <w:lang w:val="en-GB" w:eastAsia="ru-RU" w:bidi="ar-SA"/>
              </w:rPr>
              <w:t>Шкаф д/спецодежды                 (металлический)</w:t>
            </w:r>
          </w:p>
        </w:tc>
        <w:tc>
          <w:tcPr>
            <w:tcW w:w="1242"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0116593</w:t>
            </w:r>
          </w:p>
        </w:tc>
        <w:tc>
          <w:tcPr>
            <w:tcW w:w="1106"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19.01.1986</w:t>
            </w:r>
          </w:p>
        </w:tc>
        <w:tc>
          <w:tcPr>
            <w:tcW w:w="1245"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672,56</w:t>
            </w:r>
          </w:p>
        </w:tc>
        <w:tc>
          <w:tcPr>
            <w:tcW w:w="970"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eastAsia="ru-RU"/>
              </w:rPr>
            </w:pPr>
            <w:r>
              <w:rPr>
                <w:rFonts w:eastAsia="Times New Roman" w:cs="Times New Roman"/>
                <w:kern w:val="0"/>
                <w:sz w:val="18"/>
                <w:szCs w:val="18"/>
                <w:lang w:val="en-GB" w:eastAsia="ru-RU" w:bidi="ar-SA"/>
              </w:rPr>
              <w:t>Шкаф д/спецодежды                 (металлический)</w:t>
            </w:r>
          </w:p>
        </w:tc>
        <w:tc>
          <w:tcPr>
            <w:tcW w:w="1242"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0116594</w:t>
            </w:r>
          </w:p>
        </w:tc>
        <w:tc>
          <w:tcPr>
            <w:tcW w:w="1106"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19.01.1986</w:t>
            </w:r>
          </w:p>
        </w:tc>
        <w:tc>
          <w:tcPr>
            <w:tcW w:w="1245"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672,56</w:t>
            </w:r>
          </w:p>
        </w:tc>
        <w:tc>
          <w:tcPr>
            <w:tcW w:w="970"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Шкаф для реактивов Ш-92              (деревянный)</w:t>
            </w:r>
          </w:p>
        </w:tc>
        <w:tc>
          <w:tcPr>
            <w:tcW w:w="1242"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0121531</w:t>
            </w:r>
          </w:p>
        </w:tc>
        <w:tc>
          <w:tcPr>
            <w:tcW w:w="1106"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19.12.1990</w:t>
            </w:r>
          </w:p>
        </w:tc>
        <w:tc>
          <w:tcPr>
            <w:tcW w:w="1245"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465,44</w:t>
            </w:r>
          </w:p>
        </w:tc>
        <w:tc>
          <w:tcPr>
            <w:tcW w:w="970"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Шкаф для реактивов Ш-92              (деревянный)</w:t>
            </w:r>
          </w:p>
        </w:tc>
        <w:tc>
          <w:tcPr>
            <w:tcW w:w="1242"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0121532</w:t>
            </w:r>
          </w:p>
        </w:tc>
        <w:tc>
          <w:tcPr>
            <w:tcW w:w="1106"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19.12.1990</w:t>
            </w:r>
          </w:p>
        </w:tc>
        <w:tc>
          <w:tcPr>
            <w:tcW w:w="1245"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465,44</w:t>
            </w:r>
          </w:p>
        </w:tc>
        <w:tc>
          <w:tcPr>
            <w:tcW w:w="970"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eastAsia="ru-RU"/>
              </w:rPr>
            </w:pPr>
            <w:r>
              <w:rPr>
                <w:rFonts w:eastAsia="Times New Roman" w:cs="Times New Roman"/>
                <w:kern w:val="0"/>
                <w:sz w:val="18"/>
                <w:szCs w:val="18"/>
                <w:lang w:val="en-GB" w:eastAsia="ru-RU" w:bidi="ar-SA"/>
              </w:rPr>
              <w:t>Шкаф для спецодежды               (металлический)</w:t>
            </w:r>
          </w:p>
        </w:tc>
        <w:tc>
          <w:tcPr>
            <w:tcW w:w="1242"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0107880</w:t>
            </w:r>
          </w:p>
        </w:tc>
        <w:tc>
          <w:tcPr>
            <w:tcW w:w="1106"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19.04.1982</w:t>
            </w:r>
          </w:p>
        </w:tc>
        <w:tc>
          <w:tcPr>
            <w:tcW w:w="1245"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269,32</w:t>
            </w:r>
          </w:p>
        </w:tc>
        <w:tc>
          <w:tcPr>
            <w:tcW w:w="970"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eastAsia="ru-RU"/>
              </w:rPr>
            </w:pPr>
            <w:r>
              <w:rPr>
                <w:rFonts w:eastAsia="Times New Roman" w:cs="Times New Roman"/>
                <w:kern w:val="0"/>
                <w:sz w:val="18"/>
                <w:szCs w:val="18"/>
                <w:lang w:val="en-GB" w:eastAsia="ru-RU" w:bidi="ar-SA"/>
              </w:rPr>
              <w:t>Шкаф для спецодежды               (металлический)</w:t>
            </w:r>
          </w:p>
        </w:tc>
        <w:tc>
          <w:tcPr>
            <w:tcW w:w="1242"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0107881</w:t>
            </w:r>
          </w:p>
        </w:tc>
        <w:tc>
          <w:tcPr>
            <w:tcW w:w="1106"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19.04.1982</w:t>
            </w:r>
          </w:p>
        </w:tc>
        <w:tc>
          <w:tcPr>
            <w:tcW w:w="1245"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269,32</w:t>
            </w:r>
          </w:p>
        </w:tc>
        <w:tc>
          <w:tcPr>
            <w:tcW w:w="970"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eastAsia="ru-RU"/>
              </w:rPr>
            </w:pPr>
            <w:r>
              <w:rPr>
                <w:rFonts w:eastAsia="Times New Roman" w:cs="Times New Roman"/>
                <w:kern w:val="0"/>
                <w:sz w:val="18"/>
                <w:szCs w:val="18"/>
                <w:lang w:val="en-GB" w:eastAsia="ru-RU" w:bidi="ar-SA"/>
              </w:rPr>
              <w:t>Шкаф для спецодежды               (металлический)</w:t>
            </w:r>
          </w:p>
        </w:tc>
        <w:tc>
          <w:tcPr>
            <w:tcW w:w="1242"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0107882</w:t>
            </w:r>
          </w:p>
        </w:tc>
        <w:tc>
          <w:tcPr>
            <w:tcW w:w="1106"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19.04.1982</w:t>
            </w:r>
          </w:p>
        </w:tc>
        <w:tc>
          <w:tcPr>
            <w:tcW w:w="1245"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269,32</w:t>
            </w:r>
          </w:p>
        </w:tc>
        <w:tc>
          <w:tcPr>
            <w:tcW w:w="970"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eastAsia="ru-RU"/>
              </w:rPr>
            </w:pPr>
            <w:r>
              <w:rPr>
                <w:rFonts w:eastAsia="Times New Roman" w:cs="Times New Roman"/>
                <w:kern w:val="0"/>
                <w:sz w:val="18"/>
                <w:szCs w:val="18"/>
                <w:lang w:val="en-GB" w:eastAsia="ru-RU" w:bidi="ar-SA"/>
              </w:rPr>
              <w:t>Шкаф для спецодежды               (металлический)</w:t>
            </w:r>
          </w:p>
        </w:tc>
        <w:tc>
          <w:tcPr>
            <w:tcW w:w="1242"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0107883</w:t>
            </w:r>
          </w:p>
        </w:tc>
        <w:tc>
          <w:tcPr>
            <w:tcW w:w="1106"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19.04.1982</w:t>
            </w:r>
          </w:p>
        </w:tc>
        <w:tc>
          <w:tcPr>
            <w:tcW w:w="1245"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269,32</w:t>
            </w:r>
          </w:p>
        </w:tc>
        <w:tc>
          <w:tcPr>
            <w:tcW w:w="970"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eastAsia="ru-RU"/>
              </w:rPr>
            </w:pPr>
            <w:r>
              <w:rPr>
                <w:rFonts w:eastAsia="Times New Roman" w:cs="Times New Roman"/>
                <w:kern w:val="0"/>
                <w:sz w:val="18"/>
                <w:szCs w:val="18"/>
                <w:lang w:val="en-GB" w:eastAsia="ru-RU" w:bidi="ar-SA"/>
              </w:rPr>
              <w:t>Шкаф для спецодежды               (металлический)</w:t>
            </w:r>
          </w:p>
        </w:tc>
        <w:tc>
          <w:tcPr>
            <w:tcW w:w="1242"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0107884</w:t>
            </w:r>
          </w:p>
        </w:tc>
        <w:tc>
          <w:tcPr>
            <w:tcW w:w="1106"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19.04.1982</w:t>
            </w:r>
          </w:p>
        </w:tc>
        <w:tc>
          <w:tcPr>
            <w:tcW w:w="1245"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269,32</w:t>
            </w:r>
          </w:p>
        </w:tc>
        <w:tc>
          <w:tcPr>
            <w:tcW w:w="970"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eastAsia="ru-RU"/>
              </w:rPr>
            </w:pPr>
            <w:r>
              <w:rPr>
                <w:rFonts w:eastAsia="Times New Roman" w:cs="Times New Roman"/>
                <w:kern w:val="0"/>
                <w:sz w:val="18"/>
                <w:szCs w:val="18"/>
                <w:lang w:val="en-GB" w:eastAsia="ru-RU" w:bidi="ar-SA"/>
              </w:rPr>
              <w:t>Шкаф для спецодежды               (металлический)</w:t>
            </w:r>
          </w:p>
        </w:tc>
        <w:tc>
          <w:tcPr>
            <w:tcW w:w="1242"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0107885</w:t>
            </w:r>
          </w:p>
        </w:tc>
        <w:tc>
          <w:tcPr>
            <w:tcW w:w="1106"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19.04.1982</w:t>
            </w:r>
          </w:p>
        </w:tc>
        <w:tc>
          <w:tcPr>
            <w:tcW w:w="1245"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269,32</w:t>
            </w:r>
          </w:p>
        </w:tc>
        <w:tc>
          <w:tcPr>
            <w:tcW w:w="970"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eastAsia="ru-RU"/>
              </w:rPr>
            </w:pPr>
            <w:r>
              <w:rPr>
                <w:rFonts w:eastAsia="Times New Roman" w:cs="Times New Roman"/>
                <w:kern w:val="0"/>
                <w:sz w:val="18"/>
                <w:szCs w:val="18"/>
                <w:lang w:val="en-GB" w:eastAsia="ru-RU" w:bidi="ar-SA"/>
              </w:rPr>
              <w:t>Шкаф для спецодежды               (металлический)</w:t>
            </w:r>
          </w:p>
        </w:tc>
        <w:tc>
          <w:tcPr>
            <w:tcW w:w="1242"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0107886</w:t>
            </w:r>
          </w:p>
        </w:tc>
        <w:tc>
          <w:tcPr>
            <w:tcW w:w="1106"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19.04.1982</w:t>
            </w:r>
          </w:p>
        </w:tc>
        <w:tc>
          <w:tcPr>
            <w:tcW w:w="1245"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269,32</w:t>
            </w:r>
          </w:p>
        </w:tc>
        <w:tc>
          <w:tcPr>
            <w:tcW w:w="970"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eastAsia="ru-RU"/>
              </w:rPr>
            </w:pPr>
            <w:r>
              <w:rPr>
                <w:rFonts w:eastAsia="Times New Roman" w:cs="Times New Roman"/>
                <w:kern w:val="0"/>
                <w:sz w:val="18"/>
                <w:szCs w:val="18"/>
                <w:lang w:val="en-GB" w:eastAsia="ru-RU" w:bidi="ar-SA"/>
              </w:rPr>
              <w:t>Шкаф для спецодежды               (металлический)</w:t>
            </w:r>
          </w:p>
        </w:tc>
        <w:tc>
          <w:tcPr>
            <w:tcW w:w="1242"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0107887</w:t>
            </w:r>
          </w:p>
        </w:tc>
        <w:tc>
          <w:tcPr>
            <w:tcW w:w="1106"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19.04.1982</w:t>
            </w:r>
          </w:p>
        </w:tc>
        <w:tc>
          <w:tcPr>
            <w:tcW w:w="1245"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269,32</w:t>
            </w:r>
          </w:p>
        </w:tc>
        <w:tc>
          <w:tcPr>
            <w:tcW w:w="970"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eastAsia="ru-RU"/>
              </w:rPr>
            </w:pPr>
            <w:r>
              <w:rPr>
                <w:rFonts w:eastAsia="Times New Roman" w:cs="Times New Roman"/>
                <w:kern w:val="0"/>
                <w:sz w:val="18"/>
                <w:szCs w:val="18"/>
                <w:lang w:val="en-GB" w:eastAsia="ru-RU" w:bidi="ar-SA"/>
              </w:rPr>
              <w:t>Шкаф для спецодежды               (металлический)</w:t>
            </w:r>
          </w:p>
        </w:tc>
        <w:tc>
          <w:tcPr>
            <w:tcW w:w="1242"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0108037</w:t>
            </w:r>
          </w:p>
        </w:tc>
        <w:tc>
          <w:tcPr>
            <w:tcW w:w="1106"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19.04.1982</w:t>
            </w:r>
          </w:p>
        </w:tc>
        <w:tc>
          <w:tcPr>
            <w:tcW w:w="1245"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269,32</w:t>
            </w:r>
          </w:p>
        </w:tc>
        <w:tc>
          <w:tcPr>
            <w:tcW w:w="970"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eastAsia="ru-RU"/>
              </w:rPr>
            </w:pPr>
            <w:r>
              <w:rPr>
                <w:rFonts w:eastAsia="Times New Roman" w:cs="Times New Roman"/>
                <w:kern w:val="0"/>
                <w:sz w:val="18"/>
                <w:szCs w:val="18"/>
                <w:lang w:val="en-GB" w:eastAsia="ru-RU" w:bidi="ar-SA"/>
              </w:rPr>
              <w:t>Шкаф для спецодежды               (металлический)</w:t>
            </w:r>
          </w:p>
        </w:tc>
        <w:tc>
          <w:tcPr>
            <w:tcW w:w="1242"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0108038</w:t>
            </w:r>
          </w:p>
        </w:tc>
        <w:tc>
          <w:tcPr>
            <w:tcW w:w="1106"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19.04.1982</w:t>
            </w:r>
          </w:p>
        </w:tc>
        <w:tc>
          <w:tcPr>
            <w:tcW w:w="1245"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269,32</w:t>
            </w:r>
          </w:p>
        </w:tc>
        <w:tc>
          <w:tcPr>
            <w:tcW w:w="970"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eastAsia="ru-RU"/>
              </w:rPr>
            </w:pPr>
            <w:r>
              <w:rPr>
                <w:rFonts w:eastAsia="Times New Roman" w:cs="Times New Roman"/>
                <w:kern w:val="0"/>
                <w:sz w:val="18"/>
                <w:szCs w:val="18"/>
                <w:lang w:val="en-GB" w:eastAsia="ru-RU" w:bidi="ar-SA"/>
              </w:rPr>
              <w:t>Шкаф для спецодежды               (металлический)</w:t>
            </w:r>
          </w:p>
        </w:tc>
        <w:tc>
          <w:tcPr>
            <w:tcW w:w="1242"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0108039</w:t>
            </w:r>
          </w:p>
        </w:tc>
        <w:tc>
          <w:tcPr>
            <w:tcW w:w="1106"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19.04.1982</w:t>
            </w:r>
          </w:p>
        </w:tc>
        <w:tc>
          <w:tcPr>
            <w:tcW w:w="1245"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269,32</w:t>
            </w:r>
          </w:p>
        </w:tc>
        <w:tc>
          <w:tcPr>
            <w:tcW w:w="970"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eastAsia="ru-RU"/>
              </w:rPr>
            </w:pPr>
            <w:r>
              <w:rPr>
                <w:rFonts w:eastAsia="Times New Roman" w:cs="Times New Roman"/>
                <w:kern w:val="0"/>
                <w:sz w:val="18"/>
                <w:szCs w:val="18"/>
                <w:lang w:val="en-GB" w:eastAsia="ru-RU" w:bidi="ar-SA"/>
              </w:rPr>
              <w:t>Шкаф для спецодежды               (металлический)</w:t>
            </w:r>
          </w:p>
        </w:tc>
        <w:tc>
          <w:tcPr>
            <w:tcW w:w="1242"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0108040</w:t>
            </w:r>
          </w:p>
        </w:tc>
        <w:tc>
          <w:tcPr>
            <w:tcW w:w="1106"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19.04.1982</w:t>
            </w:r>
          </w:p>
        </w:tc>
        <w:tc>
          <w:tcPr>
            <w:tcW w:w="1245"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269,32</w:t>
            </w:r>
          </w:p>
        </w:tc>
        <w:tc>
          <w:tcPr>
            <w:tcW w:w="970"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eastAsia="ru-RU"/>
              </w:rPr>
            </w:pPr>
            <w:r>
              <w:rPr>
                <w:rFonts w:eastAsia="Times New Roman" w:cs="Times New Roman"/>
                <w:kern w:val="0"/>
                <w:sz w:val="18"/>
                <w:szCs w:val="18"/>
                <w:lang w:val="en-GB" w:eastAsia="ru-RU" w:bidi="ar-SA"/>
              </w:rPr>
              <w:t>Шкаф для спецодежды               (металлический)</w:t>
            </w:r>
          </w:p>
        </w:tc>
        <w:tc>
          <w:tcPr>
            <w:tcW w:w="1242"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0108041</w:t>
            </w:r>
          </w:p>
        </w:tc>
        <w:tc>
          <w:tcPr>
            <w:tcW w:w="1106"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19.04.1982</w:t>
            </w:r>
          </w:p>
        </w:tc>
        <w:tc>
          <w:tcPr>
            <w:tcW w:w="1245"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269,32</w:t>
            </w:r>
          </w:p>
        </w:tc>
        <w:tc>
          <w:tcPr>
            <w:tcW w:w="970"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eastAsia="ru-RU"/>
              </w:rPr>
            </w:pPr>
            <w:r>
              <w:rPr>
                <w:rFonts w:eastAsia="Times New Roman" w:cs="Times New Roman"/>
                <w:kern w:val="0"/>
                <w:sz w:val="18"/>
                <w:szCs w:val="18"/>
                <w:lang w:val="en-GB" w:eastAsia="ru-RU" w:bidi="ar-SA"/>
              </w:rPr>
              <w:t>Шкаф для спецодежды               (металлический)</w:t>
            </w:r>
          </w:p>
        </w:tc>
        <w:tc>
          <w:tcPr>
            <w:tcW w:w="1242"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0108042</w:t>
            </w:r>
          </w:p>
        </w:tc>
        <w:tc>
          <w:tcPr>
            <w:tcW w:w="1106"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19.04.1982</w:t>
            </w:r>
          </w:p>
        </w:tc>
        <w:tc>
          <w:tcPr>
            <w:tcW w:w="1245"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269,32</w:t>
            </w:r>
          </w:p>
        </w:tc>
        <w:tc>
          <w:tcPr>
            <w:tcW w:w="970"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eastAsia="ru-RU"/>
              </w:rPr>
            </w:pPr>
            <w:r>
              <w:rPr>
                <w:rFonts w:eastAsia="Times New Roman" w:cs="Times New Roman"/>
                <w:kern w:val="0"/>
                <w:sz w:val="18"/>
                <w:szCs w:val="18"/>
                <w:lang w:val="en-GB" w:eastAsia="ru-RU" w:bidi="ar-SA"/>
              </w:rPr>
              <w:t>Шкаф для спецодежды               (металлический)</w:t>
            </w:r>
          </w:p>
        </w:tc>
        <w:tc>
          <w:tcPr>
            <w:tcW w:w="1242"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0108043</w:t>
            </w:r>
          </w:p>
        </w:tc>
        <w:tc>
          <w:tcPr>
            <w:tcW w:w="1106"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19.04.1982</w:t>
            </w:r>
          </w:p>
        </w:tc>
        <w:tc>
          <w:tcPr>
            <w:tcW w:w="1245"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269,32</w:t>
            </w:r>
          </w:p>
        </w:tc>
        <w:tc>
          <w:tcPr>
            <w:tcW w:w="970"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eastAsia="ru-RU"/>
              </w:rPr>
            </w:pPr>
            <w:r>
              <w:rPr>
                <w:rFonts w:eastAsia="Times New Roman" w:cs="Times New Roman"/>
                <w:kern w:val="0"/>
                <w:sz w:val="18"/>
                <w:szCs w:val="18"/>
                <w:lang w:val="en-GB" w:eastAsia="ru-RU" w:bidi="ar-SA"/>
              </w:rPr>
              <w:t>Шкаф для спецодежды               (металлический)</w:t>
            </w:r>
          </w:p>
        </w:tc>
        <w:tc>
          <w:tcPr>
            <w:tcW w:w="1242"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0108044</w:t>
            </w:r>
          </w:p>
        </w:tc>
        <w:tc>
          <w:tcPr>
            <w:tcW w:w="1106"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19.04.1982</w:t>
            </w:r>
          </w:p>
        </w:tc>
        <w:tc>
          <w:tcPr>
            <w:tcW w:w="1245"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269,32</w:t>
            </w:r>
          </w:p>
        </w:tc>
        <w:tc>
          <w:tcPr>
            <w:tcW w:w="970"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eastAsia="ru-RU"/>
              </w:rPr>
            </w:pPr>
            <w:r>
              <w:rPr>
                <w:rFonts w:eastAsia="Times New Roman" w:cs="Times New Roman"/>
                <w:kern w:val="0"/>
                <w:sz w:val="18"/>
                <w:szCs w:val="18"/>
                <w:lang w:val="en-GB" w:eastAsia="ru-RU" w:bidi="ar-SA"/>
              </w:rPr>
              <w:t>Шкаф для спецодежды               (металлический)</w:t>
            </w:r>
          </w:p>
        </w:tc>
        <w:tc>
          <w:tcPr>
            <w:tcW w:w="1242"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0108045</w:t>
            </w:r>
          </w:p>
        </w:tc>
        <w:tc>
          <w:tcPr>
            <w:tcW w:w="1106"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19.04.1982</w:t>
            </w:r>
          </w:p>
        </w:tc>
        <w:tc>
          <w:tcPr>
            <w:tcW w:w="1245"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269,32</w:t>
            </w:r>
          </w:p>
        </w:tc>
        <w:tc>
          <w:tcPr>
            <w:tcW w:w="970"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eastAsia="ru-RU"/>
              </w:rPr>
            </w:pPr>
            <w:r>
              <w:rPr>
                <w:rFonts w:eastAsia="Times New Roman" w:cs="Times New Roman"/>
                <w:kern w:val="0"/>
                <w:sz w:val="18"/>
                <w:szCs w:val="18"/>
                <w:lang w:val="en-GB" w:eastAsia="ru-RU" w:bidi="ar-SA"/>
              </w:rPr>
              <w:t>Шкаф для спецодежды               (металлический)</w:t>
            </w:r>
          </w:p>
        </w:tc>
        <w:tc>
          <w:tcPr>
            <w:tcW w:w="1242"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0108046</w:t>
            </w:r>
          </w:p>
        </w:tc>
        <w:tc>
          <w:tcPr>
            <w:tcW w:w="1106"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19.04.1982</w:t>
            </w:r>
          </w:p>
        </w:tc>
        <w:tc>
          <w:tcPr>
            <w:tcW w:w="1245"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269,32</w:t>
            </w:r>
          </w:p>
        </w:tc>
        <w:tc>
          <w:tcPr>
            <w:tcW w:w="970"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Шкаф для спецодежды СПО-3           (деревянный)</w:t>
            </w:r>
          </w:p>
        </w:tc>
        <w:tc>
          <w:tcPr>
            <w:tcW w:w="1242"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0121538</w:t>
            </w:r>
          </w:p>
        </w:tc>
        <w:tc>
          <w:tcPr>
            <w:tcW w:w="1106"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19.12.1990</w:t>
            </w:r>
          </w:p>
        </w:tc>
        <w:tc>
          <w:tcPr>
            <w:tcW w:w="1245"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671,01</w:t>
            </w:r>
          </w:p>
        </w:tc>
        <w:tc>
          <w:tcPr>
            <w:tcW w:w="970"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Шкаф для спецодежды СПО-3           (деревянный)</w:t>
            </w:r>
          </w:p>
        </w:tc>
        <w:tc>
          <w:tcPr>
            <w:tcW w:w="1242"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0121539</w:t>
            </w:r>
          </w:p>
        </w:tc>
        <w:tc>
          <w:tcPr>
            <w:tcW w:w="1106"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19.12.1990</w:t>
            </w:r>
          </w:p>
        </w:tc>
        <w:tc>
          <w:tcPr>
            <w:tcW w:w="1245"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671,01</w:t>
            </w:r>
          </w:p>
        </w:tc>
        <w:tc>
          <w:tcPr>
            <w:tcW w:w="970"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Шкаф для спецодежды СПО-3           (деревянный)</w:t>
            </w:r>
          </w:p>
        </w:tc>
        <w:tc>
          <w:tcPr>
            <w:tcW w:w="1242"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0121540</w:t>
            </w:r>
          </w:p>
        </w:tc>
        <w:tc>
          <w:tcPr>
            <w:tcW w:w="1106"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19.12.1990</w:t>
            </w:r>
          </w:p>
        </w:tc>
        <w:tc>
          <w:tcPr>
            <w:tcW w:w="1245"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671,01</w:t>
            </w:r>
          </w:p>
        </w:tc>
        <w:tc>
          <w:tcPr>
            <w:tcW w:w="970"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Шкаф для спецодежды СПО-3           (деревянный)</w:t>
            </w:r>
          </w:p>
        </w:tc>
        <w:tc>
          <w:tcPr>
            <w:tcW w:w="1242"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0121541</w:t>
            </w:r>
          </w:p>
        </w:tc>
        <w:tc>
          <w:tcPr>
            <w:tcW w:w="1106"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19.12.1990</w:t>
            </w:r>
          </w:p>
        </w:tc>
        <w:tc>
          <w:tcPr>
            <w:tcW w:w="1245"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671,01</w:t>
            </w:r>
          </w:p>
        </w:tc>
        <w:tc>
          <w:tcPr>
            <w:tcW w:w="970"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Шкаф для спецодежды СПО-3           (деревянный)</w:t>
            </w:r>
          </w:p>
        </w:tc>
        <w:tc>
          <w:tcPr>
            <w:tcW w:w="1242"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0121542</w:t>
            </w:r>
          </w:p>
        </w:tc>
        <w:tc>
          <w:tcPr>
            <w:tcW w:w="1106"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19.12.1990</w:t>
            </w:r>
          </w:p>
        </w:tc>
        <w:tc>
          <w:tcPr>
            <w:tcW w:w="1245"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671,01</w:t>
            </w:r>
          </w:p>
        </w:tc>
        <w:tc>
          <w:tcPr>
            <w:tcW w:w="970"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Шкаф для спецодежды СПО-3           (деревянный)</w:t>
            </w:r>
          </w:p>
        </w:tc>
        <w:tc>
          <w:tcPr>
            <w:tcW w:w="1242"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0121543</w:t>
            </w:r>
          </w:p>
        </w:tc>
        <w:tc>
          <w:tcPr>
            <w:tcW w:w="1106"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19.12.1990</w:t>
            </w:r>
          </w:p>
        </w:tc>
        <w:tc>
          <w:tcPr>
            <w:tcW w:w="1245"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671,01</w:t>
            </w:r>
          </w:p>
        </w:tc>
        <w:tc>
          <w:tcPr>
            <w:tcW w:w="970"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Шкаф для спецодежды СПО-3           (деревянный)</w:t>
            </w:r>
          </w:p>
        </w:tc>
        <w:tc>
          <w:tcPr>
            <w:tcW w:w="1242"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0121544</w:t>
            </w:r>
          </w:p>
        </w:tc>
        <w:tc>
          <w:tcPr>
            <w:tcW w:w="1106"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19.12.1990</w:t>
            </w:r>
          </w:p>
        </w:tc>
        <w:tc>
          <w:tcPr>
            <w:tcW w:w="1245"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671,01</w:t>
            </w:r>
          </w:p>
        </w:tc>
        <w:tc>
          <w:tcPr>
            <w:tcW w:w="970"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Шкаф для спецодежды СПО-3           (деревянный)</w:t>
            </w:r>
          </w:p>
        </w:tc>
        <w:tc>
          <w:tcPr>
            <w:tcW w:w="1242"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0121545</w:t>
            </w:r>
          </w:p>
        </w:tc>
        <w:tc>
          <w:tcPr>
            <w:tcW w:w="1106"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19.12.1990</w:t>
            </w:r>
          </w:p>
        </w:tc>
        <w:tc>
          <w:tcPr>
            <w:tcW w:w="1245"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671,01</w:t>
            </w:r>
          </w:p>
        </w:tc>
        <w:tc>
          <w:tcPr>
            <w:tcW w:w="970"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Шкаф для спецодежды СПО-3           (деревянный)</w:t>
            </w:r>
          </w:p>
        </w:tc>
        <w:tc>
          <w:tcPr>
            <w:tcW w:w="1242"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0121546</w:t>
            </w:r>
          </w:p>
        </w:tc>
        <w:tc>
          <w:tcPr>
            <w:tcW w:w="1106"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19.12.1990</w:t>
            </w:r>
          </w:p>
        </w:tc>
        <w:tc>
          <w:tcPr>
            <w:tcW w:w="1245"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671,01</w:t>
            </w:r>
          </w:p>
        </w:tc>
        <w:tc>
          <w:tcPr>
            <w:tcW w:w="970"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Шкаф для спецодежды СПО-3           (деревянный)</w:t>
            </w:r>
          </w:p>
        </w:tc>
        <w:tc>
          <w:tcPr>
            <w:tcW w:w="1242"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0121547</w:t>
            </w:r>
          </w:p>
        </w:tc>
        <w:tc>
          <w:tcPr>
            <w:tcW w:w="1106"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19.12.1990</w:t>
            </w:r>
          </w:p>
        </w:tc>
        <w:tc>
          <w:tcPr>
            <w:tcW w:w="1245"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671,01</w:t>
            </w:r>
          </w:p>
        </w:tc>
        <w:tc>
          <w:tcPr>
            <w:tcW w:w="970"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Шкаф для спецодежды СПО-3           (деревянный)</w:t>
            </w:r>
          </w:p>
        </w:tc>
        <w:tc>
          <w:tcPr>
            <w:tcW w:w="1242"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0121548</w:t>
            </w:r>
          </w:p>
        </w:tc>
        <w:tc>
          <w:tcPr>
            <w:tcW w:w="1106"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19.12.1990</w:t>
            </w:r>
          </w:p>
        </w:tc>
        <w:tc>
          <w:tcPr>
            <w:tcW w:w="1245"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671,01</w:t>
            </w:r>
          </w:p>
        </w:tc>
        <w:tc>
          <w:tcPr>
            <w:tcW w:w="970"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Шкаф для спецодежды СПО-3           (деревянный)</w:t>
            </w:r>
          </w:p>
        </w:tc>
        <w:tc>
          <w:tcPr>
            <w:tcW w:w="1242"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0121549</w:t>
            </w:r>
          </w:p>
        </w:tc>
        <w:tc>
          <w:tcPr>
            <w:tcW w:w="1106"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19.12.1990</w:t>
            </w:r>
          </w:p>
        </w:tc>
        <w:tc>
          <w:tcPr>
            <w:tcW w:w="1245"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671,01</w:t>
            </w:r>
          </w:p>
        </w:tc>
        <w:tc>
          <w:tcPr>
            <w:tcW w:w="970"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eastAsia="ru-RU"/>
              </w:rPr>
            </w:pPr>
            <w:r>
              <w:rPr>
                <w:rFonts w:eastAsia="Times New Roman" w:cs="Times New Roman"/>
                <w:kern w:val="0"/>
                <w:sz w:val="18"/>
                <w:szCs w:val="18"/>
                <w:lang w:val="en-GB" w:eastAsia="ru-RU" w:bidi="ar-SA"/>
              </w:rPr>
              <w:t>Шкаф комбинированный             (металлический)</w:t>
            </w:r>
          </w:p>
        </w:tc>
        <w:tc>
          <w:tcPr>
            <w:tcW w:w="1242"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0108201</w:t>
            </w:r>
          </w:p>
        </w:tc>
        <w:tc>
          <w:tcPr>
            <w:tcW w:w="1106"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19.04.1982</w:t>
            </w:r>
          </w:p>
        </w:tc>
        <w:tc>
          <w:tcPr>
            <w:tcW w:w="1245"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357,32</w:t>
            </w:r>
          </w:p>
        </w:tc>
        <w:tc>
          <w:tcPr>
            <w:tcW w:w="970"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eastAsia="ru-RU"/>
              </w:rPr>
            </w:pPr>
            <w:r>
              <w:rPr>
                <w:rFonts w:eastAsia="Times New Roman" w:cs="Times New Roman"/>
                <w:kern w:val="0"/>
                <w:sz w:val="18"/>
                <w:szCs w:val="18"/>
                <w:lang w:val="en-GB" w:eastAsia="ru-RU" w:bidi="ar-SA"/>
              </w:rPr>
              <w:t>Шкаф металлический</w:t>
            </w:r>
          </w:p>
        </w:tc>
        <w:tc>
          <w:tcPr>
            <w:tcW w:w="1242"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0110078</w:t>
            </w:r>
          </w:p>
        </w:tc>
        <w:tc>
          <w:tcPr>
            <w:tcW w:w="1106"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19.01.1983</w:t>
            </w:r>
          </w:p>
        </w:tc>
        <w:tc>
          <w:tcPr>
            <w:tcW w:w="1245"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439,99</w:t>
            </w:r>
          </w:p>
        </w:tc>
        <w:tc>
          <w:tcPr>
            <w:tcW w:w="970"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eastAsia="ru-RU"/>
              </w:rPr>
            </w:pPr>
            <w:r>
              <w:rPr>
                <w:rFonts w:eastAsia="Times New Roman" w:cs="Times New Roman"/>
                <w:kern w:val="0"/>
                <w:sz w:val="18"/>
                <w:szCs w:val="18"/>
                <w:lang w:val="en-GB" w:eastAsia="ru-RU" w:bidi="ar-SA"/>
              </w:rPr>
              <w:t>Шкаф польский                     (металлический)</w:t>
            </w:r>
          </w:p>
        </w:tc>
        <w:tc>
          <w:tcPr>
            <w:tcW w:w="1242"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0102147</w:t>
            </w:r>
          </w:p>
        </w:tc>
        <w:tc>
          <w:tcPr>
            <w:tcW w:w="1106"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19.09.1979</w:t>
            </w:r>
          </w:p>
        </w:tc>
        <w:tc>
          <w:tcPr>
            <w:tcW w:w="1245"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225,73</w:t>
            </w:r>
          </w:p>
        </w:tc>
        <w:tc>
          <w:tcPr>
            <w:tcW w:w="970"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eastAsia="ru-RU"/>
              </w:rPr>
            </w:pPr>
            <w:r>
              <w:rPr>
                <w:rFonts w:eastAsia="Times New Roman" w:cs="Times New Roman"/>
                <w:kern w:val="0"/>
                <w:sz w:val="18"/>
                <w:szCs w:val="18"/>
                <w:lang w:val="en-GB" w:eastAsia="ru-RU" w:bidi="ar-SA"/>
              </w:rPr>
              <w:t>Шкаф польский                     (металлический)</w:t>
            </w:r>
          </w:p>
        </w:tc>
        <w:tc>
          <w:tcPr>
            <w:tcW w:w="1242"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0105913</w:t>
            </w:r>
          </w:p>
        </w:tc>
        <w:tc>
          <w:tcPr>
            <w:tcW w:w="1106"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19.04.1981</w:t>
            </w:r>
          </w:p>
        </w:tc>
        <w:tc>
          <w:tcPr>
            <w:tcW w:w="1245"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291,19</w:t>
            </w:r>
          </w:p>
        </w:tc>
        <w:tc>
          <w:tcPr>
            <w:tcW w:w="970"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eastAsia="ru-RU"/>
              </w:rPr>
            </w:pPr>
            <w:r>
              <w:rPr>
                <w:rFonts w:eastAsia="Times New Roman" w:cs="Times New Roman"/>
                <w:kern w:val="0"/>
                <w:sz w:val="18"/>
                <w:szCs w:val="18"/>
                <w:lang w:val="en-GB" w:eastAsia="ru-RU" w:bidi="ar-SA"/>
              </w:rPr>
              <w:t>Шкаф польский                     (металлический)</w:t>
            </w:r>
          </w:p>
        </w:tc>
        <w:tc>
          <w:tcPr>
            <w:tcW w:w="1242"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0105914</w:t>
            </w:r>
          </w:p>
        </w:tc>
        <w:tc>
          <w:tcPr>
            <w:tcW w:w="1106"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19.04.1981</w:t>
            </w:r>
          </w:p>
        </w:tc>
        <w:tc>
          <w:tcPr>
            <w:tcW w:w="1245"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291,19</w:t>
            </w:r>
          </w:p>
        </w:tc>
        <w:tc>
          <w:tcPr>
            <w:tcW w:w="970"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eastAsia="ru-RU"/>
              </w:rPr>
            </w:pPr>
            <w:r>
              <w:rPr>
                <w:rFonts w:eastAsia="Times New Roman" w:cs="Times New Roman"/>
                <w:kern w:val="0"/>
                <w:sz w:val="18"/>
                <w:szCs w:val="18"/>
                <w:lang w:val="en-GB" w:eastAsia="ru-RU" w:bidi="ar-SA"/>
              </w:rPr>
              <w:t>Шкаф польский                     (металлический)</w:t>
            </w:r>
          </w:p>
        </w:tc>
        <w:tc>
          <w:tcPr>
            <w:tcW w:w="1242"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0105915</w:t>
            </w:r>
          </w:p>
        </w:tc>
        <w:tc>
          <w:tcPr>
            <w:tcW w:w="1106"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19.04.1981</w:t>
            </w:r>
          </w:p>
        </w:tc>
        <w:tc>
          <w:tcPr>
            <w:tcW w:w="1245"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291,19</w:t>
            </w:r>
          </w:p>
        </w:tc>
        <w:tc>
          <w:tcPr>
            <w:tcW w:w="970"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eastAsia="ru-RU"/>
              </w:rPr>
            </w:pPr>
            <w:r>
              <w:rPr>
                <w:rFonts w:eastAsia="Times New Roman" w:cs="Times New Roman"/>
                <w:kern w:val="0"/>
                <w:sz w:val="18"/>
                <w:szCs w:val="18"/>
                <w:lang w:val="en-GB" w:eastAsia="ru-RU" w:bidi="ar-SA"/>
              </w:rPr>
              <w:t>Шкаф польский                     (металлический)</w:t>
            </w:r>
          </w:p>
        </w:tc>
        <w:tc>
          <w:tcPr>
            <w:tcW w:w="1242"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0105916</w:t>
            </w:r>
          </w:p>
        </w:tc>
        <w:tc>
          <w:tcPr>
            <w:tcW w:w="1106"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19.04.1981</w:t>
            </w:r>
          </w:p>
        </w:tc>
        <w:tc>
          <w:tcPr>
            <w:tcW w:w="1245"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291,19</w:t>
            </w:r>
          </w:p>
        </w:tc>
        <w:tc>
          <w:tcPr>
            <w:tcW w:w="970"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eastAsia="ru-RU"/>
              </w:rPr>
            </w:pPr>
            <w:r>
              <w:rPr>
                <w:rFonts w:eastAsia="Times New Roman" w:cs="Times New Roman"/>
                <w:kern w:val="0"/>
                <w:sz w:val="18"/>
                <w:szCs w:val="18"/>
                <w:lang w:val="en-GB" w:eastAsia="ru-RU" w:bidi="ar-SA"/>
              </w:rPr>
              <w:t>Шкаф польский                     (металлический)</w:t>
            </w:r>
          </w:p>
        </w:tc>
        <w:tc>
          <w:tcPr>
            <w:tcW w:w="1242"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0105917</w:t>
            </w:r>
          </w:p>
        </w:tc>
        <w:tc>
          <w:tcPr>
            <w:tcW w:w="1106"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19.04.1981</w:t>
            </w:r>
          </w:p>
        </w:tc>
        <w:tc>
          <w:tcPr>
            <w:tcW w:w="1245"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291,19</w:t>
            </w:r>
          </w:p>
        </w:tc>
        <w:tc>
          <w:tcPr>
            <w:tcW w:w="970"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eastAsia="ru-RU"/>
              </w:rPr>
            </w:pPr>
            <w:r>
              <w:rPr>
                <w:rFonts w:eastAsia="Times New Roman" w:cs="Times New Roman"/>
                <w:kern w:val="0"/>
                <w:sz w:val="18"/>
                <w:szCs w:val="18"/>
                <w:lang w:val="en-GB" w:eastAsia="ru-RU" w:bidi="ar-SA"/>
              </w:rPr>
              <w:t>Шкаф польский                     (металлический)</w:t>
            </w:r>
          </w:p>
        </w:tc>
        <w:tc>
          <w:tcPr>
            <w:tcW w:w="1242"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0105918</w:t>
            </w:r>
          </w:p>
        </w:tc>
        <w:tc>
          <w:tcPr>
            <w:tcW w:w="1106"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19.04.1981</w:t>
            </w:r>
          </w:p>
        </w:tc>
        <w:tc>
          <w:tcPr>
            <w:tcW w:w="1245"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291,19</w:t>
            </w:r>
          </w:p>
        </w:tc>
        <w:tc>
          <w:tcPr>
            <w:tcW w:w="970"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eastAsia="ru-RU"/>
              </w:rPr>
            </w:pPr>
            <w:r>
              <w:rPr>
                <w:rFonts w:eastAsia="Times New Roman" w:cs="Times New Roman"/>
                <w:kern w:val="0"/>
                <w:sz w:val="18"/>
                <w:szCs w:val="18"/>
                <w:lang w:val="en-GB" w:eastAsia="ru-RU" w:bidi="ar-SA"/>
              </w:rPr>
              <w:t>Шкаф польский                     (металлический)</w:t>
            </w:r>
          </w:p>
        </w:tc>
        <w:tc>
          <w:tcPr>
            <w:tcW w:w="1242"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0105919</w:t>
            </w:r>
          </w:p>
        </w:tc>
        <w:tc>
          <w:tcPr>
            <w:tcW w:w="1106"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19.04.1981</w:t>
            </w:r>
          </w:p>
        </w:tc>
        <w:tc>
          <w:tcPr>
            <w:tcW w:w="1245"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291,19</w:t>
            </w:r>
          </w:p>
        </w:tc>
        <w:tc>
          <w:tcPr>
            <w:tcW w:w="970"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eastAsia="ru-RU"/>
              </w:rPr>
            </w:pPr>
            <w:r>
              <w:rPr>
                <w:rFonts w:eastAsia="Times New Roman" w:cs="Times New Roman"/>
                <w:kern w:val="0"/>
                <w:sz w:val="18"/>
                <w:szCs w:val="18"/>
                <w:lang w:val="en-GB" w:eastAsia="ru-RU" w:bidi="ar-SA"/>
              </w:rPr>
              <w:t>Шкаф польский                     (металлический)</w:t>
            </w:r>
          </w:p>
        </w:tc>
        <w:tc>
          <w:tcPr>
            <w:tcW w:w="1242"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0105920</w:t>
            </w:r>
          </w:p>
        </w:tc>
        <w:tc>
          <w:tcPr>
            <w:tcW w:w="1106"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19.04.1981</w:t>
            </w:r>
          </w:p>
        </w:tc>
        <w:tc>
          <w:tcPr>
            <w:tcW w:w="1245"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291,19</w:t>
            </w:r>
          </w:p>
        </w:tc>
        <w:tc>
          <w:tcPr>
            <w:tcW w:w="970"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eastAsia="ru-RU"/>
              </w:rPr>
            </w:pPr>
            <w:r>
              <w:rPr>
                <w:rFonts w:eastAsia="Times New Roman" w:cs="Times New Roman"/>
                <w:kern w:val="0"/>
                <w:sz w:val="18"/>
                <w:szCs w:val="18"/>
                <w:lang w:val="en-GB" w:eastAsia="ru-RU" w:bidi="ar-SA"/>
              </w:rPr>
              <w:t>Шкаф польский                     (металлический)</w:t>
            </w:r>
          </w:p>
        </w:tc>
        <w:tc>
          <w:tcPr>
            <w:tcW w:w="1242"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0105921</w:t>
            </w:r>
          </w:p>
        </w:tc>
        <w:tc>
          <w:tcPr>
            <w:tcW w:w="1106"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19.04.1981</w:t>
            </w:r>
          </w:p>
        </w:tc>
        <w:tc>
          <w:tcPr>
            <w:tcW w:w="1245"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291,19</w:t>
            </w:r>
          </w:p>
        </w:tc>
        <w:tc>
          <w:tcPr>
            <w:tcW w:w="970"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eastAsia="ru-RU"/>
              </w:rPr>
            </w:pPr>
            <w:r>
              <w:rPr>
                <w:rFonts w:eastAsia="Times New Roman" w:cs="Times New Roman"/>
                <w:kern w:val="0"/>
                <w:sz w:val="18"/>
                <w:szCs w:val="18"/>
                <w:lang w:val="en-GB" w:eastAsia="ru-RU" w:bidi="ar-SA"/>
              </w:rPr>
              <w:t>Шкаф польский                     (металлический)</w:t>
            </w:r>
          </w:p>
        </w:tc>
        <w:tc>
          <w:tcPr>
            <w:tcW w:w="1242"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0106469</w:t>
            </w:r>
          </w:p>
        </w:tc>
        <w:tc>
          <w:tcPr>
            <w:tcW w:w="1106"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19.09.1981</w:t>
            </w:r>
          </w:p>
        </w:tc>
        <w:tc>
          <w:tcPr>
            <w:tcW w:w="1245"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291,19</w:t>
            </w:r>
          </w:p>
        </w:tc>
        <w:tc>
          <w:tcPr>
            <w:tcW w:w="970"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eastAsia="ru-RU"/>
              </w:rPr>
            </w:pPr>
            <w:r>
              <w:rPr>
                <w:rFonts w:eastAsia="Times New Roman" w:cs="Times New Roman"/>
                <w:kern w:val="0"/>
                <w:sz w:val="18"/>
                <w:szCs w:val="18"/>
                <w:lang w:val="en-GB" w:eastAsia="ru-RU" w:bidi="ar-SA"/>
              </w:rPr>
              <w:t>Шкаф польский                     (металлический)</w:t>
            </w:r>
          </w:p>
        </w:tc>
        <w:tc>
          <w:tcPr>
            <w:tcW w:w="1242"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0106470</w:t>
            </w:r>
          </w:p>
        </w:tc>
        <w:tc>
          <w:tcPr>
            <w:tcW w:w="1106"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19.09.1981</w:t>
            </w:r>
          </w:p>
        </w:tc>
        <w:tc>
          <w:tcPr>
            <w:tcW w:w="1245"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291,19</w:t>
            </w:r>
          </w:p>
        </w:tc>
        <w:tc>
          <w:tcPr>
            <w:tcW w:w="970"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eastAsia="ru-RU"/>
              </w:rPr>
            </w:pPr>
            <w:r>
              <w:rPr>
                <w:rFonts w:eastAsia="Times New Roman" w:cs="Times New Roman"/>
                <w:kern w:val="0"/>
                <w:sz w:val="18"/>
                <w:szCs w:val="18"/>
                <w:lang w:val="en-GB" w:eastAsia="ru-RU" w:bidi="ar-SA"/>
              </w:rPr>
              <w:t>Шкаф польский                     (металлический)</w:t>
            </w:r>
          </w:p>
        </w:tc>
        <w:tc>
          <w:tcPr>
            <w:tcW w:w="1242"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0106471</w:t>
            </w:r>
          </w:p>
        </w:tc>
        <w:tc>
          <w:tcPr>
            <w:tcW w:w="1106"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19.09.1981</w:t>
            </w:r>
          </w:p>
        </w:tc>
        <w:tc>
          <w:tcPr>
            <w:tcW w:w="1245"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291,19</w:t>
            </w:r>
          </w:p>
        </w:tc>
        <w:tc>
          <w:tcPr>
            <w:tcW w:w="970"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eastAsia="ru-RU"/>
              </w:rPr>
            </w:pPr>
            <w:r>
              <w:rPr>
                <w:rFonts w:eastAsia="Times New Roman" w:cs="Times New Roman"/>
                <w:kern w:val="0"/>
                <w:sz w:val="18"/>
                <w:szCs w:val="18"/>
                <w:lang w:val="en-GB" w:eastAsia="ru-RU" w:bidi="ar-SA"/>
              </w:rPr>
              <w:t>Шкаф польский                     (металлический)</w:t>
            </w:r>
          </w:p>
        </w:tc>
        <w:tc>
          <w:tcPr>
            <w:tcW w:w="1242"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0106472</w:t>
            </w:r>
          </w:p>
        </w:tc>
        <w:tc>
          <w:tcPr>
            <w:tcW w:w="1106"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19.09.1981</w:t>
            </w:r>
          </w:p>
        </w:tc>
        <w:tc>
          <w:tcPr>
            <w:tcW w:w="1245"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291,19</w:t>
            </w:r>
          </w:p>
        </w:tc>
        <w:tc>
          <w:tcPr>
            <w:tcW w:w="970"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eastAsia="ru-RU"/>
              </w:rPr>
            </w:pPr>
            <w:r>
              <w:rPr>
                <w:rFonts w:eastAsia="Times New Roman" w:cs="Times New Roman"/>
                <w:kern w:val="0"/>
                <w:sz w:val="18"/>
                <w:szCs w:val="18"/>
                <w:lang w:val="en-GB" w:eastAsia="ru-RU" w:bidi="ar-SA"/>
              </w:rPr>
              <w:t>Шкаф польский                     (металлический)</w:t>
            </w:r>
          </w:p>
        </w:tc>
        <w:tc>
          <w:tcPr>
            <w:tcW w:w="1242"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0106473</w:t>
            </w:r>
          </w:p>
        </w:tc>
        <w:tc>
          <w:tcPr>
            <w:tcW w:w="1106"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19.09.1981</w:t>
            </w:r>
          </w:p>
        </w:tc>
        <w:tc>
          <w:tcPr>
            <w:tcW w:w="1245"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291,19</w:t>
            </w:r>
          </w:p>
        </w:tc>
        <w:tc>
          <w:tcPr>
            <w:tcW w:w="970"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eastAsia="ru-RU"/>
              </w:rPr>
            </w:pPr>
            <w:r>
              <w:rPr>
                <w:rFonts w:eastAsia="Times New Roman" w:cs="Times New Roman"/>
                <w:kern w:val="0"/>
                <w:sz w:val="18"/>
                <w:szCs w:val="18"/>
                <w:lang w:val="en-GB" w:eastAsia="ru-RU" w:bidi="ar-SA"/>
              </w:rPr>
              <w:t>Шкаф польский                     (металлический)</w:t>
            </w:r>
          </w:p>
        </w:tc>
        <w:tc>
          <w:tcPr>
            <w:tcW w:w="1242"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0106474</w:t>
            </w:r>
          </w:p>
        </w:tc>
        <w:tc>
          <w:tcPr>
            <w:tcW w:w="1106"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19.09.1981</w:t>
            </w:r>
          </w:p>
        </w:tc>
        <w:tc>
          <w:tcPr>
            <w:tcW w:w="1245"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291,19</w:t>
            </w:r>
          </w:p>
        </w:tc>
        <w:tc>
          <w:tcPr>
            <w:tcW w:w="970"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eastAsia="ru-RU"/>
              </w:rPr>
            </w:pPr>
            <w:r>
              <w:rPr>
                <w:rFonts w:eastAsia="Times New Roman" w:cs="Times New Roman"/>
                <w:kern w:val="0"/>
                <w:sz w:val="18"/>
                <w:szCs w:val="18"/>
                <w:lang w:val="en-GB" w:eastAsia="ru-RU" w:bidi="ar-SA"/>
              </w:rPr>
              <w:t>Шкаф польский                     (металлический)</w:t>
            </w:r>
          </w:p>
        </w:tc>
        <w:tc>
          <w:tcPr>
            <w:tcW w:w="1242"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0106475</w:t>
            </w:r>
          </w:p>
        </w:tc>
        <w:tc>
          <w:tcPr>
            <w:tcW w:w="1106"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19.09.1981</w:t>
            </w:r>
          </w:p>
        </w:tc>
        <w:tc>
          <w:tcPr>
            <w:tcW w:w="1245"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291,19</w:t>
            </w:r>
          </w:p>
        </w:tc>
        <w:tc>
          <w:tcPr>
            <w:tcW w:w="970"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eastAsia="ru-RU"/>
              </w:rPr>
            </w:pPr>
            <w:r>
              <w:rPr>
                <w:rFonts w:eastAsia="Times New Roman" w:cs="Times New Roman"/>
                <w:kern w:val="0"/>
                <w:sz w:val="18"/>
                <w:szCs w:val="18"/>
                <w:lang w:val="en-GB" w:eastAsia="ru-RU" w:bidi="ar-SA"/>
              </w:rPr>
              <w:t>Шкаф польский                     (металлический)</w:t>
            </w:r>
          </w:p>
        </w:tc>
        <w:tc>
          <w:tcPr>
            <w:tcW w:w="1242"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0106476</w:t>
            </w:r>
          </w:p>
        </w:tc>
        <w:tc>
          <w:tcPr>
            <w:tcW w:w="1106"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19.09.1981</w:t>
            </w:r>
          </w:p>
        </w:tc>
        <w:tc>
          <w:tcPr>
            <w:tcW w:w="1245"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291,19</w:t>
            </w:r>
          </w:p>
        </w:tc>
        <w:tc>
          <w:tcPr>
            <w:tcW w:w="970"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eastAsia="ru-RU"/>
              </w:rPr>
            </w:pPr>
            <w:r>
              <w:rPr>
                <w:rFonts w:eastAsia="Times New Roman" w:cs="Times New Roman"/>
                <w:kern w:val="0"/>
                <w:sz w:val="18"/>
                <w:szCs w:val="18"/>
                <w:lang w:val="en-GB" w:eastAsia="ru-RU" w:bidi="ar-SA"/>
              </w:rPr>
              <w:t>Шкаф польский                     (металлический)</w:t>
            </w:r>
          </w:p>
        </w:tc>
        <w:tc>
          <w:tcPr>
            <w:tcW w:w="1242"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0106477</w:t>
            </w:r>
          </w:p>
        </w:tc>
        <w:tc>
          <w:tcPr>
            <w:tcW w:w="1106"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19.09.1981</w:t>
            </w:r>
          </w:p>
        </w:tc>
        <w:tc>
          <w:tcPr>
            <w:tcW w:w="1245"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291,19</w:t>
            </w:r>
          </w:p>
        </w:tc>
        <w:tc>
          <w:tcPr>
            <w:tcW w:w="970"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eastAsia="ru-RU"/>
              </w:rPr>
            </w:pPr>
            <w:r>
              <w:rPr>
                <w:rFonts w:eastAsia="Times New Roman" w:cs="Times New Roman"/>
                <w:kern w:val="0"/>
                <w:sz w:val="18"/>
                <w:szCs w:val="18"/>
                <w:lang w:val="en-GB" w:eastAsia="ru-RU" w:bidi="ar-SA"/>
              </w:rPr>
              <w:t>Шкаф польский                     (металлический)</w:t>
            </w:r>
          </w:p>
        </w:tc>
        <w:tc>
          <w:tcPr>
            <w:tcW w:w="1242"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0106478</w:t>
            </w:r>
          </w:p>
        </w:tc>
        <w:tc>
          <w:tcPr>
            <w:tcW w:w="1106"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19.09.1981</w:t>
            </w:r>
          </w:p>
        </w:tc>
        <w:tc>
          <w:tcPr>
            <w:tcW w:w="1245"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291,19</w:t>
            </w:r>
          </w:p>
        </w:tc>
        <w:tc>
          <w:tcPr>
            <w:tcW w:w="970"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eastAsia="ru-RU"/>
              </w:rPr>
            </w:pPr>
            <w:r>
              <w:rPr>
                <w:rFonts w:eastAsia="Times New Roman" w:cs="Times New Roman"/>
                <w:kern w:val="0"/>
                <w:sz w:val="18"/>
                <w:szCs w:val="18"/>
                <w:lang w:val="en-GB" w:eastAsia="ru-RU" w:bidi="ar-SA"/>
              </w:rPr>
              <w:t>Шкаф польский                     (металлический)</w:t>
            </w:r>
          </w:p>
        </w:tc>
        <w:tc>
          <w:tcPr>
            <w:tcW w:w="1242"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0108452</w:t>
            </w:r>
          </w:p>
        </w:tc>
        <w:tc>
          <w:tcPr>
            <w:tcW w:w="1106"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19.06.1982</w:t>
            </w:r>
          </w:p>
        </w:tc>
        <w:tc>
          <w:tcPr>
            <w:tcW w:w="1245"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269,32</w:t>
            </w:r>
          </w:p>
        </w:tc>
        <w:tc>
          <w:tcPr>
            <w:tcW w:w="970"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eastAsia="ru-RU"/>
              </w:rPr>
            </w:pPr>
            <w:r>
              <w:rPr>
                <w:rFonts w:eastAsia="Times New Roman" w:cs="Times New Roman"/>
                <w:kern w:val="0"/>
                <w:sz w:val="18"/>
                <w:szCs w:val="18"/>
                <w:lang w:val="en-GB" w:eastAsia="ru-RU" w:bidi="ar-SA"/>
              </w:rPr>
              <w:t>Шкаф польский                     (металлический)</w:t>
            </w:r>
          </w:p>
        </w:tc>
        <w:tc>
          <w:tcPr>
            <w:tcW w:w="1242"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0108453</w:t>
            </w:r>
          </w:p>
        </w:tc>
        <w:tc>
          <w:tcPr>
            <w:tcW w:w="1106"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19.06.1982</w:t>
            </w:r>
          </w:p>
        </w:tc>
        <w:tc>
          <w:tcPr>
            <w:tcW w:w="1245"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269,32</w:t>
            </w:r>
          </w:p>
        </w:tc>
        <w:tc>
          <w:tcPr>
            <w:tcW w:w="970"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eastAsia="ru-RU"/>
              </w:rPr>
            </w:pPr>
            <w:r>
              <w:rPr>
                <w:rFonts w:eastAsia="Times New Roman" w:cs="Times New Roman"/>
                <w:kern w:val="0"/>
                <w:sz w:val="18"/>
                <w:szCs w:val="18"/>
                <w:lang w:val="en-GB" w:eastAsia="ru-RU" w:bidi="ar-SA"/>
              </w:rPr>
              <w:t>Шкаф польский                     (металлический)</w:t>
            </w:r>
          </w:p>
        </w:tc>
        <w:tc>
          <w:tcPr>
            <w:tcW w:w="1242"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0108454</w:t>
            </w:r>
          </w:p>
        </w:tc>
        <w:tc>
          <w:tcPr>
            <w:tcW w:w="1106"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19.06.1982</w:t>
            </w:r>
          </w:p>
        </w:tc>
        <w:tc>
          <w:tcPr>
            <w:tcW w:w="1245"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269,32</w:t>
            </w:r>
          </w:p>
        </w:tc>
        <w:tc>
          <w:tcPr>
            <w:tcW w:w="970"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eastAsia="ru-RU"/>
              </w:rPr>
            </w:pPr>
            <w:r>
              <w:rPr>
                <w:rFonts w:eastAsia="Times New Roman" w:cs="Times New Roman"/>
                <w:kern w:val="0"/>
                <w:sz w:val="18"/>
                <w:szCs w:val="18"/>
                <w:lang w:val="en-GB" w:eastAsia="ru-RU" w:bidi="ar-SA"/>
              </w:rPr>
              <w:t>Шкаф польский                     (металлический)</w:t>
            </w:r>
          </w:p>
        </w:tc>
        <w:tc>
          <w:tcPr>
            <w:tcW w:w="1242"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0108455</w:t>
            </w:r>
          </w:p>
        </w:tc>
        <w:tc>
          <w:tcPr>
            <w:tcW w:w="1106"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19.06.1982</w:t>
            </w:r>
          </w:p>
        </w:tc>
        <w:tc>
          <w:tcPr>
            <w:tcW w:w="1245"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269,32</w:t>
            </w:r>
          </w:p>
        </w:tc>
        <w:tc>
          <w:tcPr>
            <w:tcW w:w="970"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eastAsia="ru-RU"/>
              </w:rPr>
            </w:pPr>
            <w:r>
              <w:rPr>
                <w:rFonts w:eastAsia="Times New Roman" w:cs="Times New Roman"/>
                <w:kern w:val="0"/>
                <w:sz w:val="18"/>
                <w:szCs w:val="18"/>
                <w:lang w:val="en-GB" w:eastAsia="ru-RU" w:bidi="ar-SA"/>
              </w:rPr>
              <w:t>Шкаф польский                     (металлический)</w:t>
            </w:r>
          </w:p>
        </w:tc>
        <w:tc>
          <w:tcPr>
            <w:tcW w:w="1242"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0108456</w:t>
            </w:r>
          </w:p>
        </w:tc>
        <w:tc>
          <w:tcPr>
            <w:tcW w:w="1106"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19.06.1982</w:t>
            </w:r>
          </w:p>
        </w:tc>
        <w:tc>
          <w:tcPr>
            <w:tcW w:w="1245"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269,32</w:t>
            </w:r>
          </w:p>
        </w:tc>
        <w:tc>
          <w:tcPr>
            <w:tcW w:w="970"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eastAsia="ru-RU"/>
              </w:rPr>
            </w:pPr>
            <w:r>
              <w:rPr>
                <w:rFonts w:eastAsia="Times New Roman" w:cs="Times New Roman"/>
                <w:kern w:val="0"/>
                <w:sz w:val="18"/>
                <w:szCs w:val="18"/>
                <w:lang w:val="en-GB" w:eastAsia="ru-RU" w:bidi="ar-SA"/>
              </w:rPr>
              <w:t>Шкаф польский                     (металлический)</w:t>
            </w:r>
          </w:p>
        </w:tc>
        <w:tc>
          <w:tcPr>
            <w:tcW w:w="1242"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0108457</w:t>
            </w:r>
          </w:p>
        </w:tc>
        <w:tc>
          <w:tcPr>
            <w:tcW w:w="1106"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19.06.1982</w:t>
            </w:r>
          </w:p>
        </w:tc>
        <w:tc>
          <w:tcPr>
            <w:tcW w:w="1245"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269,32</w:t>
            </w:r>
          </w:p>
        </w:tc>
        <w:tc>
          <w:tcPr>
            <w:tcW w:w="970"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eastAsia="ru-RU"/>
              </w:rPr>
            </w:pPr>
            <w:r>
              <w:rPr>
                <w:rFonts w:eastAsia="Times New Roman" w:cs="Times New Roman"/>
                <w:kern w:val="0"/>
                <w:sz w:val="18"/>
                <w:szCs w:val="18"/>
                <w:lang w:val="en-GB" w:eastAsia="ru-RU" w:bidi="ar-SA"/>
              </w:rPr>
              <w:t>Шкаф польский                     (металлический)</w:t>
            </w:r>
          </w:p>
        </w:tc>
        <w:tc>
          <w:tcPr>
            <w:tcW w:w="1242"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0108458</w:t>
            </w:r>
          </w:p>
        </w:tc>
        <w:tc>
          <w:tcPr>
            <w:tcW w:w="1106"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19.06.1982</w:t>
            </w:r>
          </w:p>
        </w:tc>
        <w:tc>
          <w:tcPr>
            <w:tcW w:w="1245"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269,32</w:t>
            </w:r>
          </w:p>
        </w:tc>
        <w:tc>
          <w:tcPr>
            <w:tcW w:w="970"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eastAsia="ru-RU"/>
              </w:rPr>
            </w:pPr>
            <w:r>
              <w:rPr>
                <w:rFonts w:eastAsia="Times New Roman" w:cs="Times New Roman"/>
                <w:kern w:val="0"/>
                <w:sz w:val="18"/>
                <w:szCs w:val="18"/>
                <w:lang w:val="en-GB" w:eastAsia="ru-RU" w:bidi="ar-SA"/>
              </w:rPr>
              <w:t>Шкаф польский                     (металлический)</w:t>
            </w:r>
          </w:p>
        </w:tc>
        <w:tc>
          <w:tcPr>
            <w:tcW w:w="1242"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0108459</w:t>
            </w:r>
          </w:p>
        </w:tc>
        <w:tc>
          <w:tcPr>
            <w:tcW w:w="1106"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19.06.1982</w:t>
            </w:r>
          </w:p>
        </w:tc>
        <w:tc>
          <w:tcPr>
            <w:tcW w:w="1245"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269,32</w:t>
            </w:r>
          </w:p>
        </w:tc>
        <w:tc>
          <w:tcPr>
            <w:tcW w:w="970"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eastAsia="ru-RU"/>
              </w:rPr>
            </w:pPr>
            <w:r>
              <w:rPr>
                <w:rFonts w:eastAsia="Times New Roman" w:cs="Times New Roman"/>
                <w:kern w:val="0"/>
                <w:sz w:val="18"/>
                <w:szCs w:val="18"/>
                <w:lang w:val="en-GB" w:eastAsia="ru-RU" w:bidi="ar-SA"/>
              </w:rPr>
              <w:t>Шкаф польский                     (металлический)</w:t>
            </w:r>
          </w:p>
        </w:tc>
        <w:tc>
          <w:tcPr>
            <w:tcW w:w="1242"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0108460</w:t>
            </w:r>
          </w:p>
        </w:tc>
        <w:tc>
          <w:tcPr>
            <w:tcW w:w="1106"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19.06.1982</w:t>
            </w:r>
          </w:p>
        </w:tc>
        <w:tc>
          <w:tcPr>
            <w:tcW w:w="1245"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269,32</w:t>
            </w:r>
          </w:p>
        </w:tc>
        <w:tc>
          <w:tcPr>
            <w:tcW w:w="970"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eastAsia="ru-RU"/>
              </w:rPr>
            </w:pPr>
            <w:r>
              <w:rPr>
                <w:rFonts w:eastAsia="Times New Roman" w:cs="Times New Roman"/>
                <w:kern w:val="0"/>
                <w:sz w:val="18"/>
                <w:szCs w:val="18"/>
                <w:lang w:val="en-GB" w:eastAsia="ru-RU" w:bidi="ar-SA"/>
              </w:rPr>
              <w:t>Шкаф польский                     (металлический)</w:t>
            </w:r>
          </w:p>
        </w:tc>
        <w:tc>
          <w:tcPr>
            <w:tcW w:w="1242"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0108461</w:t>
            </w:r>
          </w:p>
        </w:tc>
        <w:tc>
          <w:tcPr>
            <w:tcW w:w="1106"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19.06.1982</w:t>
            </w:r>
          </w:p>
        </w:tc>
        <w:tc>
          <w:tcPr>
            <w:tcW w:w="1245"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269,32</w:t>
            </w:r>
          </w:p>
        </w:tc>
        <w:tc>
          <w:tcPr>
            <w:tcW w:w="970"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eastAsia="ru-RU"/>
              </w:rPr>
            </w:pPr>
            <w:r>
              <w:rPr>
                <w:rFonts w:eastAsia="Times New Roman" w:cs="Times New Roman"/>
                <w:kern w:val="0"/>
                <w:sz w:val="18"/>
                <w:szCs w:val="18"/>
                <w:lang w:val="en-GB" w:eastAsia="ru-RU" w:bidi="ar-SA"/>
              </w:rPr>
              <w:t>Шкаф польский                     (металлический)</w:t>
            </w:r>
          </w:p>
        </w:tc>
        <w:tc>
          <w:tcPr>
            <w:tcW w:w="1242"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0108533</w:t>
            </w:r>
          </w:p>
        </w:tc>
        <w:tc>
          <w:tcPr>
            <w:tcW w:w="1106"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19.08.1982</w:t>
            </w:r>
          </w:p>
        </w:tc>
        <w:tc>
          <w:tcPr>
            <w:tcW w:w="1245"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269,32</w:t>
            </w:r>
          </w:p>
        </w:tc>
        <w:tc>
          <w:tcPr>
            <w:tcW w:w="970"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eastAsia="ru-RU"/>
              </w:rPr>
            </w:pPr>
            <w:r>
              <w:rPr>
                <w:rFonts w:eastAsia="Times New Roman" w:cs="Times New Roman"/>
                <w:kern w:val="0"/>
                <w:sz w:val="18"/>
                <w:szCs w:val="18"/>
                <w:lang w:val="en-GB" w:eastAsia="ru-RU" w:bidi="ar-SA"/>
              </w:rPr>
              <w:t>Шкаф польский                     (металлический)</w:t>
            </w:r>
          </w:p>
        </w:tc>
        <w:tc>
          <w:tcPr>
            <w:tcW w:w="1242"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0108534</w:t>
            </w:r>
          </w:p>
        </w:tc>
        <w:tc>
          <w:tcPr>
            <w:tcW w:w="1106"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19.08.1982</w:t>
            </w:r>
          </w:p>
        </w:tc>
        <w:tc>
          <w:tcPr>
            <w:tcW w:w="1245"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269,32</w:t>
            </w:r>
          </w:p>
        </w:tc>
        <w:tc>
          <w:tcPr>
            <w:tcW w:w="970"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eastAsia="ru-RU"/>
              </w:rPr>
            </w:pPr>
            <w:r>
              <w:rPr>
                <w:rFonts w:eastAsia="Times New Roman" w:cs="Times New Roman"/>
                <w:kern w:val="0"/>
                <w:sz w:val="18"/>
                <w:szCs w:val="18"/>
                <w:lang w:val="en-GB" w:eastAsia="ru-RU" w:bidi="ar-SA"/>
              </w:rPr>
              <w:t>Шкаф польский                     (металлический)</w:t>
            </w:r>
          </w:p>
        </w:tc>
        <w:tc>
          <w:tcPr>
            <w:tcW w:w="1242"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0108535</w:t>
            </w:r>
          </w:p>
        </w:tc>
        <w:tc>
          <w:tcPr>
            <w:tcW w:w="1106"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19.08.1982</w:t>
            </w:r>
          </w:p>
        </w:tc>
        <w:tc>
          <w:tcPr>
            <w:tcW w:w="1245"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269,32</w:t>
            </w:r>
          </w:p>
        </w:tc>
        <w:tc>
          <w:tcPr>
            <w:tcW w:w="970"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eastAsia="ru-RU"/>
              </w:rPr>
            </w:pPr>
            <w:r>
              <w:rPr>
                <w:rFonts w:eastAsia="Times New Roman" w:cs="Times New Roman"/>
                <w:kern w:val="0"/>
                <w:sz w:val="18"/>
                <w:szCs w:val="18"/>
                <w:lang w:val="en-GB" w:eastAsia="ru-RU" w:bidi="ar-SA"/>
              </w:rPr>
              <w:t>Шкаф польский                     (металлический)</w:t>
            </w:r>
          </w:p>
        </w:tc>
        <w:tc>
          <w:tcPr>
            <w:tcW w:w="1242"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0108536</w:t>
            </w:r>
          </w:p>
        </w:tc>
        <w:tc>
          <w:tcPr>
            <w:tcW w:w="1106"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19.08.1982</w:t>
            </w:r>
          </w:p>
        </w:tc>
        <w:tc>
          <w:tcPr>
            <w:tcW w:w="1245"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269,32</w:t>
            </w:r>
          </w:p>
        </w:tc>
        <w:tc>
          <w:tcPr>
            <w:tcW w:w="970"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eastAsia="ru-RU"/>
              </w:rPr>
            </w:pPr>
            <w:r>
              <w:rPr>
                <w:rFonts w:eastAsia="Times New Roman" w:cs="Times New Roman"/>
                <w:kern w:val="0"/>
                <w:sz w:val="18"/>
                <w:szCs w:val="18"/>
                <w:lang w:val="en-GB" w:eastAsia="ru-RU" w:bidi="ar-SA"/>
              </w:rPr>
              <w:t>Шкаф польский                     (металлический)</w:t>
            </w:r>
          </w:p>
        </w:tc>
        <w:tc>
          <w:tcPr>
            <w:tcW w:w="1242"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0108537</w:t>
            </w:r>
          </w:p>
        </w:tc>
        <w:tc>
          <w:tcPr>
            <w:tcW w:w="1106"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19.08.1982</w:t>
            </w:r>
          </w:p>
        </w:tc>
        <w:tc>
          <w:tcPr>
            <w:tcW w:w="1245"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269,32</w:t>
            </w:r>
          </w:p>
        </w:tc>
        <w:tc>
          <w:tcPr>
            <w:tcW w:w="970"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eastAsia="ru-RU"/>
              </w:rPr>
            </w:pPr>
            <w:r>
              <w:rPr>
                <w:rFonts w:eastAsia="Times New Roman" w:cs="Times New Roman"/>
                <w:kern w:val="0"/>
                <w:sz w:val="18"/>
                <w:szCs w:val="18"/>
                <w:lang w:val="en-GB" w:eastAsia="ru-RU" w:bidi="ar-SA"/>
              </w:rPr>
              <w:t>Шкаф польский                     (металлический)</w:t>
            </w:r>
          </w:p>
        </w:tc>
        <w:tc>
          <w:tcPr>
            <w:tcW w:w="1242"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0109761</w:t>
            </w:r>
          </w:p>
        </w:tc>
        <w:tc>
          <w:tcPr>
            <w:tcW w:w="1106"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19.12.1982</w:t>
            </w:r>
          </w:p>
        </w:tc>
        <w:tc>
          <w:tcPr>
            <w:tcW w:w="1245"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269,32</w:t>
            </w:r>
          </w:p>
        </w:tc>
        <w:tc>
          <w:tcPr>
            <w:tcW w:w="970"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eastAsia="ru-RU"/>
              </w:rPr>
            </w:pPr>
            <w:r>
              <w:rPr>
                <w:rFonts w:eastAsia="Times New Roman" w:cs="Times New Roman"/>
                <w:kern w:val="0"/>
                <w:sz w:val="18"/>
                <w:szCs w:val="18"/>
                <w:lang w:val="en-GB" w:eastAsia="ru-RU" w:bidi="ar-SA"/>
              </w:rPr>
              <w:t>Шкаф польский                     (металлический)</w:t>
            </w:r>
          </w:p>
        </w:tc>
        <w:tc>
          <w:tcPr>
            <w:tcW w:w="1242"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0109762</w:t>
            </w:r>
          </w:p>
        </w:tc>
        <w:tc>
          <w:tcPr>
            <w:tcW w:w="1106"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19.12.1982</w:t>
            </w:r>
          </w:p>
        </w:tc>
        <w:tc>
          <w:tcPr>
            <w:tcW w:w="1245"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269,32</w:t>
            </w:r>
          </w:p>
        </w:tc>
        <w:tc>
          <w:tcPr>
            <w:tcW w:w="970"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eastAsia="ru-RU"/>
              </w:rPr>
            </w:pPr>
            <w:r>
              <w:rPr>
                <w:rFonts w:eastAsia="Times New Roman" w:cs="Times New Roman"/>
                <w:kern w:val="0"/>
                <w:sz w:val="18"/>
                <w:szCs w:val="18"/>
                <w:lang w:val="en-GB" w:eastAsia="ru-RU" w:bidi="ar-SA"/>
              </w:rPr>
              <w:t>Шкаф польский                     (металлический)</w:t>
            </w:r>
          </w:p>
        </w:tc>
        <w:tc>
          <w:tcPr>
            <w:tcW w:w="1242"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0109763</w:t>
            </w:r>
          </w:p>
        </w:tc>
        <w:tc>
          <w:tcPr>
            <w:tcW w:w="1106"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19.12.1982</w:t>
            </w:r>
          </w:p>
        </w:tc>
        <w:tc>
          <w:tcPr>
            <w:tcW w:w="1245"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269,32</w:t>
            </w:r>
          </w:p>
        </w:tc>
        <w:tc>
          <w:tcPr>
            <w:tcW w:w="970"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eastAsia="ru-RU"/>
              </w:rPr>
            </w:pPr>
            <w:r>
              <w:rPr>
                <w:rFonts w:eastAsia="Times New Roman" w:cs="Times New Roman"/>
                <w:kern w:val="0"/>
                <w:sz w:val="18"/>
                <w:szCs w:val="18"/>
                <w:lang w:val="en-GB" w:eastAsia="ru-RU" w:bidi="ar-SA"/>
              </w:rPr>
              <w:t>Шкаф польский                     (металлический)</w:t>
            </w:r>
          </w:p>
        </w:tc>
        <w:tc>
          <w:tcPr>
            <w:tcW w:w="1242"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0109764</w:t>
            </w:r>
          </w:p>
        </w:tc>
        <w:tc>
          <w:tcPr>
            <w:tcW w:w="1106"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19.12.1982</w:t>
            </w:r>
          </w:p>
        </w:tc>
        <w:tc>
          <w:tcPr>
            <w:tcW w:w="1245"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269,32</w:t>
            </w:r>
          </w:p>
        </w:tc>
        <w:tc>
          <w:tcPr>
            <w:tcW w:w="970"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eastAsia="ru-RU"/>
              </w:rPr>
            </w:pPr>
            <w:r>
              <w:rPr>
                <w:rFonts w:eastAsia="Times New Roman" w:cs="Times New Roman"/>
                <w:kern w:val="0"/>
                <w:sz w:val="18"/>
                <w:szCs w:val="18"/>
                <w:lang w:val="en-GB" w:eastAsia="ru-RU" w:bidi="ar-SA"/>
              </w:rPr>
              <w:t>Шкаф польский                     (металлический)</w:t>
            </w:r>
          </w:p>
        </w:tc>
        <w:tc>
          <w:tcPr>
            <w:tcW w:w="1242"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0109765</w:t>
            </w:r>
          </w:p>
        </w:tc>
        <w:tc>
          <w:tcPr>
            <w:tcW w:w="1106"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19.12.1982</w:t>
            </w:r>
          </w:p>
        </w:tc>
        <w:tc>
          <w:tcPr>
            <w:tcW w:w="1245"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269,32</w:t>
            </w:r>
          </w:p>
        </w:tc>
        <w:tc>
          <w:tcPr>
            <w:tcW w:w="970"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eastAsia="ru-RU"/>
              </w:rPr>
            </w:pPr>
            <w:r>
              <w:rPr>
                <w:rFonts w:eastAsia="Times New Roman" w:cs="Times New Roman"/>
                <w:kern w:val="0"/>
                <w:sz w:val="18"/>
                <w:szCs w:val="18"/>
                <w:lang w:val="en-GB" w:eastAsia="ru-RU" w:bidi="ar-SA"/>
              </w:rPr>
              <w:t>Шкаф польский                     (металлический)</w:t>
            </w:r>
          </w:p>
        </w:tc>
        <w:tc>
          <w:tcPr>
            <w:tcW w:w="1242"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0109766</w:t>
            </w:r>
          </w:p>
        </w:tc>
        <w:tc>
          <w:tcPr>
            <w:tcW w:w="1106"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19.12.1982</w:t>
            </w:r>
          </w:p>
        </w:tc>
        <w:tc>
          <w:tcPr>
            <w:tcW w:w="1245"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269,32</w:t>
            </w:r>
          </w:p>
        </w:tc>
        <w:tc>
          <w:tcPr>
            <w:tcW w:w="970"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eastAsia="ru-RU"/>
              </w:rPr>
            </w:pPr>
            <w:r>
              <w:rPr>
                <w:rFonts w:eastAsia="Times New Roman" w:cs="Times New Roman"/>
                <w:kern w:val="0"/>
                <w:sz w:val="18"/>
                <w:szCs w:val="18"/>
                <w:lang w:val="en-GB" w:eastAsia="ru-RU" w:bidi="ar-SA"/>
              </w:rPr>
              <w:t>Шкаф польский                     (металлический)</w:t>
            </w:r>
          </w:p>
        </w:tc>
        <w:tc>
          <w:tcPr>
            <w:tcW w:w="1242"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0109767</w:t>
            </w:r>
          </w:p>
        </w:tc>
        <w:tc>
          <w:tcPr>
            <w:tcW w:w="1106"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19.12.1982</w:t>
            </w:r>
          </w:p>
        </w:tc>
        <w:tc>
          <w:tcPr>
            <w:tcW w:w="1245"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269,32</w:t>
            </w:r>
          </w:p>
        </w:tc>
        <w:tc>
          <w:tcPr>
            <w:tcW w:w="970"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eastAsia="ru-RU"/>
              </w:rPr>
            </w:pPr>
            <w:r>
              <w:rPr>
                <w:rFonts w:eastAsia="Times New Roman" w:cs="Times New Roman"/>
                <w:kern w:val="0"/>
                <w:sz w:val="18"/>
                <w:szCs w:val="18"/>
                <w:lang w:val="en-GB" w:eastAsia="ru-RU" w:bidi="ar-SA"/>
              </w:rPr>
              <w:t>Шкаф польский                     (металлический)</w:t>
            </w:r>
          </w:p>
        </w:tc>
        <w:tc>
          <w:tcPr>
            <w:tcW w:w="1242"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0109768</w:t>
            </w:r>
          </w:p>
        </w:tc>
        <w:tc>
          <w:tcPr>
            <w:tcW w:w="1106"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19.12.1982</w:t>
            </w:r>
          </w:p>
        </w:tc>
        <w:tc>
          <w:tcPr>
            <w:tcW w:w="1245"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269,32</w:t>
            </w:r>
          </w:p>
        </w:tc>
        <w:tc>
          <w:tcPr>
            <w:tcW w:w="970"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eastAsia="ru-RU"/>
              </w:rPr>
            </w:pPr>
            <w:r>
              <w:rPr>
                <w:rFonts w:eastAsia="Times New Roman" w:cs="Times New Roman"/>
                <w:kern w:val="0"/>
                <w:sz w:val="18"/>
                <w:szCs w:val="18"/>
                <w:lang w:val="en-GB" w:eastAsia="ru-RU" w:bidi="ar-SA"/>
              </w:rPr>
              <w:t>Шкаф польский                     (металлический)</w:t>
            </w:r>
          </w:p>
        </w:tc>
        <w:tc>
          <w:tcPr>
            <w:tcW w:w="1242"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0109769</w:t>
            </w:r>
          </w:p>
        </w:tc>
        <w:tc>
          <w:tcPr>
            <w:tcW w:w="1106"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19.12.1982</w:t>
            </w:r>
          </w:p>
        </w:tc>
        <w:tc>
          <w:tcPr>
            <w:tcW w:w="1245"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269,32</w:t>
            </w:r>
          </w:p>
        </w:tc>
        <w:tc>
          <w:tcPr>
            <w:tcW w:w="970"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eastAsia="ru-RU"/>
              </w:rPr>
            </w:pPr>
            <w:r>
              <w:rPr>
                <w:rFonts w:eastAsia="Times New Roman" w:cs="Times New Roman"/>
                <w:kern w:val="0"/>
                <w:sz w:val="18"/>
                <w:szCs w:val="18"/>
                <w:lang w:val="en-GB" w:eastAsia="ru-RU" w:bidi="ar-SA"/>
              </w:rPr>
              <w:t>Шкаф польский                     (металлический)</w:t>
            </w:r>
          </w:p>
        </w:tc>
        <w:tc>
          <w:tcPr>
            <w:tcW w:w="1242"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0109770</w:t>
            </w:r>
          </w:p>
        </w:tc>
        <w:tc>
          <w:tcPr>
            <w:tcW w:w="1106"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19.12.1982</w:t>
            </w:r>
          </w:p>
        </w:tc>
        <w:tc>
          <w:tcPr>
            <w:tcW w:w="1245"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269,32</w:t>
            </w:r>
          </w:p>
        </w:tc>
        <w:tc>
          <w:tcPr>
            <w:tcW w:w="970"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eastAsia="ru-RU"/>
              </w:rPr>
            </w:pPr>
            <w:r>
              <w:rPr>
                <w:rFonts w:eastAsia="Times New Roman" w:cs="Times New Roman"/>
                <w:kern w:val="0"/>
                <w:sz w:val="18"/>
                <w:szCs w:val="18"/>
                <w:lang w:val="en-GB" w:eastAsia="ru-RU" w:bidi="ar-SA"/>
              </w:rPr>
              <w:t>Шкаф польский                     (металлический)</w:t>
            </w:r>
          </w:p>
        </w:tc>
        <w:tc>
          <w:tcPr>
            <w:tcW w:w="1242"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0109771</w:t>
            </w:r>
          </w:p>
        </w:tc>
        <w:tc>
          <w:tcPr>
            <w:tcW w:w="1106"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19.12.1982</w:t>
            </w:r>
          </w:p>
        </w:tc>
        <w:tc>
          <w:tcPr>
            <w:tcW w:w="1245"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269,32</w:t>
            </w:r>
          </w:p>
        </w:tc>
        <w:tc>
          <w:tcPr>
            <w:tcW w:w="970"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eastAsia="ru-RU"/>
              </w:rPr>
            </w:pPr>
            <w:r>
              <w:rPr>
                <w:rFonts w:eastAsia="Times New Roman" w:cs="Times New Roman"/>
                <w:kern w:val="0"/>
                <w:sz w:val="18"/>
                <w:szCs w:val="18"/>
                <w:lang w:val="en-GB" w:eastAsia="ru-RU" w:bidi="ar-SA"/>
              </w:rPr>
              <w:t>Шкаф польский                     (металлический)</w:t>
            </w:r>
          </w:p>
        </w:tc>
        <w:tc>
          <w:tcPr>
            <w:tcW w:w="1242"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0109772</w:t>
            </w:r>
          </w:p>
        </w:tc>
        <w:tc>
          <w:tcPr>
            <w:tcW w:w="1106"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19.12.1982</w:t>
            </w:r>
          </w:p>
        </w:tc>
        <w:tc>
          <w:tcPr>
            <w:tcW w:w="1245"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269,32</w:t>
            </w:r>
          </w:p>
        </w:tc>
        <w:tc>
          <w:tcPr>
            <w:tcW w:w="970"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eastAsia="ru-RU"/>
              </w:rPr>
            </w:pPr>
            <w:r>
              <w:rPr>
                <w:rFonts w:eastAsia="Times New Roman" w:cs="Times New Roman"/>
                <w:kern w:val="0"/>
                <w:sz w:val="18"/>
                <w:szCs w:val="18"/>
                <w:lang w:val="en-GB" w:eastAsia="ru-RU" w:bidi="ar-SA"/>
              </w:rPr>
              <w:t>Шкаф польский                     (металлический)</w:t>
            </w:r>
          </w:p>
        </w:tc>
        <w:tc>
          <w:tcPr>
            <w:tcW w:w="1242"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0109773</w:t>
            </w:r>
          </w:p>
        </w:tc>
        <w:tc>
          <w:tcPr>
            <w:tcW w:w="1106"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19.12.1982</w:t>
            </w:r>
          </w:p>
        </w:tc>
        <w:tc>
          <w:tcPr>
            <w:tcW w:w="1245"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269,32</w:t>
            </w:r>
          </w:p>
        </w:tc>
        <w:tc>
          <w:tcPr>
            <w:tcW w:w="970"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eastAsia="ru-RU"/>
              </w:rPr>
            </w:pPr>
            <w:r>
              <w:rPr>
                <w:rFonts w:eastAsia="Times New Roman" w:cs="Times New Roman"/>
                <w:kern w:val="0"/>
                <w:sz w:val="18"/>
                <w:szCs w:val="18"/>
                <w:lang w:val="en-GB" w:eastAsia="ru-RU" w:bidi="ar-SA"/>
              </w:rPr>
              <w:t>Шкаф польский                     (металлический)</w:t>
            </w:r>
          </w:p>
        </w:tc>
        <w:tc>
          <w:tcPr>
            <w:tcW w:w="1242"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0109774</w:t>
            </w:r>
          </w:p>
        </w:tc>
        <w:tc>
          <w:tcPr>
            <w:tcW w:w="1106"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19.12.1982</w:t>
            </w:r>
          </w:p>
        </w:tc>
        <w:tc>
          <w:tcPr>
            <w:tcW w:w="1245"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269,32</w:t>
            </w:r>
          </w:p>
        </w:tc>
        <w:tc>
          <w:tcPr>
            <w:tcW w:w="970"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eastAsia="ru-RU"/>
              </w:rPr>
            </w:pPr>
            <w:r>
              <w:rPr>
                <w:rFonts w:eastAsia="Times New Roman" w:cs="Times New Roman"/>
                <w:kern w:val="0"/>
                <w:sz w:val="18"/>
                <w:szCs w:val="18"/>
                <w:lang w:val="en-GB" w:eastAsia="ru-RU" w:bidi="ar-SA"/>
              </w:rPr>
              <w:t>Шкаф польский                     (металлический)</w:t>
            </w:r>
          </w:p>
        </w:tc>
        <w:tc>
          <w:tcPr>
            <w:tcW w:w="1242"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0109775</w:t>
            </w:r>
          </w:p>
        </w:tc>
        <w:tc>
          <w:tcPr>
            <w:tcW w:w="1106"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19.12.1982</w:t>
            </w:r>
          </w:p>
        </w:tc>
        <w:tc>
          <w:tcPr>
            <w:tcW w:w="1245"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269,32</w:t>
            </w:r>
          </w:p>
        </w:tc>
        <w:tc>
          <w:tcPr>
            <w:tcW w:w="970"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eastAsia="ru-RU"/>
              </w:rPr>
            </w:pPr>
            <w:r>
              <w:rPr>
                <w:rFonts w:eastAsia="Times New Roman" w:cs="Times New Roman"/>
                <w:kern w:val="0"/>
                <w:sz w:val="18"/>
                <w:szCs w:val="18"/>
                <w:lang w:val="en-GB" w:eastAsia="ru-RU" w:bidi="ar-SA"/>
              </w:rPr>
              <w:t>Шкаф польский                     (металлический)</w:t>
            </w:r>
          </w:p>
        </w:tc>
        <w:tc>
          <w:tcPr>
            <w:tcW w:w="1242"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0110302</w:t>
            </w:r>
          </w:p>
        </w:tc>
        <w:tc>
          <w:tcPr>
            <w:tcW w:w="1106"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19.04.1983</w:t>
            </w:r>
          </w:p>
        </w:tc>
        <w:tc>
          <w:tcPr>
            <w:tcW w:w="1245"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274,71</w:t>
            </w:r>
          </w:p>
        </w:tc>
        <w:tc>
          <w:tcPr>
            <w:tcW w:w="970"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eastAsia="ru-RU"/>
              </w:rPr>
            </w:pPr>
            <w:r>
              <w:rPr>
                <w:rFonts w:eastAsia="Times New Roman" w:cs="Times New Roman"/>
                <w:kern w:val="0"/>
                <w:sz w:val="18"/>
                <w:szCs w:val="18"/>
                <w:lang w:val="en-GB" w:eastAsia="ru-RU" w:bidi="ar-SA"/>
              </w:rPr>
              <w:t>Шкаф польский                     (металлический)</w:t>
            </w:r>
          </w:p>
        </w:tc>
        <w:tc>
          <w:tcPr>
            <w:tcW w:w="1242"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0110303</w:t>
            </w:r>
          </w:p>
        </w:tc>
        <w:tc>
          <w:tcPr>
            <w:tcW w:w="1106"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19.04.1983</w:t>
            </w:r>
          </w:p>
        </w:tc>
        <w:tc>
          <w:tcPr>
            <w:tcW w:w="1245"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274,71</w:t>
            </w:r>
          </w:p>
        </w:tc>
        <w:tc>
          <w:tcPr>
            <w:tcW w:w="970"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eastAsia="ru-RU"/>
              </w:rPr>
            </w:pPr>
            <w:r>
              <w:rPr>
                <w:rFonts w:eastAsia="Times New Roman" w:cs="Times New Roman"/>
                <w:kern w:val="0"/>
                <w:sz w:val="18"/>
                <w:szCs w:val="18"/>
                <w:lang w:val="en-GB" w:eastAsia="ru-RU" w:bidi="ar-SA"/>
              </w:rPr>
              <w:t>Шкаф польский                     (металлический)</w:t>
            </w:r>
          </w:p>
        </w:tc>
        <w:tc>
          <w:tcPr>
            <w:tcW w:w="1242"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0110304</w:t>
            </w:r>
          </w:p>
        </w:tc>
        <w:tc>
          <w:tcPr>
            <w:tcW w:w="1106"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19.04.1983</w:t>
            </w:r>
          </w:p>
        </w:tc>
        <w:tc>
          <w:tcPr>
            <w:tcW w:w="1245"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274,71</w:t>
            </w:r>
          </w:p>
        </w:tc>
        <w:tc>
          <w:tcPr>
            <w:tcW w:w="970"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eastAsia="ru-RU"/>
              </w:rPr>
            </w:pPr>
            <w:r>
              <w:rPr>
                <w:rFonts w:eastAsia="Times New Roman" w:cs="Times New Roman"/>
                <w:kern w:val="0"/>
                <w:sz w:val="18"/>
                <w:szCs w:val="18"/>
                <w:lang w:val="en-GB" w:eastAsia="ru-RU" w:bidi="ar-SA"/>
              </w:rPr>
              <w:t>Шкаф польский                     (металлический)</w:t>
            </w:r>
          </w:p>
        </w:tc>
        <w:tc>
          <w:tcPr>
            <w:tcW w:w="1242"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0110305</w:t>
            </w:r>
          </w:p>
        </w:tc>
        <w:tc>
          <w:tcPr>
            <w:tcW w:w="1106"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19.04.1983</w:t>
            </w:r>
          </w:p>
        </w:tc>
        <w:tc>
          <w:tcPr>
            <w:tcW w:w="1245"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274,71</w:t>
            </w:r>
          </w:p>
        </w:tc>
        <w:tc>
          <w:tcPr>
            <w:tcW w:w="970"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eastAsia="ru-RU"/>
              </w:rPr>
            </w:pPr>
            <w:r>
              <w:rPr>
                <w:rFonts w:eastAsia="Times New Roman" w:cs="Times New Roman"/>
                <w:kern w:val="0"/>
                <w:sz w:val="18"/>
                <w:szCs w:val="18"/>
                <w:lang w:val="en-GB" w:eastAsia="ru-RU" w:bidi="ar-SA"/>
              </w:rPr>
              <w:t>Шкаф польский                     (металлический)</w:t>
            </w:r>
          </w:p>
        </w:tc>
        <w:tc>
          <w:tcPr>
            <w:tcW w:w="1242"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0110306</w:t>
            </w:r>
          </w:p>
        </w:tc>
        <w:tc>
          <w:tcPr>
            <w:tcW w:w="1106"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19.04.1983</w:t>
            </w:r>
          </w:p>
        </w:tc>
        <w:tc>
          <w:tcPr>
            <w:tcW w:w="1245"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274,71</w:t>
            </w:r>
          </w:p>
        </w:tc>
        <w:tc>
          <w:tcPr>
            <w:tcW w:w="970"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eastAsia="ru-RU"/>
              </w:rPr>
            </w:pPr>
            <w:r>
              <w:rPr>
                <w:rFonts w:eastAsia="Times New Roman" w:cs="Times New Roman"/>
                <w:kern w:val="0"/>
                <w:sz w:val="18"/>
                <w:szCs w:val="18"/>
                <w:lang w:val="en-GB" w:eastAsia="ru-RU" w:bidi="ar-SA"/>
              </w:rPr>
              <w:t>Шкаф польский                     (металлический)</w:t>
            </w:r>
          </w:p>
        </w:tc>
        <w:tc>
          <w:tcPr>
            <w:tcW w:w="1242"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0110307</w:t>
            </w:r>
          </w:p>
        </w:tc>
        <w:tc>
          <w:tcPr>
            <w:tcW w:w="1106"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19.04.1983</w:t>
            </w:r>
          </w:p>
        </w:tc>
        <w:tc>
          <w:tcPr>
            <w:tcW w:w="1245"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274,71</w:t>
            </w:r>
          </w:p>
        </w:tc>
        <w:tc>
          <w:tcPr>
            <w:tcW w:w="970"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eastAsia="ru-RU"/>
              </w:rPr>
            </w:pPr>
            <w:r>
              <w:rPr>
                <w:rFonts w:eastAsia="Times New Roman" w:cs="Times New Roman"/>
                <w:kern w:val="0"/>
                <w:sz w:val="18"/>
                <w:szCs w:val="18"/>
                <w:lang w:val="en-GB" w:eastAsia="ru-RU" w:bidi="ar-SA"/>
              </w:rPr>
              <w:t>Шкаф польский                     (металлический)</w:t>
            </w:r>
          </w:p>
        </w:tc>
        <w:tc>
          <w:tcPr>
            <w:tcW w:w="1242"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0110308</w:t>
            </w:r>
          </w:p>
        </w:tc>
        <w:tc>
          <w:tcPr>
            <w:tcW w:w="1106"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19.04.1983</w:t>
            </w:r>
          </w:p>
        </w:tc>
        <w:tc>
          <w:tcPr>
            <w:tcW w:w="1245"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274,71</w:t>
            </w:r>
          </w:p>
        </w:tc>
        <w:tc>
          <w:tcPr>
            <w:tcW w:w="970"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eastAsia="ru-RU"/>
              </w:rPr>
            </w:pPr>
            <w:r>
              <w:rPr>
                <w:rFonts w:eastAsia="Times New Roman" w:cs="Times New Roman"/>
                <w:kern w:val="0"/>
                <w:sz w:val="18"/>
                <w:szCs w:val="18"/>
                <w:lang w:val="en-GB" w:eastAsia="ru-RU" w:bidi="ar-SA"/>
              </w:rPr>
              <w:t>Шкаф польский                     (металлический)</w:t>
            </w:r>
          </w:p>
        </w:tc>
        <w:tc>
          <w:tcPr>
            <w:tcW w:w="1242"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0110309</w:t>
            </w:r>
          </w:p>
        </w:tc>
        <w:tc>
          <w:tcPr>
            <w:tcW w:w="1106"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19.04.1983</w:t>
            </w:r>
          </w:p>
        </w:tc>
        <w:tc>
          <w:tcPr>
            <w:tcW w:w="1245"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274,71</w:t>
            </w:r>
          </w:p>
        </w:tc>
        <w:tc>
          <w:tcPr>
            <w:tcW w:w="970"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eastAsia="ru-RU"/>
              </w:rPr>
            </w:pPr>
            <w:r>
              <w:rPr>
                <w:rFonts w:eastAsia="Times New Roman" w:cs="Times New Roman"/>
                <w:kern w:val="0"/>
                <w:sz w:val="18"/>
                <w:szCs w:val="18"/>
                <w:lang w:val="en-GB" w:eastAsia="ru-RU" w:bidi="ar-SA"/>
              </w:rPr>
              <w:t>Шкаф польский                     (металлический)</w:t>
            </w:r>
          </w:p>
        </w:tc>
        <w:tc>
          <w:tcPr>
            <w:tcW w:w="1242"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0110310</w:t>
            </w:r>
          </w:p>
        </w:tc>
        <w:tc>
          <w:tcPr>
            <w:tcW w:w="1106"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19.04.1983</w:t>
            </w:r>
          </w:p>
        </w:tc>
        <w:tc>
          <w:tcPr>
            <w:tcW w:w="1245"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274,71</w:t>
            </w:r>
          </w:p>
        </w:tc>
        <w:tc>
          <w:tcPr>
            <w:tcW w:w="970"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eastAsia="ru-RU"/>
              </w:rPr>
            </w:pPr>
            <w:r>
              <w:rPr>
                <w:rFonts w:eastAsia="Times New Roman" w:cs="Times New Roman"/>
                <w:kern w:val="0"/>
                <w:sz w:val="18"/>
                <w:szCs w:val="18"/>
                <w:lang w:val="en-GB" w:eastAsia="ru-RU" w:bidi="ar-SA"/>
              </w:rPr>
              <w:t>Шкаф польский                     (металлический)</w:t>
            </w:r>
          </w:p>
        </w:tc>
        <w:tc>
          <w:tcPr>
            <w:tcW w:w="1242"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0110311</w:t>
            </w:r>
          </w:p>
        </w:tc>
        <w:tc>
          <w:tcPr>
            <w:tcW w:w="1106"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19.04.1983</w:t>
            </w:r>
          </w:p>
        </w:tc>
        <w:tc>
          <w:tcPr>
            <w:tcW w:w="1245"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274,71</w:t>
            </w:r>
          </w:p>
        </w:tc>
        <w:tc>
          <w:tcPr>
            <w:tcW w:w="970"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eastAsia="ru-RU"/>
              </w:rPr>
            </w:pPr>
            <w:r>
              <w:rPr>
                <w:rFonts w:eastAsia="Times New Roman" w:cs="Times New Roman"/>
                <w:kern w:val="0"/>
                <w:sz w:val="18"/>
                <w:szCs w:val="18"/>
                <w:lang w:val="en-GB" w:eastAsia="ru-RU" w:bidi="ar-SA"/>
              </w:rPr>
              <w:t>Шкаф польский                     (металлический)</w:t>
            </w:r>
          </w:p>
        </w:tc>
        <w:tc>
          <w:tcPr>
            <w:tcW w:w="1242"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0110312</w:t>
            </w:r>
          </w:p>
        </w:tc>
        <w:tc>
          <w:tcPr>
            <w:tcW w:w="1106"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19.04.1983</w:t>
            </w:r>
          </w:p>
        </w:tc>
        <w:tc>
          <w:tcPr>
            <w:tcW w:w="1245"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274,71</w:t>
            </w:r>
          </w:p>
        </w:tc>
        <w:tc>
          <w:tcPr>
            <w:tcW w:w="970"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eastAsia="ru-RU"/>
              </w:rPr>
            </w:pPr>
            <w:r>
              <w:rPr>
                <w:rFonts w:eastAsia="Times New Roman" w:cs="Times New Roman"/>
                <w:kern w:val="0"/>
                <w:sz w:val="18"/>
                <w:szCs w:val="18"/>
                <w:lang w:val="en-GB" w:eastAsia="ru-RU" w:bidi="ar-SA"/>
              </w:rPr>
              <w:t>Шкаф польский                     (металлический)</w:t>
            </w:r>
          </w:p>
        </w:tc>
        <w:tc>
          <w:tcPr>
            <w:tcW w:w="1242"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0110317</w:t>
            </w:r>
          </w:p>
        </w:tc>
        <w:tc>
          <w:tcPr>
            <w:tcW w:w="1106"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19.04.1983</w:t>
            </w:r>
          </w:p>
        </w:tc>
        <w:tc>
          <w:tcPr>
            <w:tcW w:w="1245"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274,71</w:t>
            </w:r>
          </w:p>
        </w:tc>
        <w:tc>
          <w:tcPr>
            <w:tcW w:w="970"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Шкаф польский для спецодежды      (металлический)</w:t>
            </w:r>
          </w:p>
        </w:tc>
        <w:tc>
          <w:tcPr>
            <w:tcW w:w="1242"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0113057</w:t>
            </w:r>
          </w:p>
        </w:tc>
        <w:tc>
          <w:tcPr>
            <w:tcW w:w="1106"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19.04.1984</w:t>
            </w:r>
          </w:p>
        </w:tc>
        <w:tc>
          <w:tcPr>
            <w:tcW w:w="1245"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274,66</w:t>
            </w:r>
          </w:p>
        </w:tc>
        <w:tc>
          <w:tcPr>
            <w:tcW w:w="970"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Шкаф польский для спецодежды      (металлический)</w:t>
            </w:r>
          </w:p>
        </w:tc>
        <w:tc>
          <w:tcPr>
            <w:tcW w:w="1242"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0113058</w:t>
            </w:r>
          </w:p>
        </w:tc>
        <w:tc>
          <w:tcPr>
            <w:tcW w:w="1106"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19.04.1984</w:t>
            </w:r>
          </w:p>
        </w:tc>
        <w:tc>
          <w:tcPr>
            <w:tcW w:w="1245"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274,66</w:t>
            </w:r>
          </w:p>
        </w:tc>
        <w:tc>
          <w:tcPr>
            <w:tcW w:w="970"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Шкаф польский для спецодежды      (металлический)</w:t>
            </w:r>
          </w:p>
        </w:tc>
        <w:tc>
          <w:tcPr>
            <w:tcW w:w="1242"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0113059</w:t>
            </w:r>
          </w:p>
        </w:tc>
        <w:tc>
          <w:tcPr>
            <w:tcW w:w="1106"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19.04.1984</w:t>
            </w:r>
          </w:p>
        </w:tc>
        <w:tc>
          <w:tcPr>
            <w:tcW w:w="1245"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274,66</w:t>
            </w:r>
          </w:p>
        </w:tc>
        <w:tc>
          <w:tcPr>
            <w:tcW w:w="970"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Шкаф польский для спецодежды      (металлический)</w:t>
            </w:r>
          </w:p>
        </w:tc>
        <w:tc>
          <w:tcPr>
            <w:tcW w:w="1242"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0113060</w:t>
            </w:r>
          </w:p>
        </w:tc>
        <w:tc>
          <w:tcPr>
            <w:tcW w:w="1106"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19.04.1984</w:t>
            </w:r>
          </w:p>
        </w:tc>
        <w:tc>
          <w:tcPr>
            <w:tcW w:w="1245"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274,66</w:t>
            </w:r>
          </w:p>
        </w:tc>
        <w:tc>
          <w:tcPr>
            <w:tcW w:w="970"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Шкаф польский для спецодежды      (металлический)</w:t>
            </w:r>
          </w:p>
        </w:tc>
        <w:tc>
          <w:tcPr>
            <w:tcW w:w="1242"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0113061</w:t>
            </w:r>
          </w:p>
        </w:tc>
        <w:tc>
          <w:tcPr>
            <w:tcW w:w="1106"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19.04.1984</w:t>
            </w:r>
          </w:p>
        </w:tc>
        <w:tc>
          <w:tcPr>
            <w:tcW w:w="1245"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274,66</w:t>
            </w:r>
          </w:p>
        </w:tc>
        <w:tc>
          <w:tcPr>
            <w:tcW w:w="970"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Шкаф польский для спецодежды      (металлический)</w:t>
            </w:r>
          </w:p>
        </w:tc>
        <w:tc>
          <w:tcPr>
            <w:tcW w:w="1242"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0113062</w:t>
            </w:r>
          </w:p>
        </w:tc>
        <w:tc>
          <w:tcPr>
            <w:tcW w:w="1106"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19.04.1984</w:t>
            </w:r>
          </w:p>
        </w:tc>
        <w:tc>
          <w:tcPr>
            <w:tcW w:w="1245"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274,66</w:t>
            </w:r>
          </w:p>
        </w:tc>
        <w:tc>
          <w:tcPr>
            <w:tcW w:w="970"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Шкаф польский для спецодежды      (металлический)</w:t>
            </w:r>
          </w:p>
        </w:tc>
        <w:tc>
          <w:tcPr>
            <w:tcW w:w="1242"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0113063</w:t>
            </w:r>
          </w:p>
        </w:tc>
        <w:tc>
          <w:tcPr>
            <w:tcW w:w="1106"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19.04.1984</w:t>
            </w:r>
          </w:p>
        </w:tc>
        <w:tc>
          <w:tcPr>
            <w:tcW w:w="1245"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274,66</w:t>
            </w:r>
          </w:p>
        </w:tc>
        <w:tc>
          <w:tcPr>
            <w:tcW w:w="970"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Шкаф польский для спецодежды      (металлический)</w:t>
            </w:r>
          </w:p>
        </w:tc>
        <w:tc>
          <w:tcPr>
            <w:tcW w:w="1242"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0113064</w:t>
            </w:r>
          </w:p>
        </w:tc>
        <w:tc>
          <w:tcPr>
            <w:tcW w:w="1106"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19.04.1984</w:t>
            </w:r>
          </w:p>
        </w:tc>
        <w:tc>
          <w:tcPr>
            <w:tcW w:w="1245"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274,66</w:t>
            </w:r>
          </w:p>
        </w:tc>
        <w:tc>
          <w:tcPr>
            <w:tcW w:w="970"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Шкаф польский для спецодежды      (металлический)</w:t>
            </w:r>
          </w:p>
        </w:tc>
        <w:tc>
          <w:tcPr>
            <w:tcW w:w="1242"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0113065</w:t>
            </w:r>
          </w:p>
        </w:tc>
        <w:tc>
          <w:tcPr>
            <w:tcW w:w="1106"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19.04.1984</w:t>
            </w:r>
          </w:p>
        </w:tc>
        <w:tc>
          <w:tcPr>
            <w:tcW w:w="1245"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274,66</w:t>
            </w:r>
          </w:p>
        </w:tc>
        <w:tc>
          <w:tcPr>
            <w:tcW w:w="970"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Шкаф польский для спецодежды      (металлический)</w:t>
            </w:r>
          </w:p>
        </w:tc>
        <w:tc>
          <w:tcPr>
            <w:tcW w:w="1242"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0113066</w:t>
            </w:r>
          </w:p>
        </w:tc>
        <w:tc>
          <w:tcPr>
            <w:tcW w:w="1106"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19.04.1984</w:t>
            </w:r>
          </w:p>
        </w:tc>
        <w:tc>
          <w:tcPr>
            <w:tcW w:w="1245"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274,66</w:t>
            </w:r>
          </w:p>
        </w:tc>
        <w:tc>
          <w:tcPr>
            <w:tcW w:w="970"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Шкаф польский для спецодежды      (металлический)</w:t>
            </w:r>
          </w:p>
        </w:tc>
        <w:tc>
          <w:tcPr>
            <w:tcW w:w="1242"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0113067</w:t>
            </w:r>
          </w:p>
        </w:tc>
        <w:tc>
          <w:tcPr>
            <w:tcW w:w="1106"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19.04.1984</w:t>
            </w:r>
          </w:p>
        </w:tc>
        <w:tc>
          <w:tcPr>
            <w:tcW w:w="1245"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274,66</w:t>
            </w:r>
          </w:p>
        </w:tc>
        <w:tc>
          <w:tcPr>
            <w:tcW w:w="970"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Шкаф польский для спецодежды      (металлический)</w:t>
            </w:r>
          </w:p>
        </w:tc>
        <w:tc>
          <w:tcPr>
            <w:tcW w:w="1242"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0113068</w:t>
            </w:r>
          </w:p>
        </w:tc>
        <w:tc>
          <w:tcPr>
            <w:tcW w:w="1106"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19.04.1984</w:t>
            </w:r>
          </w:p>
        </w:tc>
        <w:tc>
          <w:tcPr>
            <w:tcW w:w="1245"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274,66</w:t>
            </w:r>
          </w:p>
        </w:tc>
        <w:tc>
          <w:tcPr>
            <w:tcW w:w="970"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Шкаф польский для спецодежды      (металлический)</w:t>
            </w:r>
          </w:p>
        </w:tc>
        <w:tc>
          <w:tcPr>
            <w:tcW w:w="1242"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0113069</w:t>
            </w:r>
          </w:p>
        </w:tc>
        <w:tc>
          <w:tcPr>
            <w:tcW w:w="1106"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19.04.1984</w:t>
            </w:r>
          </w:p>
        </w:tc>
        <w:tc>
          <w:tcPr>
            <w:tcW w:w="1245"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274,66</w:t>
            </w:r>
          </w:p>
        </w:tc>
        <w:tc>
          <w:tcPr>
            <w:tcW w:w="970"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Шкаф польский для спецодежды      (металлический)</w:t>
            </w:r>
          </w:p>
        </w:tc>
        <w:tc>
          <w:tcPr>
            <w:tcW w:w="1242"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0113070</w:t>
            </w:r>
          </w:p>
        </w:tc>
        <w:tc>
          <w:tcPr>
            <w:tcW w:w="1106"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19.04.1984</w:t>
            </w:r>
          </w:p>
        </w:tc>
        <w:tc>
          <w:tcPr>
            <w:tcW w:w="1245"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274,66</w:t>
            </w:r>
          </w:p>
        </w:tc>
        <w:tc>
          <w:tcPr>
            <w:tcW w:w="970"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Шкаф польский для спецодежды      (металлический)</w:t>
            </w:r>
          </w:p>
        </w:tc>
        <w:tc>
          <w:tcPr>
            <w:tcW w:w="1242"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0113071</w:t>
            </w:r>
          </w:p>
        </w:tc>
        <w:tc>
          <w:tcPr>
            <w:tcW w:w="1106"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19.04.1984</w:t>
            </w:r>
          </w:p>
        </w:tc>
        <w:tc>
          <w:tcPr>
            <w:tcW w:w="1245"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274,66</w:t>
            </w:r>
          </w:p>
        </w:tc>
        <w:tc>
          <w:tcPr>
            <w:tcW w:w="970"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Шкаф польский для спецодежды      (металлический)</w:t>
            </w:r>
          </w:p>
        </w:tc>
        <w:tc>
          <w:tcPr>
            <w:tcW w:w="1242"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0113072</w:t>
            </w:r>
          </w:p>
        </w:tc>
        <w:tc>
          <w:tcPr>
            <w:tcW w:w="1106"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19.04.1984</w:t>
            </w:r>
          </w:p>
        </w:tc>
        <w:tc>
          <w:tcPr>
            <w:tcW w:w="1245"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274,66</w:t>
            </w:r>
          </w:p>
        </w:tc>
        <w:tc>
          <w:tcPr>
            <w:tcW w:w="970"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Шкаф польский для спецодежды      (металлический)</w:t>
            </w:r>
          </w:p>
        </w:tc>
        <w:tc>
          <w:tcPr>
            <w:tcW w:w="1242"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0113073</w:t>
            </w:r>
          </w:p>
        </w:tc>
        <w:tc>
          <w:tcPr>
            <w:tcW w:w="1106"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19.04.1984</w:t>
            </w:r>
          </w:p>
        </w:tc>
        <w:tc>
          <w:tcPr>
            <w:tcW w:w="1245"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274,66</w:t>
            </w:r>
          </w:p>
        </w:tc>
        <w:tc>
          <w:tcPr>
            <w:tcW w:w="970"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Шкаф польский для спецодежды      (металлический)</w:t>
            </w:r>
          </w:p>
        </w:tc>
        <w:tc>
          <w:tcPr>
            <w:tcW w:w="1242"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0113074</w:t>
            </w:r>
          </w:p>
        </w:tc>
        <w:tc>
          <w:tcPr>
            <w:tcW w:w="1106"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19.04.1984</w:t>
            </w:r>
          </w:p>
        </w:tc>
        <w:tc>
          <w:tcPr>
            <w:tcW w:w="1245"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274,66</w:t>
            </w:r>
          </w:p>
        </w:tc>
        <w:tc>
          <w:tcPr>
            <w:tcW w:w="970"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Шкаф польский для спецодежды      (металлический)</w:t>
            </w:r>
          </w:p>
        </w:tc>
        <w:tc>
          <w:tcPr>
            <w:tcW w:w="1242"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0113075</w:t>
            </w:r>
          </w:p>
        </w:tc>
        <w:tc>
          <w:tcPr>
            <w:tcW w:w="1106"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19.04.1984</w:t>
            </w:r>
          </w:p>
        </w:tc>
        <w:tc>
          <w:tcPr>
            <w:tcW w:w="1245"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274,66</w:t>
            </w:r>
          </w:p>
        </w:tc>
        <w:tc>
          <w:tcPr>
            <w:tcW w:w="970"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Шкаф польский для спецодежды      (металлический)</w:t>
            </w:r>
          </w:p>
        </w:tc>
        <w:tc>
          <w:tcPr>
            <w:tcW w:w="1242"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0113076</w:t>
            </w:r>
          </w:p>
        </w:tc>
        <w:tc>
          <w:tcPr>
            <w:tcW w:w="1106"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19.04.1984</w:t>
            </w:r>
          </w:p>
        </w:tc>
        <w:tc>
          <w:tcPr>
            <w:tcW w:w="1245"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274,66</w:t>
            </w:r>
          </w:p>
        </w:tc>
        <w:tc>
          <w:tcPr>
            <w:tcW w:w="970"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Шкаф польский для спецодежды      (металлический)</w:t>
            </w:r>
          </w:p>
        </w:tc>
        <w:tc>
          <w:tcPr>
            <w:tcW w:w="1242"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0113077</w:t>
            </w:r>
          </w:p>
        </w:tc>
        <w:tc>
          <w:tcPr>
            <w:tcW w:w="1106"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19.04.1984</w:t>
            </w:r>
          </w:p>
        </w:tc>
        <w:tc>
          <w:tcPr>
            <w:tcW w:w="1245"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274,66</w:t>
            </w:r>
          </w:p>
        </w:tc>
        <w:tc>
          <w:tcPr>
            <w:tcW w:w="970"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Шкаф польский для спецодежды      (металлический)</w:t>
            </w:r>
          </w:p>
        </w:tc>
        <w:tc>
          <w:tcPr>
            <w:tcW w:w="1242"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0113078</w:t>
            </w:r>
          </w:p>
        </w:tc>
        <w:tc>
          <w:tcPr>
            <w:tcW w:w="1106"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19.04.1984</w:t>
            </w:r>
          </w:p>
        </w:tc>
        <w:tc>
          <w:tcPr>
            <w:tcW w:w="1245"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274,66</w:t>
            </w:r>
          </w:p>
        </w:tc>
        <w:tc>
          <w:tcPr>
            <w:tcW w:w="970"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Шкаф польский для спецодежды      (металлический)</w:t>
            </w:r>
          </w:p>
        </w:tc>
        <w:tc>
          <w:tcPr>
            <w:tcW w:w="1242"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0113079</w:t>
            </w:r>
          </w:p>
        </w:tc>
        <w:tc>
          <w:tcPr>
            <w:tcW w:w="1106"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19.04.1984</w:t>
            </w:r>
          </w:p>
        </w:tc>
        <w:tc>
          <w:tcPr>
            <w:tcW w:w="1245"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274,66</w:t>
            </w:r>
          </w:p>
        </w:tc>
        <w:tc>
          <w:tcPr>
            <w:tcW w:w="970"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Шкаф польский для спецодежды      (металлический)</w:t>
            </w:r>
          </w:p>
        </w:tc>
        <w:tc>
          <w:tcPr>
            <w:tcW w:w="1242"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0113080</w:t>
            </w:r>
          </w:p>
        </w:tc>
        <w:tc>
          <w:tcPr>
            <w:tcW w:w="1106"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19.04.1984</w:t>
            </w:r>
          </w:p>
        </w:tc>
        <w:tc>
          <w:tcPr>
            <w:tcW w:w="1245"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274,66</w:t>
            </w:r>
          </w:p>
        </w:tc>
        <w:tc>
          <w:tcPr>
            <w:tcW w:w="970"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Шкаф польский для спецодежды      (металлический)</w:t>
            </w:r>
          </w:p>
        </w:tc>
        <w:tc>
          <w:tcPr>
            <w:tcW w:w="1242"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0113081</w:t>
            </w:r>
          </w:p>
        </w:tc>
        <w:tc>
          <w:tcPr>
            <w:tcW w:w="1106"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19.04.1984</w:t>
            </w:r>
          </w:p>
        </w:tc>
        <w:tc>
          <w:tcPr>
            <w:tcW w:w="1245"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274,66</w:t>
            </w:r>
          </w:p>
        </w:tc>
        <w:tc>
          <w:tcPr>
            <w:tcW w:w="970"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eastAsia="ru-RU"/>
              </w:rPr>
            </w:pPr>
            <w:r>
              <w:rPr>
                <w:rFonts w:eastAsia="Times New Roman" w:cs="Times New Roman"/>
                <w:kern w:val="0"/>
                <w:sz w:val="18"/>
                <w:szCs w:val="18"/>
                <w:lang w:val="en-GB" w:eastAsia="ru-RU" w:bidi="ar-SA"/>
              </w:rPr>
              <w:t>Шкафы д/спецодежды                  (деревянный)</w:t>
            </w:r>
          </w:p>
        </w:tc>
        <w:tc>
          <w:tcPr>
            <w:tcW w:w="1242"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0113700</w:t>
            </w:r>
          </w:p>
        </w:tc>
        <w:tc>
          <w:tcPr>
            <w:tcW w:w="1106"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19.04.1984</w:t>
            </w:r>
          </w:p>
        </w:tc>
        <w:tc>
          <w:tcPr>
            <w:tcW w:w="1245"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274,66</w:t>
            </w:r>
          </w:p>
        </w:tc>
        <w:tc>
          <w:tcPr>
            <w:tcW w:w="970"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eastAsia="ru-RU"/>
              </w:rPr>
            </w:pPr>
            <w:r>
              <w:rPr>
                <w:rFonts w:eastAsia="Times New Roman" w:cs="Times New Roman"/>
                <w:kern w:val="0"/>
                <w:sz w:val="18"/>
                <w:szCs w:val="18"/>
                <w:lang w:val="en-GB" w:eastAsia="ru-RU" w:bidi="ar-SA"/>
              </w:rPr>
              <w:t>Шкафы д/спецодежды                  (деревянный)</w:t>
            </w:r>
          </w:p>
        </w:tc>
        <w:tc>
          <w:tcPr>
            <w:tcW w:w="1242"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0113701</w:t>
            </w:r>
          </w:p>
        </w:tc>
        <w:tc>
          <w:tcPr>
            <w:tcW w:w="1106"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19.04.1984</w:t>
            </w:r>
          </w:p>
        </w:tc>
        <w:tc>
          <w:tcPr>
            <w:tcW w:w="1245"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274,66</w:t>
            </w:r>
          </w:p>
        </w:tc>
        <w:tc>
          <w:tcPr>
            <w:tcW w:w="970"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eastAsia="ru-RU"/>
              </w:rPr>
            </w:pPr>
            <w:r>
              <w:rPr>
                <w:rFonts w:eastAsia="Times New Roman" w:cs="Times New Roman"/>
                <w:kern w:val="0"/>
                <w:sz w:val="18"/>
                <w:szCs w:val="18"/>
                <w:lang w:val="en-GB" w:eastAsia="ru-RU" w:bidi="ar-SA"/>
              </w:rPr>
              <w:t>Шкафы д/спецодежды                  (деревянный)</w:t>
            </w:r>
          </w:p>
        </w:tc>
        <w:tc>
          <w:tcPr>
            <w:tcW w:w="1242"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0113702</w:t>
            </w:r>
          </w:p>
        </w:tc>
        <w:tc>
          <w:tcPr>
            <w:tcW w:w="1106"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19.04.1984</w:t>
            </w:r>
          </w:p>
        </w:tc>
        <w:tc>
          <w:tcPr>
            <w:tcW w:w="1245"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274,66</w:t>
            </w:r>
          </w:p>
        </w:tc>
        <w:tc>
          <w:tcPr>
            <w:tcW w:w="970"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eastAsia="ru-RU"/>
              </w:rPr>
            </w:pPr>
            <w:r>
              <w:rPr>
                <w:rFonts w:eastAsia="Times New Roman" w:cs="Times New Roman"/>
                <w:kern w:val="0"/>
                <w:sz w:val="18"/>
                <w:szCs w:val="18"/>
                <w:lang w:val="en-GB" w:eastAsia="ru-RU" w:bidi="ar-SA"/>
              </w:rPr>
              <w:t>Шкафы д/спецодежды                  (деревянный)</w:t>
            </w:r>
          </w:p>
        </w:tc>
        <w:tc>
          <w:tcPr>
            <w:tcW w:w="1242"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0113703</w:t>
            </w:r>
          </w:p>
        </w:tc>
        <w:tc>
          <w:tcPr>
            <w:tcW w:w="1106"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19.04.1984</w:t>
            </w:r>
          </w:p>
        </w:tc>
        <w:tc>
          <w:tcPr>
            <w:tcW w:w="1245"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274,66</w:t>
            </w:r>
          </w:p>
        </w:tc>
        <w:tc>
          <w:tcPr>
            <w:tcW w:w="970"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eastAsia="ru-RU"/>
              </w:rPr>
            </w:pPr>
            <w:r>
              <w:rPr>
                <w:rFonts w:eastAsia="Times New Roman" w:cs="Times New Roman"/>
                <w:kern w:val="0"/>
                <w:sz w:val="18"/>
                <w:szCs w:val="18"/>
                <w:lang w:val="en-GB" w:eastAsia="ru-RU" w:bidi="ar-SA"/>
              </w:rPr>
              <w:t>Шкафы д/спецодежды                  (деревянный)</w:t>
            </w:r>
          </w:p>
        </w:tc>
        <w:tc>
          <w:tcPr>
            <w:tcW w:w="1242"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0113704</w:t>
            </w:r>
          </w:p>
        </w:tc>
        <w:tc>
          <w:tcPr>
            <w:tcW w:w="1106"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19.04.1984</w:t>
            </w:r>
          </w:p>
        </w:tc>
        <w:tc>
          <w:tcPr>
            <w:tcW w:w="1245"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274,66</w:t>
            </w:r>
          </w:p>
        </w:tc>
        <w:tc>
          <w:tcPr>
            <w:tcW w:w="970"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eastAsia="ru-RU"/>
              </w:rPr>
            </w:pPr>
            <w:r>
              <w:rPr>
                <w:rFonts w:eastAsia="Times New Roman" w:cs="Times New Roman"/>
                <w:kern w:val="0"/>
                <w:sz w:val="18"/>
                <w:szCs w:val="18"/>
                <w:lang w:val="en-GB" w:eastAsia="ru-RU" w:bidi="ar-SA"/>
              </w:rPr>
              <w:t>Шкафы д/спецодежды                  (деревянный)</w:t>
            </w:r>
          </w:p>
        </w:tc>
        <w:tc>
          <w:tcPr>
            <w:tcW w:w="1242"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0113705</w:t>
            </w:r>
          </w:p>
        </w:tc>
        <w:tc>
          <w:tcPr>
            <w:tcW w:w="1106"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19.04.1984</w:t>
            </w:r>
          </w:p>
        </w:tc>
        <w:tc>
          <w:tcPr>
            <w:tcW w:w="1245"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274,66</w:t>
            </w:r>
          </w:p>
        </w:tc>
        <w:tc>
          <w:tcPr>
            <w:tcW w:w="970"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eastAsia="ru-RU"/>
              </w:rPr>
            </w:pPr>
            <w:r>
              <w:rPr>
                <w:rFonts w:eastAsia="Times New Roman" w:cs="Times New Roman"/>
                <w:kern w:val="0"/>
                <w:sz w:val="18"/>
                <w:szCs w:val="18"/>
                <w:lang w:val="en-GB" w:eastAsia="ru-RU" w:bidi="ar-SA"/>
              </w:rPr>
              <w:t>Шкафы польские                    (металлический)</w:t>
            </w:r>
          </w:p>
        </w:tc>
        <w:tc>
          <w:tcPr>
            <w:tcW w:w="1242"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0111688</w:t>
            </w:r>
          </w:p>
        </w:tc>
        <w:tc>
          <w:tcPr>
            <w:tcW w:w="1106"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19.11.1983</w:t>
            </w:r>
          </w:p>
        </w:tc>
        <w:tc>
          <w:tcPr>
            <w:tcW w:w="1245"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274,71</w:t>
            </w:r>
          </w:p>
        </w:tc>
        <w:tc>
          <w:tcPr>
            <w:tcW w:w="970"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eastAsia="ru-RU"/>
              </w:rPr>
            </w:pPr>
            <w:r>
              <w:rPr>
                <w:rFonts w:eastAsia="Times New Roman" w:cs="Times New Roman"/>
                <w:kern w:val="0"/>
                <w:sz w:val="18"/>
                <w:szCs w:val="18"/>
                <w:lang w:val="en-GB" w:eastAsia="ru-RU" w:bidi="ar-SA"/>
              </w:rPr>
              <w:t>Шкафы польские                    (металлический)</w:t>
            </w:r>
          </w:p>
        </w:tc>
        <w:tc>
          <w:tcPr>
            <w:tcW w:w="1242"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0111689</w:t>
            </w:r>
          </w:p>
        </w:tc>
        <w:tc>
          <w:tcPr>
            <w:tcW w:w="1106"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19.11.1983</w:t>
            </w:r>
          </w:p>
        </w:tc>
        <w:tc>
          <w:tcPr>
            <w:tcW w:w="1245"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274,71</w:t>
            </w:r>
          </w:p>
        </w:tc>
        <w:tc>
          <w:tcPr>
            <w:tcW w:w="970"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eastAsia="ru-RU"/>
              </w:rPr>
            </w:pPr>
            <w:r>
              <w:rPr>
                <w:rFonts w:eastAsia="Times New Roman" w:cs="Times New Roman"/>
                <w:kern w:val="0"/>
                <w:sz w:val="18"/>
                <w:szCs w:val="18"/>
                <w:lang w:val="en-GB" w:eastAsia="ru-RU" w:bidi="ar-SA"/>
              </w:rPr>
              <w:t>Шкафы польские                    (металлический)</w:t>
            </w:r>
          </w:p>
        </w:tc>
        <w:tc>
          <w:tcPr>
            <w:tcW w:w="1242"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0111690</w:t>
            </w:r>
          </w:p>
        </w:tc>
        <w:tc>
          <w:tcPr>
            <w:tcW w:w="1106"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19.11.1983</w:t>
            </w:r>
          </w:p>
        </w:tc>
        <w:tc>
          <w:tcPr>
            <w:tcW w:w="1245"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274,71</w:t>
            </w:r>
          </w:p>
        </w:tc>
        <w:tc>
          <w:tcPr>
            <w:tcW w:w="970"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eastAsia="ru-RU"/>
              </w:rPr>
            </w:pPr>
            <w:r>
              <w:rPr>
                <w:rFonts w:eastAsia="Times New Roman" w:cs="Times New Roman"/>
                <w:kern w:val="0"/>
                <w:sz w:val="18"/>
                <w:szCs w:val="18"/>
                <w:lang w:val="en-GB" w:eastAsia="ru-RU" w:bidi="ar-SA"/>
              </w:rPr>
              <w:t>Шкафы польские                    (металлический)</w:t>
            </w:r>
          </w:p>
        </w:tc>
        <w:tc>
          <w:tcPr>
            <w:tcW w:w="1242"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0111691</w:t>
            </w:r>
          </w:p>
        </w:tc>
        <w:tc>
          <w:tcPr>
            <w:tcW w:w="1106"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19.11.1983</w:t>
            </w:r>
          </w:p>
        </w:tc>
        <w:tc>
          <w:tcPr>
            <w:tcW w:w="1245"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274,71</w:t>
            </w:r>
          </w:p>
        </w:tc>
        <w:tc>
          <w:tcPr>
            <w:tcW w:w="970"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eastAsia="ru-RU"/>
              </w:rPr>
            </w:pPr>
            <w:r>
              <w:rPr>
                <w:rFonts w:eastAsia="Times New Roman" w:cs="Times New Roman"/>
                <w:kern w:val="0"/>
                <w:sz w:val="18"/>
                <w:szCs w:val="18"/>
                <w:lang w:val="en-GB" w:eastAsia="ru-RU" w:bidi="ar-SA"/>
              </w:rPr>
              <w:t>Шкафы польские                    (металлический)</w:t>
            </w:r>
          </w:p>
        </w:tc>
        <w:tc>
          <w:tcPr>
            <w:tcW w:w="1242"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0111692</w:t>
            </w:r>
          </w:p>
        </w:tc>
        <w:tc>
          <w:tcPr>
            <w:tcW w:w="1106"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19.11.1983</w:t>
            </w:r>
          </w:p>
        </w:tc>
        <w:tc>
          <w:tcPr>
            <w:tcW w:w="1245"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274,71</w:t>
            </w:r>
          </w:p>
        </w:tc>
        <w:tc>
          <w:tcPr>
            <w:tcW w:w="970"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Автомат газированной воды "ДЕЛЬТА" М-70  (зд.540)</w:t>
            </w:r>
          </w:p>
        </w:tc>
        <w:tc>
          <w:tcPr>
            <w:tcW w:w="1242"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ЦС0102307</w:t>
            </w:r>
          </w:p>
        </w:tc>
        <w:tc>
          <w:tcPr>
            <w:tcW w:w="1106"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30.07.2012</w:t>
            </w:r>
          </w:p>
        </w:tc>
        <w:tc>
          <w:tcPr>
            <w:tcW w:w="1245"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56 779,66</w:t>
            </w:r>
          </w:p>
        </w:tc>
        <w:tc>
          <w:tcPr>
            <w:tcW w:w="970"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37853,06</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Автомат газированной воды "ДЕЛЬТА" М-70  (зд.9)</w:t>
            </w:r>
          </w:p>
        </w:tc>
        <w:tc>
          <w:tcPr>
            <w:tcW w:w="1242"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ЦС0102308</w:t>
            </w:r>
          </w:p>
        </w:tc>
        <w:tc>
          <w:tcPr>
            <w:tcW w:w="1106"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30.07.2012</w:t>
            </w:r>
          </w:p>
        </w:tc>
        <w:tc>
          <w:tcPr>
            <w:tcW w:w="1245"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56 779,66</w:t>
            </w:r>
          </w:p>
        </w:tc>
        <w:tc>
          <w:tcPr>
            <w:tcW w:w="970"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37853,06</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 xml:space="preserve">Агрегат электронасосный центробежный (12НА 9Х4, </w:t>
            </w:r>
            <w:r>
              <w:rPr>
                <w:rFonts w:eastAsia="Times New Roman" w:cs="Times New Roman"/>
                <w:kern w:val="0"/>
                <w:sz w:val="18"/>
                <w:szCs w:val="18"/>
                <w:lang w:val="en-US" w:eastAsia="ru-RU" w:bidi="ar-SA"/>
              </w:rPr>
              <w:t>Q</w:t>
            </w:r>
            <w:r>
              <w:rPr>
                <w:rFonts w:eastAsia="Times New Roman" w:cs="Times New Roman"/>
                <w:kern w:val="0"/>
                <w:sz w:val="18"/>
                <w:szCs w:val="18"/>
                <w:lang w:val="ru-RU" w:eastAsia="ru-RU" w:bidi="ar-SA"/>
              </w:rPr>
              <w:t>=80м3/ч, Н=43м в с, Р=20кВт)    (зд.540)</w:t>
            </w:r>
          </w:p>
        </w:tc>
        <w:tc>
          <w:tcPr>
            <w:tcW w:w="1242"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0024000</w:t>
            </w:r>
          </w:p>
        </w:tc>
        <w:tc>
          <w:tcPr>
            <w:tcW w:w="1106"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20.09.2009</w:t>
            </w:r>
          </w:p>
        </w:tc>
        <w:tc>
          <w:tcPr>
            <w:tcW w:w="1245"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209 915,25</w:t>
            </w:r>
          </w:p>
        </w:tc>
        <w:tc>
          <w:tcPr>
            <w:tcW w:w="970"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74344,81</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 xml:space="preserve">Аккумуляторный бак (300м3) </w:t>
              <w:br/>
              <w:t>(цех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81, территория)</w:t>
            </w:r>
          </w:p>
        </w:tc>
        <w:tc>
          <w:tcPr>
            <w:tcW w:w="1242"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0012959</w:t>
            </w:r>
          </w:p>
        </w:tc>
        <w:tc>
          <w:tcPr>
            <w:tcW w:w="1106"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19.12.1971</w:t>
            </w:r>
          </w:p>
        </w:tc>
        <w:tc>
          <w:tcPr>
            <w:tcW w:w="1245"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118 609,92</w:t>
            </w:r>
          </w:p>
        </w:tc>
        <w:tc>
          <w:tcPr>
            <w:tcW w:w="970"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 xml:space="preserve">Бак аккумуляторный (300м3) </w:t>
              <w:br/>
              <w:t>(цех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81(12) территория)</w:t>
            </w:r>
          </w:p>
        </w:tc>
        <w:tc>
          <w:tcPr>
            <w:tcW w:w="1242"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0012958</w:t>
            </w:r>
          </w:p>
        </w:tc>
        <w:tc>
          <w:tcPr>
            <w:tcW w:w="1106"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19.12.1970</w:t>
            </w:r>
          </w:p>
        </w:tc>
        <w:tc>
          <w:tcPr>
            <w:tcW w:w="1245"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122 069,38</w:t>
            </w:r>
          </w:p>
        </w:tc>
        <w:tc>
          <w:tcPr>
            <w:tcW w:w="970"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 xml:space="preserve">Бак аккумуляторный (300м3) </w:t>
              <w:br/>
              <w:t>(цех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81(12) территория)</w:t>
            </w:r>
          </w:p>
        </w:tc>
        <w:tc>
          <w:tcPr>
            <w:tcW w:w="1242"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0012960</w:t>
            </w:r>
          </w:p>
        </w:tc>
        <w:tc>
          <w:tcPr>
            <w:tcW w:w="1106"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19.12.1971</w:t>
            </w:r>
          </w:p>
        </w:tc>
        <w:tc>
          <w:tcPr>
            <w:tcW w:w="1245"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122 069,38</w:t>
            </w:r>
          </w:p>
        </w:tc>
        <w:tc>
          <w:tcPr>
            <w:tcW w:w="970"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 xml:space="preserve">Бак аккумуляторный (300м3) </w:t>
              <w:br/>
              <w:t>(цех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81(12) территория)</w:t>
            </w:r>
          </w:p>
        </w:tc>
        <w:tc>
          <w:tcPr>
            <w:tcW w:w="1242"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0012962</w:t>
            </w:r>
          </w:p>
        </w:tc>
        <w:tc>
          <w:tcPr>
            <w:tcW w:w="1106"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19.12.1971</w:t>
            </w:r>
          </w:p>
        </w:tc>
        <w:tc>
          <w:tcPr>
            <w:tcW w:w="1245"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118 609,92</w:t>
            </w:r>
          </w:p>
        </w:tc>
        <w:tc>
          <w:tcPr>
            <w:tcW w:w="970"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 xml:space="preserve">Бак декарбонизованной воды  </w:t>
              <w:br/>
              <w:t xml:space="preserve"> (75м3) (цех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81 зд.540)</w:t>
            </w:r>
          </w:p>
        </w:tc>
        <w:tc>
          <w:tcPr>
            <w:tcW w:w="1242"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0013005</w:t>
            </w:r>
          </w:p>
        </w:tc>
        <w:tc>
          <w:tcPr>
            <w:tcW w:w="1106"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19.12.1981</w:t>
            </w:r>
          </w:p>
        </w:tc>
        <w:tc>
          <w:tcPr>
            <w:tcW w:w="1245"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29 468,39</w:t>
            </w:r>
          </w:p>
        </w:tc>
        <w:tc>
          <w:tcPr>
            <w:tcW w:w="970"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 xml:space="preserve">Бак декарбонизованной воды   </w:t>
              <w:br/>
              <w:t>(75м3) (цех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81 зд.540)</w:t>
            </w:r>
          </w:p>
        </w:tc>
        <w:tc>
          <w:tcPr>
            <w:tcW w:w="1242"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0013006</w:t>
            </w:r>
          </w:p>
        </w:tc>
        <w:tc>
          <w:tcPr>
            <w:tcW w:w="1106"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19.12.1981</w:t>
            </w:r>
          </w:p>
        </w:tc>
        <w:tc>
          <w:tcPr>
            <w:tcW w:w="1245"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29 468,39</w:t>
            </w:r>
          </w:p>
        </w:tc>
        <w:tc>
          <w:tcPr>
            <w:tcW w:w="970"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 xml:space="preserve">Вакуумный насос                </w:t>
              <w:br/>
              <w:t>(цех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81(12) зд.540)</w:t>
            </w:r>
          </w:p>
        </w:tc>
        <w:tc>
          <w:tcPr>
            <w:tcW w:w="1242"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0023987</w:t>
            </w:r>
          </w:p>
        </w:tc>
        <w:tc>
          <w:tcPr>
            <w:tcW w:w="1106"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20.05.2008</w:t>
            </w:r>
          </w:p>
        </w:tc>
        <w:tc>
          <w:tcPr>
            <w:tcW w:w="1245"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28 920,34</w:t>
            </w:r>
          </w:p>
        </w:tc>
        <w:tc>
          <w:tcPr>
            <w:tcW w:w="970"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10122,34</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 xml:space="preserve">Вентилятор     (ВВД-8, </w:t>
            </w:r>
            <w:r>
              <w:rPr>
                <w:rFonts w:eastAsia="Times New Roman" w:cs="Times New Roman"/>
                <w:kern w:val="0"/>
                <w:sz w:val="18"/>
                <w:szCs w:val="18"/>
                <w:lang w:val="en-US" w:eastAsia="ru-RU" w:bidi="ar-SA"/>
              </w:rPr>
              <w:t>Q</w:t>
            </w:r>
            <w:r>
              <w:rPr>
                <w:rFonts w:eastAsia="Times New Roman" w:cs="Times New Roman"/>
                <w:kern w:val="0"/>
                <w:sz w:val="18"/>
                <w:szCs w:val="18"/>
                <w:lang w:val="ru-RU" w:eastAsia="ru-RU" w:bidi="ar-SA"/>
              </w:rPr>
              <w:t>=10000м3/ч) (ц.81(12) зд.540)</w:t>
            </w:r>
          </w:p>
        </w:tc>
        <w:tc>
          <w:tcPr>
            <w:tcW w:w="1242"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0012704</w:t>
            </w:r>
          </w:p>
        </w:tc>
        <w:tc>
          <w:tcPr>
            <w:tcW w:w="1106"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19.12.1977</w:t>
            </w:r>
          </w:p>
        </w:tc>
        <w:tc>
          <w:tcPr>
            <w:tcW w:w="1245"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1 571,58</w:t>
            </w:r>
          </w:p>
        </w:tc>
        <w:tc>
          <w:tcPr>
            <w:tcW w:w="970"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 xml:space="preserve">Вентилятор (ВВД-15,5, </w:t>
            </w:r>
            <w:r>
              <w:rPr>
                <w:rFonts w:eastAsia="Times New Roman" w:cs="Times New Roman"/>
                <w:kern w:val="0"/>
                <w:sz w:val="18"/>
                <w:szCs w:val="18"/>
                <w:lang w:val="en-US" w:eastAsia="ru-RU" w:bidi="ar-SA"/>
              </w:rPr>
              <w:t>Q</w:t>
            </w:r>
            <w:r>
              <w:rPr>
                <w:rFonts w:eastAsia="Times New Roman" w:cs="Times New Roman"/>
                <w:kern w:val="0"/>
                <w:sz w:val="18"/>
                <w:szCs w:val="18"/>
                <w:lang w:val="ru-RU" w:eastAsia="ru-RU" w:bidi="ar-SA"/>
              </w:rPr>
              <w:t xml:space="preserve">=70000м3/ч, </w:t>
            </w:r>
            <w:r>
              <w:rPr>
                <w:rFonts w:eastAsia="Times New Roman" w:cs="Times New Roman"/>
                <w:kern w:val="0"/>
                <w:sz w:val="18"/>
                <w:szCs w:val="18"/>
                <w:lang w:val="en-US" w:eastAsia="ru-RU" w:bidi="ar-SA"/>
              </w:rPr>
              <w:t>N</w:t>
            </w:r>
            <w:r>
              <w:rPr>
                <w:rFonts w:eastAsia="Times New Roman" w:cs="Times New Roman"/>
                <w:kern w:val="0"/>
                <w:sz w:val="18"/>
                <w:szCs w:val="18"/>
                <w:lang w:val="ru-RU" w:eastAsia="ru-RU" w:bidi="ar-SA"/>
              </w:rPr>
              <w:t xml:space="preserve">=160кВт, </w:t>
            </w:r>
            <w:r>
              <w:rPr>
                <w:rFonts w:eastAsia="Times New Roman" w:cs="Times New Roman"/>
                <w:kern w:val="0"/>
                <w:sz w:val="18"/>
                <w:szCs w:val="18"/>
                <w:lang w:val="en-US" w:eastAsia="ru-RU" w:bidi="ar-SA"/>
              </w:rPr>
              <w:t>n</w:t>
            </w:r>
            <w:r>
              <w:rPr>
                <w:rFonts w:eastAsia="Times New Roman" w:cs="Times New Roman"/>
                <w:kern w:val="0"/>
                <w:sz w:val="18"/>
                <w:szCs w:val="18"/>
                <w:lang w:val="ru-RU" w:eastAsia="ru-RU" w:bidi="ar-SA"/>
              </w:rPr>
              <w:t>=1000об/мин)    (ц.81зд.581)</w:t>
            </w:r>
          </w:p>
        </w:tc>
        <w:tc>
          <w:tcPr>
            <w:tcW w:w="1242"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0012720</w:t>
            </w:r>
          </w:p>
        </w:tc>
        <w:tc>
          <w:tcPr>
            <w:tcW w:w="1106"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19.12.1981</w:t>
            </w:r>
          </w:p>
        </w:tc>
        <w:tc>
          <w:tcPr>
            <w:tcW w:w="1245"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16 627,63</w:t>
            </w:r>
          </w:p>
        </w:tc>
        <w:tc>
          <w:tcPr>
            <w:tcW w:w="970"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 xml:space="preserve">Вентилятор (ВВД-8, </w:t>
            </w:r>
            <w:r>
              <w:rPr>
                <w:rFonts w:eastAsia="Times New Roman" w:cs="Times New Roman"/>
                <w:kern w:val="0"/>
                <w:sz w:val="18"/>
                <w:szCs w:val="18"/>
                <w:lang w:val="en-US" w:eastAsia="ru-RU" w:bidi="ar-SA"/>
              </w:rPr>
              <w:t>Q</w:t>
            </w:r>
            <w:r>
              <w:rPr>
                <w:rFonts w:eastAsia="Times New Roman" w:cs="Times New Roman"/>
                <w:kern w:val="0"/>
                <w:sz w:val="18"/>
                <w:szCs w:val="18"/>
                <w:lang w:val="ru-RU" w:eastAsia="ru-RU" w:bidi="ar-SA"/>
              </w:rPr>
              <w:t>=10000м3/ч) (цех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81(12) зд.585)</w:t>
            </w:r>
          </w:p>
        </w:tc>
        <w:tc>
          <w:tcPr>
            <w:tcW w:w="1242"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0013108</w:t>
            </w:r>
          </w:p>
        </w:tc>
        <w:tc>
          <w:tcPr>
            <w:tcW w:w="1106"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20.11.2008</w:t>
            </w:r>
          </w:p>
        </w:tc>
        <w:tc>
          <w:tcPr>
            <w:tcW w:w="1245"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84 784,75</w:t>
            </w:r>
          </w:p>
        </w:tc>
        <w:tc>
          <w:tcPr>
            <w:tcW w:w="970"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45643,02</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 xml:space="preserve">Вентилятор (ВВД-8, </w:t>
            </w:r>
            <w:r>
              <w:rPr>
                <w:rFonts w:eastAsia="Times New Roman" w:cs="Times New Roman"/>
                <w:kern w:val="0"/>
                <w:sz w:val="18"/>
                <w:szCs w:val="18"/>
                <w:lang w:val="en-US" w:eastAsia="ru-RU" w:bidi="ar-SA"/>
              </w:rPr>
              <w:t>Q</w:t>
            </w:r>
            <w:r>
              <w:rPr>
                <w:rFonts w:eastAsia="Times New Roman" w:cs="Times New Roman"/>
                <w:kern w:val="0"/>
                <w:sz w:val="18"/>
                <w:szCs w:val="18"/>
                <w:lang w:val="ru-RU" w:eastAsia="ru-RU" w:bidi="ar-SA"/>
              </w:rPr>
              <w:t>=10000м3/ч)    (ц.81(12) зд.585)</w:t>
            </w:r>
          </w:p>
        </w:tc>
        <w:tc>
          <w:tcPr>
            <w:tcW w:w="1242"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0013109</w:t>
            </w:r>
          </w:p>
        </w:tc>
        <w:tc>
          <w:tcPr>
            <w:tcW w:w="1106"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20.11.2008</w:t>
            </w:r>
          </w:p>
        </w:tc>
        <w:tc>
          <w:tcPr>
            <w:tcW w:w="1245"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84 784,75</w:t>
            </w:r>
          </w:p>
        </w:tc>
        <w:tc>
          <w:tcPr>
            <w:tcW w:w="970"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45643,02</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 xml:space="preserve">Вентилятор                                    </w:t>
              <w:br/>
              <w:t>(ВД-15,5,</w:t>
            </w:r>
            <w:r>
              <w:rPr>
                <w:rFonts w:eastAsia="Times New Roman" w:cs="Times New Roman"/>
                <w:kern w:val="0"/>
                <w:sz w:val="18"/>
                <w:szCs w:val="18"/>
                <w:lang w:val="en-US" w:eastAsia="ru-RU" w:bidi="ar-SA"/>
              </w:rPr>
              <w:t>Q</w:t>
            </w:r>
            <w:r>
              <w:rPr>
                <w:rFonts w:eastAsia="Times New Roman" w:cs="Times New Roman"/>
                <w:kern w:val="0"/>
                <w:sz w:val="18"/>
                <w:szCs w:val="18"/>
                <w:lang w:val="ru-RU" w:eastAsia="ru-RU" w:bidi="ar-SA"/>
              </w:rPr>
              <w:t xml:space="preserve">=70000м3/ч,Р=160кВт, </w:t>
            </w:r>
            <w:r>
              <w:rPr>
                <w:rFonts w:eastAsia="Times New Roman" w:cs="Times New Roman"/>
                <w:kern w:val="0"/>
                <w:sz w:val="18"/>
                <w:szCs w:val="18"/>
                <w:lang w:val="en-US" w:eastAsia="ru-RU" w:bidi="ar-SA"/>
              </w:rPr>
              <w:t>n</w:t>
            </w:r>
            <w:r>
              <w:rPr>
                <w:rFonts w:eastAsia="Times New Roman" w:cs="Times New Roman"/>
                <w:kern w:val="0"/>
                <w:sz w:val="18"/>
                <w:szCs w:val="18"/>
                <w:lang w:val="ru-RU" w:eastAsia="ru-RU" w:bidi="ar-SA"/>
              </w:rPr>
              <w:t>=980 об/мин) (зд.585)</w:t>
            </w:r>
          </w:p>
        </w:tc>
        <w:tc>
          <w:tcPr>
            <w:tcW w:w="1242"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0014425</w:t>
            </w:r>
          </w:p>
        </w:tc>
        <w:tc>
          <w:tcPr>
            <w:tcW w:w="1106"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19.12.1980</w:t>
            </w:r>
          </w:p>
        </w:tc>
        <w:tc>
          <w:tcPr>
            <w:tcW w:w="1245"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8 043,24</w:t>
            </w:r>
          </w:p>
        </w:tc>
        <w:tc>
          <w:tcPr>
            <w:tcW w:w="970"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 xml:space="preserve">Вентилятор                                    </w:t>
              <w:br/>
              <w:t>(ВД-15,5,</w:t>
            </w:r>
            <w:r>
              <w:rPr>
                <w:rFonts w:eastAsia="Times New Roman" w:cs="Times New Roman"/>
                <w:kern w:val="0"/>
                <w:sz w:val="18"/>
                <w:szCs w:val="18"/>
                <w:lang w:val="en-US" w:eastAsia="ru-RU" w:bidi="ar-SA"/>
              </w:rPr>
              <w:t>Q</w:t>
            </w:r>
            <w:r>
              <w:rPr>
                <w:rFonts w:eastAsia="Times New Roman" w:cs="Times New Roman"/>
                <w:kern w:val="0"/>
                <w:sz w:val="18"/>
                <w:szCs w:val="18"/>
                <w:lang w:val="ru-RU" w:eastAsia="ru-RU" w:bidi="ar-SA"/>
              </w:rPr>
              <w:t xml:space="preserve">=70000м3/ч,Р=160кВт, </w:t>
            </w:r>
            <w:r>
              <w:rPr>
                <w:rFonts w:eastAsia="Times New Roman" w:cs="Times New Roman"/>
                <w:kern w:val="0"/>
                <w:sz w:val="18"/>
                <w:szCs w:val="18"/>
                <w:lang w:val="en-US" w:eastAsia="ru-RU" w:bidi="ar-SA"/>
              </w:rPr>
              <w:t>n</w:t>
            </w:r>
            <w:r>
              <w:rPr>
                <w:rFonts w:eastAsia="Times New Roman" w:cs="Times New Roman"/>
                <w:kern w:val="0"/>
                <w:sz w:val="18"/>
                <w:szCs w:val="18"/>
                <w:lang w:val="ru-RU" w:eastAsia="ru-RU" w:bidi="ar-SA"/>
              </w:rPr>
              <w:t>=980об/мин) (зд.585)</w:t>
            </w:r>
          </w:p>
        </w:tc>
        <w:tc>
          <w:tcPr>
            <w:tcW w:w="1242"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0014426</w:t>
            </w:r>
          </w:p>
        </w:tc>
        <w:tc>
          <w:tcPr>
            <w:tcW w:w="1106"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19.12.1980</w:t>
            </w:r>
          </w:p>
        </w:tc>
        <w:tc>
          <w:tcPr>
            <w:tcW w:w="1245"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8 043,24</w:t>
            </w:r>
          </w:p>
        </w:tc>
        <w:tc>
          <w:tcPr>
            <w:tcW w:w="970"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Вентилятор дутьевой ВД-15             (</w:t>
            </w:r>
            <w:r>
              <w:rPr>
                <w:rFonts w:eastAsia="Times New Roman" w:cs="Times New Roman"/>
                <w:kern w:val="0"/>
                <w:sz w:val="18"/>
                <w:szCs w:val="18"/>
                <w:lang w:val="en-US" w:eastAsia="ru-RU" w:bidi="ar-SA"/>
              </w:rPr>
              <w:t>Q</w:t>
            </w:r>
            <w:r>
              <w:rPr>
                <w:rFonts w:eastAsia="Times New Roman" w:cs="Times New Roman"/>
                <w:kern w:val="0"/>
                <w:sz w:val="18"/>
                <w:szCs w:val="18"/>
                <w:lang w:val="ru-RU" w:eastAsia="ru-RU" w:bidi="ar-SA"/>
              </w:rPr>
              <w:t xml:space="preserve">=70000м3/ч, Р=160кВт, </w:t>
            </w:r>
            <w:r>
              <w:rPr>
                <w:rFonts w:eastAsia="Times New Roman" w:cs="Times New Roman"/>
                <w:kern w:val="0"/>
                <w:sz w:val="18"/>
                <w:szCs w:val="18"/>
                <w:lang w:val="en-US" w:eastAsia="ru-RU" w:bidi="ar-SA"/>
              </w:rPr>
              <w:t>n</w:t>
            </w:r>
            <w:r>
              <w:rPr>
                <w:rFonts w:eastAsia="Times New Roman" w:cs="Times New Roman"/>
                <w:kern w:val="0"/>
                <w:sz w:val="18"/>
                <w:szCs w:val="18"/>
                <w:lang w:val="ru-RU" w:eastAsia="ru-RU" w:bidi="ar-SA"/>
              </w:rPr>
              <w:t>=1000об/мин)   (ц.81зд.585)</w:t>
            </w:r>
          </w:p>
        </w:tc>
        <w:tc>
          <w:tcPr>
            <w:tcW w:w="1242"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0012732</w:t>
            </w:r>
          </w:p>
        </w:tc>
        <w:tc>
          <w:tcPr>
            <w:tcW w:w="1106"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20.08.2003</w:t>
            </w:r>
          </w:p>
        </w:tc>
        <w:tc>
          <w:tcPr>
            <w:tcW w:w="1245"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226 950,00</w:t>
            </w:r>
          </w:p>
        </w:tc>
        <w:tc>
          <w:tcPr>
            <w:tcW w:w="970"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Водогрейный котел КВГМ-50           (</w:t>
            </w:r>
            <w:r>
              <w:rPr>
                <w:rFonts w:eastAsia="Times New Roman" w:cs="Times New Roman"/>
                <w:kern w:val="0"/>
                <w:sz w:val="18"/>
                <w:szCs w:val="18"/>
                <w:lang w:val="en-US" w:eastAsia="ru-RU" w:bidi="ar-SA"/>
              </w:rPr>
              <w:t>Q</w:t>
            </w:r>
            <w:r>
              <w:rPr>
                <w:rFonts w:eastAsia="Times New Roman" w:cs="Times New Roman"/>
                <w:kern w:val="0"/>
                <w:sz w:val="18"/>
                <w:szCs w:val="18"/>
                <w:lang w:val="ru-RU" w:eastAsia="ru-RU" w:bidi="ar-SA"/>
              </w:rPr>
              <w:t>=50Гкал/час, Рр=16атм)            (ц.81(12) зд.585)</w:t>
            </w:r>
          </w:p>
        </w:tc>
        <w:tc>
          <w:tcPr>
            <w:tcW w:w="1242"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0012250</w:t>
            </w:r>
          </w:p>
        </w:tc>
        <w:tc>
          <w:tcPr>
            <w:tcW w:w="1106"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20.08.2003</w:t>
            </w:r>
          </w:p>
        </w:tc>
        <w:tc>
          <w:tcPr>
            <w:tcW w:w="1245"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3 490 649,59</w:t>
            </w:r>
          </w:p>
        </w:tc>
        <w:tc>
          <w:tcPr>
            <w:tcW w:w="970"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1534962,86</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Выпрямитель сварочный (</w:t>
            </w:r>
            <w:r>
              <w:rPr>
                <w:rFonts w:eastAsia="Times New Roman" w:cs="Times New Roman"/>
                <w:kern w:val="0"/>
                <w:sz w:val="18"/>
                <w:szCs w:val="18"/>
                <w:lang w:val="en-US" w:eastAsia="ru-RU" w:bidi="ar-SA"/>
              </w:rPr>
              <w:t>I</w:t>
            </w:r>
            <w:r>
              <w:rPr>
                <w:rFonts w:eastAsia="Times New Roman" w:cs="Times New Roman"/>
                <w:kern w:val="0"/>
                <w:sz w:val="18"/>
                <w:szCs w:val="18"/>
                <w:lang w:val="ru-RU" w:eastAsia="ru-RU" w:bidi="ar-SA"/>
              </w:rPr>
              <w:t>=300А)     (ц.81(12) зд.585)</w:t>
            </w:r>
          </w:p>
        </w:tc>
        <w:tc>
          <w:tcPr>
            <w:tcW w:w="1242"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0007149</w:t>
            </w:r>
          </w:p>
        </w:tc>
        <w:tc>
          <w:tcPr>
            <w:tcW w:w="1106"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19.05.1965</w:t>
            </w:r>
          </w:p>
        </w:tc>
        <w:tc>
          <w:tcPr>
            <w:tcW w:w="1245"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1 329,42</w:t>
            </w:r>
          </w:p>
        </w:tc>
        <w:tc>
          <w:tcPr>
            <w:tcW w:w="970"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 xml:space="preserve">Деаэрационная установка с одной колонкой (производит.-300м3/час, </w:t>
            </w:r>
            <w:r>
              <w:rPr>
                <w:rFonts w:eastAsia="Times New Roman" w:cs="Times New Roman"/>
                <w:kern w:val="0"/>
                <w:sz w:val="18"/>
                <w:szCs w:val="18"/>
                <w:lang w:val="en-US" w:eastAsia="ru-RU" w:bidi="ar-SA"/>
              </w:rPr>
              <w:t>V</w:t>
            </w:r>
            <w:r>
              <w:rPr>
                <w:rFonts w:eastAsia="Times New Roman" w:cs="Times New Roman"/>
                <w:kern w:val="0"/>
                <w:sz w:val="18"/>
                <w:szCs w:val="18"/>
                <w:lang w:val="ru-RU" w:eastAsia="ru-RU" w:bidi="ar-SA"/>
              </w:rPr>
              <w:t>=75м3 х 2) (зд.540)</w:t>
            </w:r>
          </w:p>
        </w:tc>
        <w:tc>
          <w:tcPr>
            <w:tcW w:w="1242"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0012435</w:t>
            </w:r>
          </w:p>
        </w:tc>
        <w:tc>
          <w:tcPr>
            <w:tcW w:w="1106"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19.12.1963</w:t>
            </w:r>
          </w:p>
        </w:tc>
        <w:tc>
          <w:tcPr>
            <w:tcW w:w="1245"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144 733,75</w:t>
            </w:r>
          </w:p>
        </w:tc>
        <w:tc>
          <w:tcPr>
            <w:tcW w:w="970"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 xml:space="preserve">Деаэратор ДСА 200/75 </w:t>
            </w:r>
            <w:r>
              <w:rPr>
                <w:rFonts w:eastAsia="Times New Roman" w:cs="Times New Roman"/>
                <w:kern w:val="0"/>
                <w:sz w:val="18"/>
                <w:szCs w:val="18"/>
                <w:lang w:val="en-GB" w:eastAsia="ru-RU" w:bidi="ar-SA"/>
              </w:rPr>
              <w:t>Q</w:t>
            </w:r>
            <w:r>
              <w:rPr>
                <w:rFonts w:eastAsia="Times New Roman" w:cs="Times New Roman"/>
                <w:kern w:val="0"/>
                <w:sz w:val="18"/>
                <w:szCs w:val="18"/>
                <w:lang w:val="ru-RU" w:eastAsia="ru-RU" w:bidi="ar-SA"/>
              </w:rPr>
              <w:t xml:space="preserve">-200т/ч </w:t>
              <w:br/>
            </w:r>
            <w:r>
              <w:rPr>
                <w:rFonts w:eastAsia="Times New Roman" w:cs="Times New Roman"/>
                <w:kern w:val="0"/>
                <w:sz w:val="18"/>
                <w:szCs w:val="18"/>
                <w:lang w:val="en-GB" w:eastAsia="ru-RU" w:bidi="ar-SA"/>
              </w:rPr>
              <w:t>V</w:t>
            </w:r>
            <w:r>
              <w:rPr>
                <w:rFonts w:eastAsia="Times New Roman" w:cs="Times New Roman"/>
                <w:kern w:val="0"/>
                <w:sz w:val="18"/>
                <w:szCs w:val="18"/>
                <w:lang w:val="ru-RU" w:eastAsia="ru-RU" w:bidi="ar-SA"/>
              </w:rPr>
              <w:t>-75м. куб.   (зд.540)</w:t>
            </w:r>
          </w:p>
        </w:tc>
        <w:tc>
          <w:tcPr>
            <w:tcW w:w="1242"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0013067</w:t>
            </w:r>
          </w:p>
        </w:tc>
        <w:tc>
          <w:tcPr>
            <w:tcW w:w="1106"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20.12.2001</w:t>
            </w:r>
          </w:p>
        </w:tc>
        <w:tc>
          <w:tcPr>
            <w:tcW w:w="1245"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981 813,33</w:t>
            </w:r>
          </w:p>
        </w:tc>
        <w:tc>
          <w:tcPr>
            <w:tcW w:w="970"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 xml:space="preserve">Деаэратор ДСА 200/75 </w:t>
            </w:r>
            <w:r>
              <w:rPr>
                <w:rFonts w:eastAsia="Times New Roman" w:cs="Times New Roman"/>
                <w:kern w:val="0"/>
                <w:sz w:val="18"/>
                <w:szCs w:val="18"/>
                <w:lang w:val="en-GB" w:eastAsia="ru-RU" w:bidi="ar-SA"/>
              </w:rPr>
              <w:t>Q</w:t>
            </w:r>
            <w:r>
              <w:rPr>
                <w:rFonts w:eastAsia="Times New Roman" w:cs="Times New Roman"/>
                <w:kern w:val="0"/>
                <w:sz w:val="18"/>
                <w:szCs w:val="18"/>
                <w:lang w:val="ru-RU" w:eastAsia="ru-RU" w:bidi="ar-SA"/>
              </w:rPr>
              <w:t xml:space="preserve">-200т/ч </w:t>
              <w:br/>
            </w:r>
            <w:r>
              <w:rPr>
                <w:rFonts w:eastAsia="Times New Roman" w:cs="Times New Roman"/>
                <w:kern w:val="0"/>
                <w:sz w:val="18"/>
                <w:szCs w:val="18"/>
                <w:lang w:val="en-GB" w:eastAsia="ru-RU" w:bidi="ar-SA"/>
              </w:rPr>
              <w:t>V</w:t>
            </w:r>
            <w:r>
              <w:rPr>
                <w:rFonts w:eastAsia="Times New Roman" w:cs="Times New Roman"/>
                <w:kern w:val="0"/>
                <w:sz w:val="18"/>
                <w:szCs w:val="18"/>
                <w:lang w:val="ru-RU" w:eastAsia="ru-RU" w:bidi="ar-SA"/>
              </w:rPr>
              <w:t>-75м. куб.   (зд.540)</w:t>
            </w:r>
          </w:p>
        </w:tc>
        <w:tc>
          <w:tcPr>
            <w:tcW w:w="1242"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0013068</w:t>
            </w:r>
          </w:p>
        </w:tc>
        <w:tc>
          <w:tcPr>
            <w:tcW w:w="1106"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20.12.2001</w:t>
            </w:r>
          </w:p>
        </w:tc>
        <w:tc>
          <w:tcPr>
            <w:tcW w:w="1245"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981 813,33</w:t>
            </w:r>
          </w:p>
        </w:tc>
        <w:tc>
          <w:tcPr>
            <w:tcW w:w="970"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 xml:space="preserve">Декарбонизатор Б-238 химводоочистки      </w:t>
              <w:br/>
              <w:t>(</w:t>
            </w:r>
            <w:r>
              <w:rPr>
                <w:rFonts w:eastAsia="Times New Roman" w:cs="Times New Roman"/>
                <w:kern w:val="0"/>
                <w:sz w:val="18"/>
                <w:szCs w:val="18"/>
                <w:lang w:val="en-US" w:eastAsia="ru-RU" w:bidi="ar-SA"/>
              </w:rPr>
              <w:t>Q</w:t>
            </w:r>
            <w:r>
              <w:rPr>
                <w:rFonts w:eastAsia="Times New Roman" w:cs="Times New Roman"/>
                <w:kern w:val="0"/>
                <w:sz w:val="18"/>
                <w:szCs w:val="18"/>
                <w:lang w:val="ru-RU" w:eastAsia="ru-RU" w:bidi="ar-SA"/>
              </w:rPr>
              <w:t xml:space="preserve">=200м3/ч, длина-2,5м) </w:t>
              <w:br/>
              <w:t>(зд.540)</w:t>
            </w:r>
          </w:p>
        </w:tc>
        <w:tc>
          <w:tcPr>
            <w:tcW w:w="1242" w:type="dxa"/>
            <w:tcBorders/>
          </w:tcPr>
          <w:p>
            <w:pPr>
              <w:pStyle w:val="Normal"/>
              <w:widowControl/>
              <w:spacing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0013001</w:t>
            </w:r>
          </w:p>
        </w:tc>
        <w:tc>
          <w:tcPr>
            <w:tcW w:w="1106" w:type="dxa"/>
            <w:tcBorders/>
          </w:tcPr>
          <w:p>
            <w:pPr>
              <w:pStyle w:val="Normal"/>
              <w:widowControl/>
              <w:spacing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19.12.1981</w:t>
            </w:r>
          </w:p>
        </w:tc>
        <w:tc>
          <w:tcPr>
            <w:tcW w:w="1245" w:type="dxa"/>
            <w:tcBorders/>
          </w:tcPr>
          <w:p>
            <w:pPr>
              <w:pStyle w:val="Normal"/>
              <w:widowControl/>
              <w:spacing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19 764,12</w:t>
            </w:r>
          </w:p>
        </w:tc>
        <w:tc>
          <w:tcPr>
            <w:tcW w:w="970" w:type="dxa"/>
            <w:tcBorders/>
          </w:tcPr>
          <w:p>
            <w:pPr>
              <w:pStyle w:val="Normal"/>
              <w:widowControl/>
              <w:spacing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0,00</w:t>
            </w:r>
          </w:p>
        </w:tc>
        <w:tc>
          <w:tcPr>
            <w:tcW w:w="2871" w:type="dxa"/>
            <w:tcBorders/>
          </w:tcPr>
          <w:p>
            <w:pPr>
              <w:pStyle w:val="Normal"/>
              <w:widowControl/>
              <w:spacing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 xml:space="preserve">Декарбонизатор Б-238 химводоочистки   </w:t>
              <w:br/>
              <w:t>(</w:t>
            </w:r>
            <w:r>
              <w:rPr>
                <w:rFonts w:eastAsia="Times New Roman" w:cs="Times New Roman"/>
                <w:kern w:val="0"/>
                <w:sz w:val="18"/>
                <w:szCs w:val="18"/>
                <w:lang w:val="en-US" w:eastAsia="ru-RU" w:bidi="ar-SA"/>
              </w:rPr>
              <w:t>Q</w:t>
            </w:r>
            <w:r>
              <w:rPr>
                <w:rFonts w:eastAsia="Times New Roman" w:cs="Times New Roman"/>
                <w:kern w:val="0"/>
                <w:sz w:val="18"/>
                <w:szCs w:val="18"/>
                <w:lang w:val="ru-RU" w:eastAsia="ru-RU" w:bidi="ar-SA"/>
              </w:rPr>
              <w:t xml:space="preserve">=200м3/час, длина-2,5м) </w:t>
              <w:br/>
              <w:t>(зд.540)</w:t>
            </w:r>
          </w:p>
        </w:tc>
        <w:tc>
          <w:tcPr>
            <w:tcW w:w="1242" w:type="dxa"/>
            <w:tcBorders/>
          </w:tcPr>
          <w:p>
            <w:pPr>
              <w:pStyle w:val="Normal"/>
              <w:widowControl/>
              <w:spacing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0013002</w:t>
            </w:r>
          </w:p>
        </w:tc>
        <w:tc>
          <w:tcPr>
            <w:tcW w:w="1106" w:type="dxa"/>
            <w:tcBorders/>
          </w:tcPr>
          <w:p>
            <w:pPr>
              <w:pStyle w:val="Normal"/>
              <w:widowControl/>
              <w:spacing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19.12.1981</w:t>
            </w:r>
          </w:p>
        </w:tc>
        <w:tc>
          <w:tcPr>
            <w:tcW w:w="1245" w:type="dxa"/>
            <w:tcBorders/>
          </w:tcPr>
          <w:p>
            <w:pPr>
              <w:pStyle w:val="Normal"/>
              <w:widowControl/>
              <w:spacing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19 764,12</w:t>
            </w:r>
          </w:p>
        </w:tc>
        <w:tc>
          <w:tcPr>
            <w:tcW w:w="970" w:type="dxa"/>
            <w:tcBorders/>
          </w:tcPr>
          <w:p>
            <w:pPr>
              <w:pStyle w:val="Normal"/>
              <w:widowControl/>
              <w:spacing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0,00</w:t>
            </w:r>
          </w:p>
        </w:tc>
        <w:tc>
          <w:tcPr>
            <w:tcW w:w="2871" w:type="dxa"/>
            <w:tcBorders/>
          </w:tcPr>
          <w:p>
            <w:pPr>
              <w:pStyle w:val="Normal"/>
              <w:widowControl/>
              <w:spacing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 xml:space="preserve">Дымосос ДН-19  </w:t>
              <w:br/>
              <w:t>(</w:t>
            </w:r>
            <w:r>
              <w:rPr>
                <w:rFonts w:eastAsia="Times New Roman" w:cs="Times New Roman"/>
                <w:kern w:val="0"/>
                <w:sz w:val="18"/>
                <w:szCs w:val="18"/>
                <w:lang w:val="en-US" w:eastAsia="ru-RU" w:bidi="ar-SA"/>
              </w:rPr>
              <w:t>Q</w:t>
            </w:r>
            <w:r>
              <w:rPr>
                <w:rFonts w:eastAsia="Times New Roman" w:cs="Times New Roman"/>
                <w:kern w:val="0"/>
                <w:sz w:val="18"/>
                <w:szCs w:val="18"/>
                <w:lang w:val="ru-RU" w:eastAsia="ru-RU" w:bidi="ar-SA"/>
              </w:rPr>
              <w:t xml:space="preserve">=140000м3/час, Н=450м в с, Р=200кВт, </w:t>
            </w:r>
            <w:r>
              <w:rPr>
                <w:rFonts w:eastAsia="Times New Roman" w:cs="Times New Roman"/>
                <w:kern w:val="0"/>
                <w:sz w:val="18"/>
                <w:szCs w:val="18"/>
                <w:lang w:val="en-US" w:eastAsia="ru-RU" w:bidi="ar-SA"/>
              </w:rPr>
              <w:t>n</w:t>
            </w:r>
            <w:r>
              <w:rPr>
                <w:rFonts w:eastAsia="Times New Roman" w:cs="Times New Roman"/>
                <w:kern w:val="0"/>
                <w:sz w:val="18"/>
                <w:szCs w:val="18"/>
                <w:lang w:val="ru-RU" w:eastAsia="ru-RU" w:bidi="ar-SA"/>
              </w:rPr>
              <w:t>=980об/мин) (ц.81зд.585)</w:t>
            </w:r>
          </w:p>
        </w:tc>
        <w:tc>
          <w:tcPr>
            <w:tcW w:w="1242" w:type="dxa"/>
            <w:tcBorders/>
          </w:tcPr>
          <w:p>
            <w:pPr>
              <w:pStyle w:val="Normal"/>
              <w:widowControl/>
              <w:spacing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0012717</w:t>
            </w:r>
          </w:p>
        </w:tc>
        <w:tc>
          <w:tcPr>
            <w:tcW w:w="1106" w:type="dxa"/>
            <w:tcBorders/>
          </w:tcPr>
          <w:p>
            <w:pPr>
              <w:pStyle w:val="Normal"/>
              <w:widowControl/>
              <w:spacing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19.12.1980</w:t>
            </w:r>
          </w:p>
        </w:tc>
        <w:tc>
          <w:tcPr>
            <w:tcW w:w="1245" w:type="dxa"/>
            <w:tcBorders/>
          </w:tcPr>
          <w:p>
            <w:pPr>
              <w:pStyle w:val="Normal"/>
              <w:widowControl/>
              <w:spacing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38 399,96</w:t>
            </w:r>
          </w:p>
        </w:tc>
        <w:tc>
          <w:tcPr>
            <w:tcW w:w="970" w:type="dxa"/>
            <w:tcBorders/>
          </w:tcPr>
          <w:p>
            <w:pPr>
              <w:pStyle w:val="Normal"/>
              <w:widowControl/>
              <w:spacing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0,00</w:t>
            </w:r>
          </w:p>
        </w:tc>
        <w:tc>
          <w:tcPr>
            <w:tcW w:w="2871" w:type="dxa"/>
            <w:tcBorders/>
          </w:tcPr>
          <w:p>
            <w:pPr>
              <w:pStyle w:val="Normal"/>
              <w:widowControl/>
              <w:spacing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Дымосос ДН-19                   (</w:t>
            </w:r>
            <w:r>
              <w:rPr>
                <w:rFonts w:eastAsia="Times New Roman" w:cs="Times New Roman"/>
                <w:kern w:val="0"/>
                <w:sz w:val="18"/>
                <w:szCs w:val="18"/>
                <w:lang w:val="en-US" w:eastAsia="ru-RU" w:bidi="ar-SA"/>
              </w:rPr>
              <w:t>Q</w:t>
            </w:r>
            <w:r>
              <w:rPr>
                <w:rFonts w:eastAsia="Times New Roman" w:cs="Times New Roman"/>
                <w:kern w:val="0"/>
                <w:sz w:val="18"/>
                <w:szCs w:val="18"/>
                <w:lang w:val="ru-RU" w:eastAsia="ru-RU" w:bidi="ar-SA"/>
              </w:rPr>
              <w:t xml:space="preserve">=140000м3/час, Н=450м в ст, Р=200кВт, </w:t>
            </w:r>
            <w:r>
              <w:rPr>
                <w:rFonts w:eastAsia="Times New Roman" w:cs="Times New Roman"/>
                <w:kern w:val="0"/>
                <w:sz w:val="18"/>
                <w:szCs w:val="18"/>
                <w:lang w:val="en-US" w:eastAsia="ru-RU" w:bidi="ar-SA"/>
              </w:rPr>
              <w:t>n</w:t>
            </w:r>
            <w:r>
              <w:rPr>
                <w:rFonts w:eastAsia="Times New Roman" w:cs="Times New Roman"/>
                <w:kern w:val="0"/>
                <w:sz w:val="18"/>
                <w:szCs w:val="18"/>
                <w:lang w:val="ru-RU" w:eastAsia="ru-RU" w:bidi="ar-SA"/>
              </w:rPr>
              <w:t>=980об/мин)  (ц.81зд.585)</w:t>
            </w:r>
          </w:p>
        </w:tc>
        <w:tc>
          <w:tcPr>
            <w:tcW w:w="1242" w:type="dxa"/>
            <w:tcBorders/>
          </w:tcPr>
          <w:p>
            <w:pPr>
              <w:pStyle w:val="Normal"/>
              <w:widowControl/>
              <w:spacing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0012718</w:t>
            </w:r>
          </w:p>
        </w:tc>
        <w:tc>
          <w:tcPr>
            <w:tcW w:w="1106" w:type="dxa"/>
            <w:tcBorders/>
          </w:tcPr>
          <w:p>
            <w:pPr>
              <w:pStyle w:val="Normal"/>
              <w:widowControl/>
              <w:spacing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19.12.1980</w:t>
            </w:r>
          </w:p>
        </w:tc>
        <w:tc>
          <w:tcPr>
            <w:tcW w:w="1245" w:type="dxa"/>
            <w:tcBorders/>
          </w:tcPr>
          <w:p>
            <w:pPr>
              <w:pStyle w:val="Normal"/>
              <w:widowControl/>
              <w:spacing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38 399,96</w:t>
            </w:r>
          </w:p>
        </w:tc>
        <w:tc>
          <w:tcPr>
            <w:tcW w:w="970" w:type="dxa"/>
            <w:tcBorders/>
          </w:tcPr>
          <w:p>
            <w:pPr>
              <w:pStyle w:val="Normal"/>
              <w:widowControl/>
              <w:spacing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0,00</w:t>
            </w:r>
          </w:p>
        </w:tc>
        <w:tc>
          <w:tcPr>
            <w:tcW w:w="2871" w:type="dxa"/>
            <w:tcBorders/>
          </w:tcPr>
          <w:p>
            <w:pPr>
              <w:pStyle w:val="Normal"/>
              <w:widowControl/>
              <w:spacing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Дымосос ДН-19                   (</w:t>
            </w:r>
            <w:r>
              <w:rPr>
                <w:rFonts w:eastAsia="Times New Roman" w:cs="Times New Roman"/>
                <w:kern w:val="0"/>
                <w:sz w:val="18"/>
                <w:szCs w:val="18"/>
                <w:lang w:val="en-US" w:eastAsia="ru-RU" w:bidi="ar-SA"/>
              </w:rPr>
              <w:t>Q</w:t>
            </w:r>
            <w:r>
              <w:rPr>
                <w:rFonts w:eastAsia="Times New Roman" w:cs="Times New Roman"/>
                <w:kern w:val="0"/>
                <w:sz w:val="18"/>
                <w:szCs w:val="18"/>
                <w:lang w:val="ru-RU" w:eastAsia="ru-RU" w:bidi="ar-SA"/>
              </w:rPr>
              <w:t xml:space="preserve">=140000м3/час, Н=450м в с, Р=200кВт, </w:t>
            </w:r>
            <w:r>
              <w:rPr>
                <w:rFonts w:eastAsia="Times New Roman" w:cs="Times New Roman"/>
                <w:kern w:val="0"/>
                <w:sz w:val="18"/>
                <w:szCs w:val="18"/>
                <w:lang w:val="en-US" w:eastAsia="ru-RU" w:bidi="ar-SA"/>
              </w:rPr>
              <w:t>n</w:t>
            </w:r>
            <w:r>
              <w:rPr>
                <w:rFonts w:eastAsia="Times New Roman" w:cs="Times New Roman"/>
                <w:kern w:val="0"/>
                <w:sz w:val="18"/>
                <w:szCs w:val="18"/>
                <w:lang w:val="ru-RU" w:eastAsia="ru-RU" w:bidi="ar-SA"/>
              </w:rPr>
              <w:t>=980об/мин) (ц.81зд.585)</w:t>
            </w:r>
          </w:p>
        </w:tc>
        <w:tc>
          <w:tcPr>
            <w:tcW w:w="1242" w:type="dxa"/>
            <w:tcBorders/>
          </w:tcPr>
          <w:p>
            <w:pPr>
              <w:pStyle w:val="Normal"/>
              <w:widowControl/>
              <w:spacing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0012719</w:t>
            </w:r>
          </w:p>
        </w:tc>
        <w:tc>
          <w:tcPr>
            <w:tcW w:w="1106" w:type="dxa"/>
            <w:tcBorders/>
          </w:tcPr>
          <w:p>
            <w:pPr>
              <w:pStyle w:val="Normal"/>
              <w:widowControl/>
              <w:spacing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19.12.1980</w:t>
            </w:r>
          </w:p>
        </w:tc>
        <w:tc>
          <w:tcPr>
            <w:tcW w:w="1245" w:type="dxa"/>
            <w:tcBorders/>
          </w:tcPr>
          <w:p>
            <w:pPr>
              <w:pStyle w:val="Normal"/>
              <w:widowControl/>
              <w:spacing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38 399,96</w:t>
            </w:r>
          </w:p>
        </w:tc>
        <w:tc>
          <w:tcPr>
            <w:tcW w:w="970" w:type="dxa"/>
            <w:tcBorders/>
          </w:tcPr>
          <w:p>
            <w:pPr>
              <w:pStyle w:val="Normal"/>
              <w:widowControl/>
              <w:spacing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0,00</w:t>
            </w:r>
          </w:p>
        </w:tc>
        <w:tc>
          <w:tcPr>
            <w:tcW w:w="2871" w:type="dxa"/>
            <w:tcBorders/>
          </w:tcPr>
          <w:p>
            <w:pPr>
              <w:pStyle w:val="Normal"/>
              <w:widowControl/>
              <w:spacing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 xml:space="preserve">Котел </w:t>
            </w:r>
            <w:r>
              <w:rPr>
                <w:rFonts w:eastAsia="Times New Roman" w:cs="Times New Roman"/>
                <w:kern w:val="0"/>
                <w:sz w:val="18"/>
                <w:szCs w:val="18"/>
                <w:lang w:val="en-GB" w:eastAsia="ru-RU" w:bidi="ar-SA"/>
              </w:rPr>
              <w:t>N</w:t>
            </w:r>
            <w:r>
              <w:rPr>
                <w:rFonts w:eastAsia="Times New Roman" w:cs="Times New Roman"/>
                <w:kern w:val="0"/>
                <w:sz w:val="18"/>
                <w:szCs w:val="18"/>
                <w:lang w:val="ru-RU" w:eastAsia="ru-RU" w:bidi="ar-SA"/>
              </w:rPr>
              <w:t>2 КВГМ-50 водогрейный                 (</w:t>
            </w:r>
            <w:r>
              <w:rPr>
                <w:rFonts w:eastAsia="Times New Roman" w:cs="Times New Roman"/>
                <w:kern w:val="0"/>
                <w:sz w:val="18"/>
                <w:szCs w:val="18"/>
                <w:lang w:val="en-US" w:eastAsia="ru-RU" w:bidi="ar-SA"/>
              </w:rPr>
              <w:t>q</w:t>
            </w:r>
            <w:r>
              <w:rPr>
                <w:rFonts w:eastAsia="Times New Roman" w:cs="Times New Roman"/>
                <w:kern w:val="0"/>
                <w:sz w:val="18"/>
                <w:szCs w:val="18"/>
                <w:lang w:val="ru-RU" w:eastAsia="ru-RU" w:bidi="ar-SA"/>
              </w:rPr>
              <w:t xml:space="preserve">=50 гкал, </w:t>
            </w:r>
            <w:r>
              <w:rPr>
                <w:rFonts w:eastAsia="Times New Roman" w:cs="Times New Roman"/>
                <w:kern w:val="0"/>
                <w:sz w:val="18"/>
                <w:szCs w:val="18"/>
                <w:lang w:val="en-US" w:eastAsia="ru-RU" w:bidi="ar-SA"/>
              </w:rPr>
              <w:t>T</w:t>
            </w:r>
            <w:r>
              <w:rPr>
                <w:rFonts w:eastAsia="Times New Roman" w:cs="Times New Roman"/>
                <w:kern w:val="0"/>
                <w:sz w:val="18"/>
                <w:szCs w:val="18"/>
                <w:lang w:val="ru-RU" w:eastAsia="ru-RU" w:bidi="ar-SA"/>
              </w:rPr>
              <w:t>=150</w:t>
            </w:r>
            <w:r>
              <w:rPr>
                <w:rFonts w:eastAsia="Times New Roman" w:cs="Times New Roman"/>
                <w:kern w:val="0"/>
                <w:sz w:val="18"/>
                <w:szCs w:val="18"/>
                <w:lang w:val="en-US" w:eastAsia="ru-RU" w:bidi="ar-SA"/>
              </w:rPr>
              <w:t>C</w:t>
            </w:r>
            <w:r>
              <w:rPr>
                <w:rFonts w:eastAsia="Times New Roman" w:cs="Times New Roman"/>
                <w:kern w:val="0"/>
                <w:sz w:val="18"/>
                <w:szCs w:val="18"/>
                <w:lang w:val="ru-RU" w:eastAsia="ru-RU" w:bidi="ar-SA"/>
              </w:rPr>
              <w:t>, давление=16атм)         (зд.585)</w:t>
            </w:r>
          </w:p>
        </w:tc>
        <w:tc>
          <w:tcPr>
            <w:tcW w:w="1242" w:type="dxa"/>
            <w:tcBorders/>
          </w:tcPr>
          <w:p>
            <w:pPr>
              <w:pStyle w:val="Normal"/>
              <w:widowControl/>
              <w:spacing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0012228</w:t>
            </w:r>
          </w:p>
        </w:tc>
        <w:tc>
          <w:tcPr>
            <w:tcW w:w="1106" w:type="dxa"/>
            <w:tcBorders/>
          </w:tcPr>
          <w:p>
            <w:pPr>
              <w:pStyle w:val="Normal"/>
              <w:widowControl/>
              <w:spacing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19.12.1981</w:t>
            </w:r>
          </w:p>
        </w:tc>
        <w:tc>
          <w:tcPr>
            <w:tcW w:w="1245" w:type="dxa"/>
            <w:tcBorders/>
          </w:tcPr>
          <w:p>
            <w:pPr>
              <w:pStyle w:val="Normal"/>
              <w:widowControl/>
              <w:spacing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284 893,12</w:t>
            </w:r>
          </w:p>
        </w:tc>
        <w:tc>
          <w:tcPr>
            <w:tcW w:w="970" w:type="dxa"/>
            <w:tcBorders/>
          </w:tcPr>
          <w:p>
            <w:pPr>
              <w:pStyle w:val="Normal"/>
              <w:widowControl/>
              <w:spacing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0,00</w:t>
            </w:r>
          </w:p>
        </w:tc>
        <w:tc>
          <w:tcPr>
            <w:tcW w:w="2871" w:type="dxa"/>
            <w:tcBorders/>
          </w:tcPr>
          <w:p>
            <w:pPr>
              <w:pStyle w:val="Normal"/>
              <w:widowControl/>
              <w:spacing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Котел водогрейный КВГМ-50                    (</w:t>
            </w:r>
            <w:r>
              <w:rPr>
                <w:rFonts w:eastAsia="Times New Roman" w:cs="Times New Roman"/>
                <w:kern w:val="0"/>
                <w:sz w:val="18"/>
                <w:szCs w:val="18"/>
                <w:lang w:val="en-US" w:eastAsia="ru-RU" w:bidi="ar-SA"/>
              </w:rPr>
              <w:t>q</w:t>
            </w:r>
            <w:r>
              <w:rPr>
                <w:rFonts w:eastAsia="Times New Roman" w:cs="Times New Roman"/>
                <w:kern w:val="0"/>
                <w:sz w:val="18"/>
                <w:szCs w:val="18"/>
                <w:lang w:val="ru-RU" w:eastAsia="ru-RU" w:bidi="ar-SA"/>
              </w:rPr>
              <w:t xml:space="preserve">=50 гкал, </w:t>
            </w:r>
            <w:r>
              <w:rPr>
                <w:rFonts w:eastAsia="Times New Roman" w:cs="Times New Roman"/>
                <w:kern w:val="0"/>
                <w:sz w:val="18"/>
                <w:szCs w:val="18"/>
                <w:lang w:val="en-US" w:eastAsia="ru-RU" w:bidi="ar-SA"/>
              </w:rPr>
              <w:t>T</w:t>
            </w:r>
            <w:r>
              <w:rPr>
                <w:rFonts w:eastAsia="Times New Roman" w:cs="Times New Roman"/>
                <w:kern w:val="0"/>
                <w:sz w:val="18"/>
                <w:szCs w:val="18"/>
                <w:lang w:val="ru-RU" w:eastAsia="ru-RU" w:bidi="ar-SA"/>
              </w:rPr>
              <w:t>=150</w:t>
            </w:r>
            <w:r>
              <w:rPr>
                <w:rFonts w:eastAsia="Times New Roman" w:cs="Times New Roman"/>
                <w:kern w:val="0"/>
                <w:sz w:val="18"/>
                <w:szCs w:val="18"/>
                <w:lang w:val="en-US" w:eastAsia="ru-RU" w:bidi="ar-SA"/>
              </w:rPr>
              <w:t>C</w:t>
            </w:r>
            <w:r>
              <w:rPr>
                <w:rFonts w:eastAsia="Times New Roman" w:cs="Times New Roman"/>
                <w:kern w:val="0"/>
                <w:sz w:val="18"/>
                <w:szCs w:val="18"/>
                <w:lang w:val="ru-RU" w:eastAsia="ru-RU" w:bidi="ar-SA"/>
              </w:rPr>
              <w:t>, давление=16атм)         (зд.540)</w:t>
            </w:r>
          </w:p>
        </w:tc>
        <w:tc>
          <w:tcPr>
            <w:tcW w:w="1242" w:type="dxa"/>
            <w:tcBorders/>
          </w:tcPr>
          <w:p>
            <w:pPr>
              <w:pStyle w:val="Normal"/>
              <w:widowControl/>
              <w:spacing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0012229</w:t>
            </w:r>
          </w:p>
        </w:tc>
        <w:tc>
          <w:tcPr>
            <w:tcW w:w="1106" w:type="dxa"/>
            <w:tcBorders/>
          </w:tcPr>
          <w:p>
            <w:pPr>
              <w:pStyle w:val="Normal"/>
              <w:widowControl/>
              <w:spacing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19.12.1981</w:t>
            </w:r>
          </w:p>
        </w:tc>
        <w:tc>
          <w:tcPr>
            <w:tcW w:w="1245" w:type="dxa"/>
            <w:tcBorders/>
          </w:tcPr>
          <w:p>
            <w:pPr>
              <w:pStyle w:val="Normal"/>
              <w:widowControl/>
              <w:spacing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411 063,50</w:t>
            </w:r>
          </w:p>
        </w:tc>
        <w:tc>
          <w:tcPr>
            <w:tcW w:w="970" w:type="dxa"/>
            <w:tcBorders/>
          </w:tcPr>
          <w:p>
            <w:pPr>
              <w:pStyle w:val="Normal"/>
              <w:widowControl/>
              <w:spacing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0,00</w:t>
            </w:r>
          </w:p>
        </w:tc>
        <w:tc>
          <w:tcPr>
            <w:tcW w:w="2871" w:type="dxa"/>
            <w:tcBorders/>
          </w:tcPr>
          <w:p>
            <w:pPr>
              <w:pStyle w:val="Normal"/>
              <w:widowControl/>
              <w:spacing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 xml:space="preserve">Котел водогрейный ПТВМ-50 </w:t>
            </w:r>
            <w:r>
              <w:rPr>
                <w:rFonts w:eastAsia="Times New Roman" w:cs="Times New Roman"/>
                <w:kern w:val="0"/>
                <w:sz w:val="18"/>
                <w:szCs w:val="18"/>
                <w:lang w:val="en-GB" w:eastAsia="ru-RU" w:bidi="ar-SA"/>
              </w:rPr>
              <w:t>N</w:t>
            </w:r>
            <w:r>
              <w:rPr>
                <w:rFonts w:eastAsia="Times New Roman" w:cs="Times New Roman"/>
                <w:kern w:val="0"/>
                <w:sz w:val="18"/>
                <w:szCs w:val="18"/>
                <w:lang w:val="ru-RU" w:eastAsia="ru-RU" w:bidi="ar-SA"/>
              </w:rPr>
              <w:t xml:space="preserve"> 2 зав.10136 (</w:t>
            </w:r>
            <w:r>
              <w:rPr>
                <w:rFonts w:eastAsia="Times New Roman" w:cs="Times New Roman"/>
                <w:kern w:val="0"/>
                <w:sz w:val="18"/>
                <w:szCs w:val="18"/>
                <w:lang w:val="en-US" w:eastAsia="ru-RU" w:bidi="ar-SA"/>
              </w:rPr>
              <w:t>Q</w:t>
            </w:r>
            <w:r>
              <w:rPr>
                <w:rFonts w:eastAsia="Times New Roman" w:cs="Times New Roman"/>
                <w:kern w:val="0"/>
                <w:sz w:val="18"/>
                <w:szCs w:val="18"/>
                <w:lang w:val="ru-RU" w:eastAsia="ru-RU" w:bidi="ar-SA"/>
              </w:rPr>
              <w:t>=50 Гкал/час, давление=16атм)     (зд.540)</w:t>
            </w:r>
          </w:p>
        </w:tc>
        <w:tc>
          <w:tcPr>
            <w:tcW w:w="1242" w:type="dxa"/>
            <w:tcBorders/>
          </w:tcPr>
          <w:p>
            <w:pPr>
              <w:pStyle w:val="Normal"/>
              <w:widowControl/>
              <w:spacing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0012246</w:t>
            </w:r>
          </w:p>
        </w:tc>
        <w:tc>
          <w:tcPr>
            <w:tcW w:w="1106" w:type="dxa"/>
            <w:tcBorders/>
          </w:tcPr>
          <w:p>
            <w:pPr>
              <w:pStyle w:val="Normal"/>
              <w:widowControl/>
              <w:spacing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20.10.2001</w:t>
            </w:r>
          </w:p>
        </w:tc>
        <w:tc>
          <w:tcPr>
            <w:tcW w:w="1245" w:type="dxa"/>
            <w:tcBorders/>
          </w:tcPr>
          <w:p>
            <w:pPr>
              <w:pStyle w:val="Normal"/>
              <w:widowControl/>
              <w:spacing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8553787,16</w:t>
            </w:r>
          </w:p>
        </w:tc>
        <w:tc>
          <w:tcPr>
            <w:tcW w:w="970" w:type="dxa"/>
            <w:tcBorders/>
          </w:tcPr>
          <w:p>
            <w:pPr>
              <w:pStyle w:val="Normal"/>
              <w:widowControl/>
              <w:spacing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4175444,51</w:t>
            </w:r>
          </w:p>
        </w:tc>
        <w:tc>
          <w:tcPr>
            <w:tcW w:w="2871" w:type="dxa"/>
            <w:tcBorders/>
          </w:tcPr>
          <w:p>
            <w:pPr>
              <w:pStyle w:val="Normal"/>
              <w:widowControl/>
              <w:spacing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 xml:space="preserve">Котел водогрейный ПТВМ-50 </w:t>
            </w:r>
            <w:r>
              <w:rPr>
                <w:rFonts w:eastAsia="Times New Roman" w:cs="Times New Roman"/>
                <w:kern w:val="0"/>
                <w:sz w:val="18"/>
                <w:szCs w:val="18"/>
                <w:lang w:val="en-GB" w:eastAsia="ru-RU" w:bidi="ar-SA"/>
              </w:rPr>
              <w:t>N</w:t>
            </w:r>
            <w:r>
              <w:rPr>
                <w:rFonts w:eastAsia="Times New Roman" w:cs="Times New Roman"/>
                <w:kern w:val="0"/>
                <w:sz w:val="18"/>
                <w:szCs w:val="18"/>
                <w:lang w:val="ru-RU" w:eastAsia="ru-RU" w:bidi="ar-SA"/>
              </w:rPr>
              <w:t xml:space="preserve"> 3 зав.2997  (</w:t>
            </w:r>
            <w:r>
              <w:rPr>
                <w:rFonts w:eastAsia="Times New Roman" w:cs="Times New Roman"/>
                <w:kern w:val="0"/>
                <w:sz w:val="18"/>
                <w:szCs w:val="18"/>
                <w:lang w:val="en-US" w:eastAsia="ru-RU" w:bidi="ar-SA"/>
              </w:rPr>
              <w:t>Q</w:t>
            </w:r>
            <w:r>
              <w:rPr>
                <w:rFonts w:eastAsia="Times New Roman" w:cs="Times New Roman"/>
                <w:kern w:val="0"/>
                <w:sz w:val="18"/>
                <w:szCs w:val="18"/>
                <w:lang w:val="ru-RU" w:eastAsia="ru-RU" w:bidi="ar-SA"/>
              </w:rPr>
              <w:t xml:space="preserve">=50 Гкал/час, Р=16 атм) </w:t>
              <w:br/>
              <w:t>(зд.540)</w:t>
            </w:r>
          </w:p>
        </w:tc>
        <w:tc>
          <w:tcPr>
            <w:tcW w:w="1242" w:type="dxa"/>
            <w:tcBorders/>
          </w:tcPr>
          <w:p>
            <w:pPr>
              <w:pStyle w:val="Normal"/>
              <w:widowControl/>
              <w:spacing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0012249</w:t>
            </w:r>
          </w:p>
        </w:tc>
        <w:tc>
          <w:tcPr>
            <w:tcW w:w="1106" w:type="dxa"/>
            <w:tcBorders/>
          </w:tcPr>
          <w:p>
            <w:pPr>
              <w:pStyle w:val="Normal"/>
              <w:widowControl/>
              <w:spacing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20.09.2002</w:t>
            </w:r>
          </w:p>
        </w:tc>
        <w:tc>
          <w:tcPr>
            <w:tcW w:w="1245" w:type="dxa"/>
            <w:tcBorders/>
          </w:tcPr>
          <w:p>
            <w:pPr>
              <w:pStyle w:val="Normal"/>
              <w:widowControl/>
              <w:spacing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5 194 424,00</w:t>
            </w:r>
          </w:p>
        </w:tc>
        <w:tc>
          <w:tcPr>
            <w:tcW w:w="970" w:type="dxa"/>
            <w:tcBorders/>
          </w:tcPr>
          <w:p>
            <w:pPr>
              <w:pStyle w:val="Normal"/>
              <w:widowControl/>
              <w:spacing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2034483,22</w:t>
            </w:r>
          </w:p>
        </w:tc>
        <w:tc>
          <w:tcPr>
            <w:tcW w:w="2871" w:type="dxa"/>
            <w:tcBorders/>
          </w:tcPr>
          <w:p>
            <w:pPr>
              <w:pStyle w:val="Normal"/>
              <w:widowControl/>
              <w:spacing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 xml:space="preserve">Котел водогрейный ПТВМ-50 </w:t>
            </w:r>
            <w:r>
              <w:rPr>
                <w:rFonts w:eastAsia="Times New Roman" w:cs="Times New Roman"/>
                <w:kern w:val="0"/>
                <w:sz w:val="18"/>
                <w:szCs w:val="18"/>
                <w:lang w:val="en-GB" w:eastAsia="ru-RU" w:bidi="ar-SA"/>
              </w:rPr>
              <w:t>N</w:t>
            </w:r>
            <w:r>
              <w:rPr>
                <w:rFonts w:eastAsia="Times New Roman" w:cs="Times New Roman"/>
                <w:kern w:val="0"/>
                <w:sz w:val="18"/>
                <w:szCs w:val="18"/>
                <w:lang w:val="ru-RU" w:eastAsia="ru-RU" w:bidi="ar-SA"/>
              </w:rPr>
              <w:t>1 зав.10135 (</w:t>
            </w:r>
            <w:r>
              <w:rPr>
                <w:rFonts w:eastAsia="Times New Roman" w:cs="Times New Roman"/>
                <w:kern w:val="0"/>
                <w:sz w:val="18"/>
                <w:szCs w:val="18"/>
                <w:lang w:val="en-US" w:eastAsia="ru-RU" w:bidi="ar-SA"/>
              </w:rPr>
              <w:t>Q</w:t>
            </w:r>
            <w:r>
              <w:rPr>
                <w:rFonts w:eastAsia="Times New Roman" w:cs="Times New Roman"/>
                <w:kern w:val="0"/>
                <w:sz w:val="18"/>
                <w:szCs w:val="18"/>
                <w:lang w:val="ru-RU" w:eastAsia="ru-RU" w:bidi="ar-SA"/>
              </w:rPr>
              <w:t>=50 Гкал/час, давление=16атм)  (зд.540)</w:t>
            </w:r>
          </w:p>
        </w:tc>
        <w:tc>
          <w:tcPr>
            <w:tcW w:w="1242" w:type="dxa"/>
            <w:tcBorders/>
          </w:tcPr>
          <w:p>
            <w:pPr>
              <w:pStyle w:val="Normal"/>
              <w:widowControl/>
              <w:spacing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0012245</w:t>
            </w:r>
          </w:p>
        </w:tc>
        <w:tc>
          <w:tcPr>
            <w:tcW w:w="1106" w:type="dxa"/>
            <w:tcBorders/>
          </w:tcPr>
          <w:p>
            <w:pPr>
              <w:pStyle w:val="Normal"/>
              <w:widowControl/>
              <w:spacing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20.10.2001</w:t>
            </w:r>
          </w:p>
        </w:tc>
        <w:tc>
          <w:tcPr>
            <w:tcW w:w="1245" w:type="dxa"/>
            <w:tcBorders/>
          </w:tcPr>
          <w:p>
            <w:pPr>
              <w:pStyle w:val="Normal"/>
              <w:widowControl/>
              <w:spacing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4 040 149,00</w:t>
            </w:r>
          </w:p>
        </w:tc>
        <w:tc>
          <w:tcPr>
            <w:tcW w:w="970" w:type="dxa"/>
            <w:tcBorders/>
          </w:tcPr>
          <w:p>
            <w:pPr>
              <w:pStyle w:val="Normal"/>
              <w:widowControl/>
              <w:spacing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1397796,61</w:t>
            </w:r>
          </w:p>
        </w:tc>
        <w:tc>
          <w:tcPr>
            <w:tcW w:w="2871" w:type="dxa"/>
            <w:tcBorders/>
          </w:tcPr>
          <w:p>
            <w:pPr>
              <w:pStyle w:val="Normal"/>
              <w:widowControl/>
              <w:spacing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 xml:space="preserve">Котел КВ-ГМ-50  </w:t>
              <w:br/>
              <w:t>(</w:t>
            </w:r>
            <w:r>
              <w:rPr>
                <w:rFonts w:eastAsia="Times New Roman" w:cs="Times New Roman"/>
                <w:kern w:val="0"/>
                <w:sz w:val="18"/>
                <w:szCs w:val="18"/>
                <w:lang w:val="en-US" w:eastAsia="ru-RU" w:bidi="ar-SA"/>
              </w:rPr>
              <w:t>Q</w:t>
            </w:r>
            <w:r>
              <w:rPr>
                <w:rFonts w:eastAsia="Times New Roman" w:cs="Times New Roman"/>
                <w:kern w:val="0"/>
                <w:sz w:val="18"/>
                <w:szCs w:val="18"/>
                <w:lang w:val="ru-RU" w:eastAsia="ru-RU" w:bidi="ar-SA"/>
              </w:rPr>
              <w:t xml:space="preserve">=50Гкал/ч, давл.=16атм, Т=150С) </w:t>
              <w:br/>
              <w:t>(ц.81 зд.585)</w:t>
            </w:r>
          </w:p>
        </w:tc>
        <w:tc>
          <w:tcPr>
            <w:tcW w:w="1242" w:type="dxa"/>
            <w:tcBorders/>
          </w:tcPr>
          <w:p>
            <w:pPr>
              <w:pStyle w:val="Normal"/>
              <w:widowControl/>
              <w:spacing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0012227</w:t>
            </w:r>
          </w:p>
        </w:tc>
        <w:tc>
          <w:tcPr>
            <w:tcW w:w="1106" w:type="dxa"/>
            <w:tcBorders/>
          </w:tcPr>
          <w:p>
            <w:pPr>
              <w:pStyle w:val="Normal"/>
              <w:widowControl/>
              <w:spacing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19.12.1980</w:t>
            </w:r>
          </w:p>
        </w:tc>
        <w:tc>
          <w:tcPr>
            <w:tcW w:w="1245" w:type="dxa"/>
            <w:tcBorders/>
          </w:tcPr>
          <w:p>
            <w:pPr>
              <w:pStyle w:val="Normal"/>
              <w:widowControl/>
              <w:spacing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335 268,03</w:t>
            </w:r>
          </w:p>
        </w:tc>
        <w:tc>
          <w:tcPr>
            <w:tcW w:w="970" w:type="dxa"/>
            <w:tcBorders/>
          </w:tcPr>
          <w:p>
            <w:pPr>
              <w:pStyle w:val="Normal"/>
              <w:widowControl/>
              <w:spacing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0,00</w:t>
            </w:r>
          </w:p>
        </w:tc>
        <w:tc>
          <w:tcPr>
            <w:tcW w:w="2871" w:type="dxa"/>
            <w:tcBorders/>
          </w:tcPr>
          <w:p>
            <w:pPr>
              <w:pStyle w:val="Normal"/>
              <w:widowControl/>
              <w:spacing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 xml:space="preserve">Кран мостовой электрический    </w:t>
              <w:br/>
              <w:t xml:space="preserve">(г/п-2т, </w:t>
            </w:r>
            <w:r>
              <w:rPr>
                <w:rFonts w:eastAsia="Times New Roman" w:cs="Times New Roman"/>
                <w:kern w:val="0"/>
                <w:sz w:val="18"/>
                <w:szCs w:val="18"/>
                <w:lang w:val="en-US" w:eastAsia="ru-RU" w:bidi="ar-SA"/>
              </w:rPr>
              <w:t>l</w:t>
            </w:r>
            <w:r>
              <w:rPr>
                <w:rFonts w:eastAsia="Times New Roman" w:cs="Times New Roman"/>
                <w:kern w:val="0"/>
                <w:sz w:val="18"/>
                <w:szCs w:val="18"/>
                <w:lang w:val="ru-RU" w:eastAsia="ru-RU" w:bidi="ar-SA"/>
              </w:rPr>
              <w:t>=9м, Н=18м)</w:t>
            </w:r>
          </w:p>
          <w:p>
            <w:pPr>
              <w:pStyle w:val="Normal"/>
              <w:widowControl/>
              <w:spacing w:lineRule="auto" w:line="235" w:before="0" w:after="0"/>
              <w:ind w:left="-57" w:right="-57"/>
              <w:jc w:val="left"/>
              <w:rPr>
                <w:rFonts w:ascii="Times New Roman" w:hAnsi="Times New Roman"/>
                <w:sz w:val="18"/>
                <w:szCs w:val="18"/>
                <w:lang w:eastAsia="ru-RU"/>
              </w:rPr>
            </w:pPr>
            <w:r>
              <w:rPr>
                <w:rFonts w:eastAsia="Times New Roman" w:cs="Times New Roman"/>
                <w:kern w:val="0"/>
                <w:sz w:val="18"/>
                <w:szCs w:val="18"/>
                <w:lang w:val="ru-RU" w:eastAsia="ru-RU" w:bidi="ar-SA"/>
              </w:rPr>
              <w:t xml:space="preserve"> </w:t>
            </w:r>
            <w:r>
              <w:rPr>
                <w:rFonts w:eastAsia="Times New Roman" w:cs="Times New Roman"/>
                <w:kern w:val="0"/>
                <w:sz w:val="18"/>
                <w:szCs w:val="18"/>
                <w:lang w:val="en-GB" w:eastAsia="ru-RU" w:bidi="ar-SA"/>
              </w:rPr>
              <w:t>(цех № 81(12) зд.585)</w:t>
            </w:r>
          </w:p>
        </w:tc>
        <w:tc>
          <w:tcPr>
            <w:tcW w:w="1242"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0060097</w:t>
            </w:r>
          </w:p>
        </w:tc>
        <w:tc>
          <w:tcPr>
            <w:tcW w:w="1106"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20.08.2003</w:t>
            </w:r>
          </w:p>
        </w:tc>
        <w:tc>
          <w:tcPr>
            <w:tcW w:w="1245"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62 525,00</w:t>
            </w:r>
          </w:p>
        </w:tc>
        <w:tc>
          <w:tcPr>
            <w:tcW w:w="970"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27354,80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Кран однобалочный  (г/п-3,0т, Н=4м) (ц.81 зд.540)</w:t>
            </w:r>
          </w:p>
        </w:tc>
        <w:tc>
          <w:tcPr>
            <w:tcW w:w="1242"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0006194</w:t>
            </w:r>
          </w:p>
        </w:tc>
        <w:tc>
          <w:tcPr>
            <w:tcW w:w="1106"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19.10.1963</w:t>
            </w:r>
          </w:p>
        </w:tc>
        <w:tc>
          <w:tcPr>
            <w:tcW w:w="1245"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9 034,83</w:t>
            </w:r>
          </w:p>
        </w:tc>
        <w:tc>
          <w:tcPr>
            <w:tcW w:w="970"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 xml:space="preserve">Кран однобалочный ручной      (г/п=5т, </w:t>
            </w:r>
            <w:r>
              <w:rPr>
                <w:rFonts w:eastAsia="Times New Roman" w:cs="Times New Roman"/>
                <w:kern w:val="0"/>
                <w:sz w:val="18"/>
                <w:szCs w:val="18"/>
                <w:lang w:val="en-US" w:eastAsia="ru-RU" w:bidi="ar-SA"/>
              </w:rPr>
              <w:t>l</w:t>
            </w:r>
            <w:r>
              <w:rPr>
                <w:rFonts w:eastAsia="Times New Roman" w:cs="Times New Roman"/>
                <w:kern w:val="0"/>
                <w:sz w:val="18"/>
                <w:szCs w:val="18"/>
                <w:lang w:val="ru-RU" w:eastAsia="ru-RU" w:bidi="ar-SA"/>
              </w:rPr>
              <w:t>=6м, Н=12м)</w:t>
              <w:br/>
              <w:t>(зд.540)</w:t>
            </w:r>
          </w:p>
        </w:tc>
        <w:tc>
          <w:tcPr>
            <w:tcW w:w="1242"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0060098</w:t>
            </w:r>
          </w:p>
        </w:tc>
        <w:tc>
          <w:tcPr>
            <w:tcW w:w="1106"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20.08.2003</w:t>
            </w:r>
          </w:p>
        </w:tc>
        <w:tc>
          <w:tcPr>
            <w:tcW w:w="1245"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49367,21</w:t>
            </w:r>
          </w:p>
        </w:tc>
        <w:tc>
          <w:tcPr>
            <w:tcW w:w="970"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25694,70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 xml:space="preserve">Кран подвесной ручной        </w:t>
              <w:br/>
              <w:t xml:space="preserve">(г/п=5т, Н=12м, </w:t>
            </w:r>
            <w:r>
              <w:rPr>
                <w:rFonts w:eastAsia="Times New Roman" w:cs="Times New Roman"/>
                <w:kern w:val="0"/>
                <w:sz w:val="18"/>
                <w:szCs w:val="18"/>
                <w:lang w:val="en-US" w:eastAsia="ru-RU" w:bidi="ar-SA"/>
              </w:rPr>
              <w:t>l</w:t>
            </w:r>
            <w:r>
              <w:rPr>
                <w:rFonts w:eastAsia="Times New Roman" w:cs="Times New Roman"/>
                <w:kern w:val="0"/>
                <w:sz w:val="18"/>
                <w:szCs w:val="18"/>
                <w:lang w:val="ru-RU" w:eastAsia="ru-RU" w:bidi="ar-SA"/>
              </w:rPr>
              <w:t xml:space="preserve">=5,7м)  </w:t>
              <w:br/>
              <w:t>(зд.540)</w:t>
            </w:r>
          </w:p>
        </w:tc>
        <w:tc>
          <w:tcPr>
            <w:tcW w:w="1242"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0006644</w:t>
            </w:r>
          </w:p>
        </w:tc>
        <w:tc>
          <w:tcPr>
            <w:tcW w:w="1106"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19.12.1980</w:t>
            </w:r>
          </w:p>
        </w:tc>
        <w:tc>
          <w:tcPr>
            <w:tcW w:w="1245"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2 136,98</w:t>
            </w:r>
          </w:p>
        </w:tc>
        <w:tc>
          <w:tcPr>
            <w:tcW w:w="970"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 xml:space="preserve">Кран подвесной ручной         </w:t>
              <w:br/>
              <w:t xml:space="preserve">(г/п=2т, Н=6м, </w:t>
            </w:r>
            <w:r>
              <w:rPr>
                <w:rFonts w:eastAsia="Times New Roman" w:cs="Times New Roman"/>
                <w:kern w:val="0"/>
                <w:sz w:val="18"/>
                <w:szCs w:val="18"/>
                <w:lang w:val="en-US" w:eastAsia="ru-RU" w:bidi="ar-SA"/>
              </w:rPr>
              <w:t>l</w:t>
            </w:r>
            <w:r>
              <w:rPr>
                <w:rFonts w:eastAsia="Times New Roman" w:cs="Times New Roman"/>
                <w:kern w:val="0"/>
                <w:sz w:val="18"/>
                <w:szCs w:val="18"/>
                <w:lang w:val="ru-RU" w:eastAsia="ru-RU" w:bidi="ar-SA"/>
              </w:rPr>
              <w:t>=3,6м)</w:t>
            </w:r>
          </w:p>
          <w:p>
            <w:pPr>
              <w:pStyle w:val="Normal"/>
              <w:widowControl/>
              <w:spacing w:lineRule="auto" w:line="235" w:before="0" w:after="0"/>
              <w:ind w:left="-57" w:right="-57"/>
              <w:jc w:val="left"/>
              <w:rPr>
                <w:rFonts w:ascii="Times New Roman" w:hAnsi="Times New Roman"/>
                <w:sz w:val="18"/>
                <w:szCs w:val="18"/>
                <w:lang w:eastAsia="ru-RU"/>
              </w:rPr>
            </w:pPr>
            <w:r>
              <w:rPr>
                <w:rFonts w:eastAsia="Times New Roman" w:cs="Times New Roman"/>
                <w:kern w:val="0"/>
                <w:sz w:val="18"/>
                <w:szCs w:val="18"/>
                <w:lang w:val="en-GB" w:eastAsia="ru-RU" w:bidi="ar-SA"/>
              </w:rPr>
              <w:t>(зд.540)</w:t>
            </w:r>
          </w:p>
        </w:tc>
        <w:tc>
          <w:tcPr>
            <w:tcW w:w="1242"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0006645</w:t>
            </w:r>
          </w:p>
        </w:tc>
        <w:tc>
          <w:tcPr>
            <w:tcW w:w="1106"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19.12.1980</w:t>
            </w:r>
          </w:p>
        </w:tc>
        <w:tc>
          <w:tcPr>
            <w:tcW w:w="1245"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1 834,02</w:t>
            </w:r>
          </w:p>
        </w:tc>
        <w:tc>
          <w:tcPr>
            <w:tcW w:w="970"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 xml:space="preserve">Кран подвесной ручной        </w:t>
              <w:br/>
              <w:t xml:space="preserve">(г/п=5т, Н=12м, </w:t>
            </w:r>
            <w:r>
              <w:rPr>
                <w:rFonts w:eastAsia="Times New Roman" w:cs="Times New Roman"/>
                <w:kern w:val="0"/>
                <w:sz w:val="18"/>
                <w:szCs w:val="18"/>
                <w:lang w:val="en-US" w:eastAsia="ru-RU" w:bidi="ar-SA"/>
              </w:rPr>
              <w:t>l</w:t>
            </w:r>
            <w:r>
              <w:rPr>
                <w:rFonts w:eastAsia="Times New Roman" w:cs="Times New Roman"/>
                <w:kern w:val="0"/>
                <w:sz w:val="18"/>
                <w:szCs w:val="18"/>
                <w:lang w:val="ru-RU" w:eastAsia="ru-RU" w:bidi="ar-SA"/>
              </w:rPr>
              <w:t>=8,1м)</w:t>
            </w:r>
          </w:p>
          <w:p>
            <w:pPr>
              <w:pStyle w:val="Normal"/>
              <w:widowControl/>
              <w:spacing w:lineRule="auto" w:line="235" w:before="0" w:after="0"/>
              <w:ind w:left="-57" w:right="-57"/>
              <w:jc w:val="left"/>
              <w:rPr>
                <w:rFonts w:ascii="Times New Roman" w:hAnsi="Times New Roman"/>
                <w:sz w:val="18"/>
                <w:szCs w:val="18"/>
                <w:lang w:eastAsia="ru-RU"/>
              </w:rPr>
            </w:pPr>
            <w:r>
              <w:rPr>
                <w:rFonts w:eastAsia="Times New Roman" w:cs="Times New Roman"/>
                <w:kern w:val="0"/>
                <w:sz w:val="18"/>
                <w:szCs w:val="18"/>
                <w:lang w:val="ru-RU" w:eastAsia="ru-RU" w:bidi="ar-SA"/>
              </w:rPr>
              <w:t xml:space="preserve"> </w:t>
            </w:r>
            <w:r>
              <w:rPr>
                <w:rFonts w:eastAsia="Times New Roman" w:cs="Times New Roman"/>
                <w:kern w:val="0"/>
                <w:sz w:val="18"/>
                <w:szCs w:val="18"/>
                <w:lang w:val="en-GB" w:eastAsia="ru-RU" w:bidi="ar-SA"/>
              </w:rPr>
              <w:t>(зд.540)</w:t>
            </w:r>
          </w:p>
        </w:tc>
        <w:tc>
          <w:tcPr>
            <w:tcW w:w="1242"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0006647</w:t>
            </w:r>
          </w:p>
        </w:tc>
        <w:tc>
          <w:tcPr>
            <w:tcW w:w="1106"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19.12.1980</w:t>
            </w:r>
          </w:p>
        </w:tc>
        <w:tc>
          <w:tcPr>
            <w:tcW w:w="1245"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2 136,98</w:t>
            </w:r>
          </w:p>
        </w:tc>
        <w:tc>
          <w:tcPr>
            <w:tcW w:w="970"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 xml:space="preserve">Кран подвесной электрический (г/п=2т, Н=18м, </w:t>
            </w:r>
            <w:r>
              <w:rPr>
                <w:rFonts w:eastAsia="Times New Roman" w:cs="Times New Roman"/>
                <w:kern w:val="0"/>
                <w:sz w:val="18"/>
                <w:szCs w:val="18"/>
                <w:lang w:val="en-US" w:eastAsia="ru-RU" w:bidi="ar-SA"/>
              </w:rPr>
              <w:t>l</w:t>
            </w:r>
            <w:r>
              <w:rPr>
                <w:rFonts w:eastAsia="Times New Roman" w:cs="Times New Roman"/>
                <w:kern w:val="0"/>
                <w:sz w:val="18"/>
                <w:szCs w:val="18"/>
                <w:lang w:val="ru-RU" w:eastAsia="ru-RU" w:bidi="ar-SA"/>
              </w:rPr>
              <w:t>=11,4м)</w:t>
            </w:r>
          </w:p>
          <w:p>
            <w:pPr>
              <w:pStyle w:val="Normal"/>
              <w:widowControl/>
              <w:spacing w:lineRule="auto" w:line="235" w:before="0" w:after="0"/>
              <w:ind w:left="-57" w:right="-57"/>
              <w:jc w:val="left"/>
              <w:rPr>
                <w:rFonts w:ascii="Times New Roman" w:hAnsi="Times New Roman"/>
                <w:sz w:val="18"/>
                <w:szCs w:val="18"/>
                <w:lang w:eastAsia="ru-RU"/>
              </w:rPr>
            </w:pPr>
            <w:r>
              <w:rPr>
                <w:rFonts w:eastAsia="Times New Roman" w:cs="Times New Roman"/>
                <w:kern w:val="0"/>
                <w:sz w:val="18"/>
                <w:szCs w:val="18"/>
                <w:lang w:val="en-GB" w:eastAsia="ru-RU" w:bidi="ar-SA"/>
              </w:rPr>
              <w:t>(зд.540)</w:t>
            </w:r>
          </w:p>
        </w:tc>
        <w:tc>
          <w:tcPr>
            <w:tcW w:w="1242"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0006648</w:t>
            </w:r>
          </w:p>
        </w:tc>
        <w:tc>
          <w:tcPr>
            <w:tcW w:w="1106"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19.12.1980</w:t>
            </w:r>
          </w:p>
        </w:tc>
        <w:tc>
          <w:tcPr>
            <w:tcW w:w="1245"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5 626,48</w:t>
            </w:r>
          </w:p>
        </w:tc>
        <w:tc>
          <w:tcPr>
            <w:tcW w:w="970"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 xml:space="preserve">Кран-балка ручная подвесная   (г/п=2т, Н=8,0м, </w:t>
            </w:r>
            <w:r>
              <w:rPr>
                <w:rFonts w:eastAsia="Times New Roman" w:cs="Times New Roman"/>
                <w:kern w:val="0"/>
                <w:sz w:val="18"/>
                <w:szCs w:val="18"/>
                <w:lang w:val="en-US" w:eastAsia="ru-RU" w:bidi="ar-SA"/>
              </w:rPr>
              <w:t>l</w:t>
            </w:r>
            <w:r>
              <w:rPr>
                <w:rFonts w:eastAsia="Times New Roman" w:cs="Times New Roman"/>
                <w:kern w:val="0"/>
                <w:sz w:val="18"/>
                <w:szCs w:val="18"/>
                <w:lang w:val="ru-RU" w:eastAsia="ru-RU" w:bidi="ar-SA"/>
              </w:rPr>
              <w:t>=4,2м)</w:t>
            </w:r>
          </w:p>
          <w:p>
            <w:pPr>
              <w:pStyle w:val="Normal"/>
              <w:widowControl/>
              <w:spacing w:lineRule="auto" w:line="235" w:before="0" w:after="0"/>
              <w:ind w:left="-57" w:right="-57"/>
              <w:jc w:val="left"/>
              <w:rPr>
                <w:rFonts w:ascii="Times New Roman" w:hAnsi="Times New Roman"/>
                <w:sz w:val="18"/>
                <w:szCs w:val="18"/>
                <w:lang w:eastAsia="ru-RU"/>
              </w:rPr>
            </w:pPr>
            <w:r>
              <w:rPr>
                <w:rFonts w:eastAsia="Times New Roman" w:cs="Times New Roman"/>
                <w:kern w:val="0"/>
                <w:sz w:val="18"/>
                <w:szCs w:val="18"/>
                <w:lang w:val="ru-RU" w:eastAsia="ru-RU" w:bidi="ar-SA"/>
              </w:rPr>
              <w:t xml:space="preserve"> </w:t>
            </w:r>
            <w:r>
              <w:rPr>
                <w:rFonts w:eastAsia="Times New Roman" w:cs="Times New Roman"/>
                <w:kern w:val="0"/>
                <w:sz w:val="18"/>
                <w:szCs w:val="18"/>
                <w:lang w:val="en-GB" w:eastAsia="ru-RU" w:bidi="ar-SA"/>
              </w:rPr>
              <w:t>(зд.540)</w:t>
            </w:r>
          </w:p>
        </w:tc>
        <w:tc>
          <w:tcPr>
            <w:tcW w:w="1242"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0006674</w:t>
            </w:r>
          </w:p>
        </w:tc>
        <w:tc>
          <w:tcPr>
            <w:tcW w:w="1106"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19.11.1982</w:t>
            </w:r>
          </w:p>
        </w:tc>
        <w:tc>
          <w:tcPr>
            <w:tcW w:w="1245"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1 668,85</w:t>
            </w:r>
          </w:p>
        </w:tc>
        <w:tc>
          <w:tcPr>
            <w:tcW w:w="970"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 xml:space="preserve">Кранбалка  (г/п=3т, Н=6,0м, </w:t>
            </w:r>
            <w:r>
              <w:rPr>
                <w:rFonts w:eastAsia="Times New Roman" w:cs="Times New Roman"/>
                <w:kern w:val="0"/>
                <w:sz w:val="18"/>
                <w:szCs w:val="18"/>
                <w:lang w:val="en-US" w:eastAsia="ru-RU" w:bidi="ar-SA"/>
              </w:rPr>
              <w:t>l</w:t>
            </w:r>
            <w:r>
              <w:rPr>
                <w:rFonts w:eastAsia="Times New Roman" w:cs="Times New Roman"/>
                <w:kern w:val="0"/>
                <w:sz w:val="18"/>
                <w:szCs w:val="18"/>
                <w:lang w:val="ru-RU" w:eastAsia="ru-RU" w:bidi="ar-SA"/>
              </w:rPr>
              <w:t>=11,0м) (зд.540)</w:t>
            </w:r>
          </w:p>
        </w:tc>
        <w:tc>
          <w:tcPr>
            <w:tcW w:w="1242"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0006200</w:t>
            </w:r>
          </w:p>
        </w:tc>
        <w:tc>
          <w:tcPr>
            <w:tcW w:w="1106"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19.02.1964</w:t>
            </w:r>
          </w:p>
        </w:tc>
        <w:tc>
          <w:tcPr>
            <w:tcW w:w="1245"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2 548,15</w:t>
            </w:r>
          </w:p>
        </w:tc>
        <w:tc>
          <w:tcPr>
            <w:tcW w:w="970"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 xml:space="preserve">Лестница трехколенная  </w:t>
              <w:br/>
              <w:t>(</w:t>
            </w:r>
            <w:r>
              <w:rPr>
                <w:rFonts w:eastAsia="Times New Roman" w:cs="Times New Roman"/>
                <w:kern w:val="0"/>
                <w:sz w:val="18"/>
                <w:szCs w:val="18"/>
                <w:lang w:val="en-US" w:eastAsia="ru-RU" w:bidi="ar-SA"/>
              </w:rPr>
              <w:t>H</w:t>
            </w:r>
            <w:r>
              <w:rPr>
                <w:rFonts w:eastAsia="Times New Roman" w:cs="Times New Roman"/>
                <w:kern w:val="0"/>
                <w:sz w:val="18"/>
                <w:szCs w:val="18"/>
                <w:lang w:val="ru-RU" w:eastAsia="ru-RU" w:bidi="ar-SA"/>
              </w:rPr>
              <w:t>=9м) (зд.540)</w:t>
            </w:r>
          </w:p>
        </w:tc>
        <w:tc>
          <w:tcPr>
            <w:tcW w:w="1242"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0102533</w:t>
            </w:r>
          </w:p>
        </w:tc>
        <w:tc>
          <w:tcPr>
            <w:tcW w:w="1106"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19.09.1979</w:t>
            </w:r>
          </w:p>
        </w:tc>
        <w:tc>
          <w:tcPr>
            <w:tcW w:w="1245"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392,75</w:t>
            </w:r>
          </w:p>
        </w:tc>
        <w:tc>
          <w:tcPr>
            <w:tcW w:w="970"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 xml:space="preserve">Н-фильтр ФЗМ    </w:t>
              <w:br/>
              <w:t>(</w:t>
            </w:r>
            <w:r>
              <w:rPr>
                <w:rFonts w:eastAsia="Times New Roman" w:cs="Times New Roman"/>
                <w:kern w:val="0"/>
                <w:sz w:val="18"/>
                <w:szCs w:val="18"/>
                <w:lang w:val="en-US" w:eastAsia="ru-RU" w:bidi="ar-SA"/>
              </w:rPr>
              <w:t>Q</w:t>
            </w:r>
            <w:r>
              <w:rPr>
                <w:rFonts w:eastAsia="Times New Roman" w:cs="Times New Roman"/>
                <w:kern w:val="0"/>
                <w:sz w:val="18"/>
                <w:szCs w:val="18"/>
                <w:lang w:val="ru-RU" w:eastAsia="ru-RU" w:bidi="ar-SA"/>
              </w:rPr>
              <w:t>=80м3/ч, давление=6атм) (зд.540)</w:t>
            </w:r>
          </w:p>
        </w:tc>
        <w:tc>
          <w:tcPr>
            <w:tcW w:w="1242"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0012994</w:t>
            </w:r>
          </w:p>
        </w:tc>
        <w:tc>
          <w:tcPr>
            <w:tcW w:w="1106"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19.12.1981</w:t>
            </w:r>
          </w:p>
        </w:tc>
        <w:tc>
          <w:tcPr>
            <w:tcW w:w="1245"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29 149,64</w:t>
            </w:r>
          </w:p>
        </w:tc>
        <w:tc>
          <w:tcPr>
            <w:tcW w:w="970"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 xml:space="preserve">Н-фильтр ФЗМ     </w:t>
              <w:br/>
              <w:t>(</w:t>
            </w:r>
            <w:r>
              <w:rPr>
                <w:rFonts w:eastAsia="Times New Roman" w:cs="Times New Roman"/>
                <w:kern w:val="0"/>
                <w:sz w:val="18"/>
                <w:szCs w:val="18"/>
                <w:lang w:val="en-US" w:eastAsia="ru-RU" w:bidi="ar-SA"/>
              </w:rPr>
              <w:t>Q</w:t>
            </w:r>
            <w:r>
              <w:rPr>
                <w:rFonts w:eastAsia="Times New Roman" w:cs="Times New Roman"/>
                <w:kern w:val="0"/>
                <w:sz w:val="18"/>
                <w:szCs w:val="18"/>
                <w:lang w:val="ru-RU" w:eastAsia="ru-RU" w:bidi="ar-SA"/>
              </w:rPr>
              <w:t>=80м3/ч, давление=6атм) (зд.540)</w:t>
            </w:r>
          </w:p>
        </w:tc>
        <w:tc>
          <w:tcPr>
            <w:tcW w:w="1242"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0012995</w:t>
            </w:r>
          </w:p>
        </w:tc>
        <w:tc>
          <w:tcPr>
            <w:tcW w:w="1106"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19.12.1981</w:t>
            </w:r>
          </w:p>
        </w:tc>
        <w:tc>
          <w:tcPr>
            <w:tcW w:w="1245"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29 149,64</w:t>
            </w:r>
          </w:p>
        </w:tc>
        <w:tc>
          <w:tcPr>
            <w:tcW w:w="970"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 xml:space="preserve">Н-фильтр ФЗМ     </w:t>
              <w:br/>
              <w:t>(</w:t>
            </w:r>
            <w:r>
              <w:rPr>
                <w:rFonts w:eastAsia="Times New Roman" w:cs="Times New Roman"/>
                <w:kern w:val="0"/>
                <w:sz w:val="18"/>
                <w:szCs w:val="18"/>
                <w:lang w:val="en-US" w:eastAsia="ru-RU" w:bidi="ar-SA"/>
              </w:rPr>
              <w:t>Q</w:t>
            </w:r>
            <w:r>
              <w:rPr>
                <w:rFonts w:eastAsia="Times New Roman" w:cs="Times New Roman"/>
                <w:kern w:val="0"/>
                <w:sz w:val="18"/>
                <w:szCs w:val="18"/>
                <w:lang w:val="ru-RU" w:eastAsia="ru-RU" w:bidi="ar-SA"/>
              </w:rPr>
              <w:t>=80м3/ч, давление=6атм) (зд.540)</w:t>
            </w:r>
          </w:p>
        </w:tc>
        <w:tc>
          <w:tcPr>
            <w:tcW w:w="1242"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0012996</w:t>
            </w:r>
          </w:p>
        </w:tc>
        <w:tc>
          <w:tcPr>
            <w:tcW w:w="1106"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19.12.1981</w:t>
            </w:r>
          </w:p>
        </w:tc>
        <w:tc>
          <w:tcPr>
            <w:tcW w:w="1245"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29 149,64</w:t>
            </w:r>
          </w:p>
        </w:tc>
        <w:tc>
          <w:tcPr>
            <w:tcW w:w="970"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 xml:space="preserve">Н-фильтр ФЗМ     </w:t>
              <w:br/>
              <w:t>(</w:t>
            </w:r>
            <w:r>
              <w:rPr>
                <w:rFonts w:eastAsia="Times New Roman" w:cs="Times New Roman"/>
                <w:kern w:val="0"/>
                <w:sz w:val="18"/>
                <w:szCs w:val="18"/>
                <w:lang w:val="en-US" w:eastAsia="ru-RU" w:bidi="ar-SA"/>
              </w:rPr>
              <w:t>Q</w:t>
            </w:r>
            <w:r>
              <w:rPr>
                <w:rFonts w:eastAsia="Times New Roman" w:cs="Times New Roman"/>
                <w:kern w:val="0"/>
                <w:sz w:val="18"/>
                <w:szCs w:val="18"/>
                <w:lang w:val="ru-RU" w:eastAsia="ru-RU" w:bidi="ar-SA"/>
              </w:rPr>
              <w:t>=80м3/ч, давление=6атм) (зд.540)</w:t>
            </w:r>
          </w:p>
        </w:tc>
        <w:tc>
          <w:tcPr>
            <w:tcW w:w="1242"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0012997</w:t>
            </w:r>
          </w:p>
        </w:tc>
        <w:tc>
          <w:tcPr>
            <w:tcW w:w="1106"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19.12.1981</w:t>
            </w:r>
          </w:p>
        </w:tc>
        <w:tc>
          <w:tcPr>
            <w:tcW w:w="1245"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29 149,64</w:t>
            </w:r>
          </w:p>
        </w:tc>
        <w:tc>
          <w:tcPr>
            <w:tcW w:w="970"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 xml:space="preserve">Н-фильтр ФЗМ     </w:t>
              <w:br/>
              <w:t>(</w:t>
            </w:r>
            <w:r>
              <w:rPr>
                <w:rFonts w:eastAsia="Times New Roman" w:cs="Times New Roman"/>
                <w:kern w:val="0"/>
                <w:sz w:val="18"/>
                <w:szCs w:val="18"/>
                <w:lang w:val="en-US" w:eastAsia="ru-RU" w:bidi="ar-SA"/>
              </w:rPr>
              <w:t>Q</w:t>
            </w:r>
            <w:r>
              <w:rPr>
                <w:rFonts w:eastAsia="Times New Roman" w:cs="Times New Roman"/>
                <w:kern w:val="0"/>
                <w:sz w:val="18"/>
                <w:szCs w:val="18"/>
                <w:lang w:val="ru-RU" w:eastAsia="ru-RU" w:bidi="ar-SA"/>
              </w:rPr>
              <w:t>=80м3/ч, давление=6атм) (зд.540)</w:t>
            </w:r>
          </w:p>
        </w:tc>
        <w:tc>
          <w:tcPr>
            <w:tcW w:w="1242"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0012998</w:t>
            </w:r>
          </w:p>
        </w:tc>
        <w:tc>
          <w:tcPr>
            <w:tcW w:w="1106"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19.12.1981</w:t>
            </w:r>
          </w:p>
        </w:tc>
        <w:tc>
          <w:tcPr>
            <w:tcW w:w="1245"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29 149,64</w:t>
            </w:r>
          </w:p>
        </w:tc>
        <w:tc>
          <w:tcPr>
            <w:tcW w:w="970"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Насос (Х65-50-125-55,</w:t>
            </w:r>
            <w:r>
              <w:rPr>
                <w:rFonts w:eastAsia="Times New Roman" w:cs="Times New Roman"/>
                <w:kern w:val="0"/>
                <w:sz w:val="18"/>
                <w:szCs w:val="18"/>
                <w:lang w:val="en-US" w:eastAsia="ru-RU" w:bidi="ar-SA"/>
              </w:rPr>
              <w:t>Q</w:t>
            </w:r>
            <w:r>
              <w:rPr>
                <w:rFonts w:eastAsia="Times New Roman" w:cs="Times New Roman"/>
                <w:kern w:val="0"/>
                <w:sz w:val="18"/>
                <w:szCs w:val="18"/>
                <w:lang w:val="ru-RU" w:eastAsia="ru-RU" w:bidi="ar-SA"/>
              </w:rPr>
              <w:t>=20м3/ч,Н=40м в с,Р=4кВт)</w:t>
            </w:r>
          </w:p>
          <w:p>
            <w:pPr>
              <w:pStyle w:val="Normal"/>
              <w:widowControl/>
              <w:spacing w:lineRule="auto" w:line="235" w:before="0" w:after="0"/>
              <w:ind w:left="-57" w:right="-57"/>
              <w:jc w:val="left"/>
              <w:rPr>
                <w:rFonts w:ascii="Times New Roman" w:hAnsi="Times New Roman"/>
                <w:sz w:val="18"/>
                <w:szCs w:val="18"/>
                <w:lang w:eastAsia="ru-RU"/>
              </w:rPr>
            </w:pPr>
            <w:r>
              <w:rPr>
                <w:rFonts w:eastAsia="Times New Roman" w:cs="Times New Roman"/>
                <w:kern w:val="0"/>
                <w:sz w:val="18"/>
                <w:szCs w:val="18"/>
                <w:lang w:val="en-GB" w:eastAsia="ru-RU" w:bidi="ar-SA"/>
              </w:rPr>
              <w:t>(зд.540)</w:t>
            </w:r>
          </w:p>
        </w:tc>
        <w:tc>
          <w:tcPr>
            <w:tcW w:w="1242"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0023986</w:t>
            </w:r>
          </w:p>
        </w:tc>
        <w:tc>
          <w:tcPr>
            <w:tcW w:w="1106"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20.05.2008</w:t>
            </w:r>
          </w:p>
        </w:tc>
        <w:tc>
          <w:tcPr>
            <w:tcW w:w="1245"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33 516,95</w:t>
            </w:r>
          </w:p>
        </w:tc>
        <w:tc>
          <w:tcPr>
            <w:tcW w:w="970"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6284,81</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Насос  (</w:t>
            </w:r>
            <w:r>
              <w:rPr>
                <w:rFonts w:eastAsia="Times New Roman" w:cs="Times New Roman"/>
                <w:kern w:val="0"/>
                <w:sz w:val="18"/>
                <w:szCs w:val="18"/>
                <w:lang w:val="en-US" w:eastAsia="ru-RU" w:bidi="ar-SA"/>
              </w:rPr>
              <w:t>Q</w:t>
            </w:r>
            <w:r>
              <w:rPr>
                <w:rFonts w:eastAsia="Times New Roman" w:cs="Times New Roman"/>
                <w:kern w:val="0"/>
                <w:sz w:val="18"/>
                <w:szCs w:val="18"/>
                <w:lang w:val="ru-RU" w:eastAsia="ru-RU" w:bidi="ar-SA"/>
              </w:rPr>
              <w:t>=60м3/ч, Н=198м в с, Р=40кВт) (зд.540)</w:t>
            </w:r>
          </w:p>
        </w:tc>
        <w:tc>
          <w:tcPr>
            <w:tcW w:w="1242"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0024005</w:t>
            </w:r>
          </w:p>
        </w:tc>
        <w:tc>
          <w:tcPr>
            <w:tcW w:w="1106"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20.10.2009</w:t>
            </w:r>
          </w:p>
        </w:tc>
        <w:tc>
          <w:tcPr>
            <w:tcW w:w="1245"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126 016,95</w:t>
            </w:r>
          </w:p>
        </w:tc>
        <w:tc>
          <w:tcPr>
            <w:tcW w:w="970"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45943,47</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 xml:space="preserve">Насос 7 химводоочистки </w:t>
              <w:br/>
              <w:t>(Д700/36, произв.500м3/ч,Н=36м в с, Р=110кВт) (зд.540)</w:t>
            </w:r>
          </w:p>
        </w:tc>
        <w:tc>
          <w:tcPr>
            <w:tcW w:w="1242"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0013896</w:t>
            </w:r>
          </w:p>
        </w:tc>
        <w:tc>
          <w:tcPr>
            <w:tcW w:w="1106"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19.12.1981</w:t>
            </w:r>
          </w:p>
        </w:tc>
        <w:tc>
          <w:tcPr>
            <w:tcW w:w="1245"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16 005,75</w:t>
            </w:r>
          </w:p>
        </w:tc>
        <w:tc>
          <w:tcPr>
            <w:tcW w:w="970"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Насос 8 химводоочистки                     (Д800/36, произ.500м3/ч, Н=36м в с, Р=110кВт) (зд.540)</w:t>
            </w:r>
          </w:p>
        </w:tc>
        <w:tc>
          <w:tcPr>
            <w:tcW w:w="1242"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0013897</w:t>
            </w:r>
          </w:p>
        </w:tc>
        <w:tc>
          <w:tcPr>
            <w:tcW w:w="1106"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19.12.1981</w:t>
            </w:r>
          </w:p>
        </w:tc>
        <w:tc>
          <w:tcPr>
            <w:tcW w:w="1245"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10 477,21</w:t>
            </w:r>
          </w:p>
        </w:tc>
        <w:tc>
          <w:tcPr>
            <w:tcW w:w="970"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Насос рециркулярный НК-250             (</w:t>
            </w:r>
            <w:r>
              <w:rPr>
                <w:rFonts w:eastAsia="Times New Roman" w:cs="Times New Roman"/>
                <w:kern w:val="0"/>
                <w:sz w:val="18"/>
                <w:szCs w:val="18"/>
                <w:lang w:val="en-US" w:eastAsia="ru-RU" w:bidi="ar-SA"/>
              </w:rPr>
              <w:t>Q</w:t>
            </w:r>
            <w:r>
              <w:rPr>
                <w:rFonts w:eastAsia="Times New Roman" w:cs="Times New Roman"/>
                <w:kern w:val="0"/>
                <w:sz w:val="18"/>
                <w:szCs w:val="18"/>
                <w:lang w:val="ru-RU" w:eastAsia="ru-RU" w:bidi="ar-SA"/>
              </w:rPr>
              <w:t xml:space="preserve">=250м3/ч, Н=33м в с, Р=40 кВт) </w:t>
              <w:br/>
              <w:t>(зд.585)</w:t>
            </w:r>
          </w:p>
        </w:tc>
        <w:tc>
          <w:tcPr>
            <w:tcW w:w="1242"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0023948</w:t>
            </w:r>
          </w:p>
        </w:tc>
        <w:tc>
          <w:tcPr>
            <w:tcW w:w="1106"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20.08.2003</w:t>
            </w:r>
          </w:p>
        </w:tc>
        <w:tc>
          <w:tcPr>
            <w:tcW w:w="1245"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73 446,67</w:t>
            </w:r>
          </w:p>
        </w:tc>
        <w:tc>
          <w:tcPr>
            <w:tcW w:w="970"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45579,90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Насос Х65-50-125К-55 с двиг.4 кВт/3000 об. (</w:t>
            </w:r>
            <w:r>
              <w:rPr>
                <w:rFonts w:eastAsia="Times New Roman" w:cs="Times New Roman"/>
                <w:kern w:val="0"/>
                <w:sz w:val="18"/>
                <w:szCs w:val="18"/>
                <w:lang w:val="en-US" w:eastAsia="ru-RU" w:bidi="ar-SA"/>
              </w:rPr>
              <w:t>Q</w:t>
            </w:r>
            <w:r>
              <w:rPr>
                <w:rFonts w:eastAsia="Times New Roman" w:cs="Times New Roman"/>
                <w:kern w:val="0"/>
                <w:sz w:val="18"/>
                <w:szCs w:val="18"/>
                <w:lang w:val="ru-RU" w:eastAsia="ru-RU" w:bidi="ar-SA"/>
              </w:rPr>
              <w:t xml:space="preserve">=20т/ч, Н=40м в с) </w:t>
              <w:br/>
              <w:t>(зд.540)</w:t>
            </w:r>
          </w:p>
        </w:tc>
        <w:tc>
          <w:tcPr>
            <w:tcW w:w="1242"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ЦС0102260</w:t>
            </w:r>
          </w:p>
        </w:tc>
        <w:tc>
          <w:tcPr>
            <w:tcW w:w="1106"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23.12.2010</w:t>
            </w:r>
          </w:p>
        </w:tc>
        <w:tc>
          <w:tcPr>
            <w:tcW w:w="1245"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32 203,39</w:t>
            </w:r>
          </w:p>
        </w:tc>
        <w:tc>
          <w:tcPr>
            <w:tcW w:w="970"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Насос центроб. Д500*63 с эл. двигателем (</w:t>
            </w:r>
            <w:r>
              <w:rPr>
                <w:rFonts w:eastAsia="Times New Roman" w:cs="Times New Roman"/>
                <w:kern w:val="0"/>
                <w:sz w:val="18"/>
                <w:szCs w:val="18"/>
                <w:lang w:val="en-US" w:eastAsia="ru-RU" w:bidi="ar-SA"/>
              </w:rPr>
              <w:t>Q</w:t>
            </w:r>
            <w:r>
              <w:rPr>
                <w:rFonts w:eastAsia="Times New Roman" w:cs="Times New Roman"/>
                <w:kern w:val="0"/>
                <w:sz w:val="18"/>
                <w:szCs w:val="18"/>
                <w:lang w:val="ru-RU" w:eastAsia="ru-RU" w:bidi="ar-SA"/>
              </w:rPr>
              <w:t>=500м3/ч, Н=63м в с, Р=132кВт)  (зд.540)</w:t>
            </w:r>
          </w:p>
        </w:tc>
        <w:tc>
          <w:tcPr>
            <w:tcW w:w="1242"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0023918</w:t>
            </w:r>
          </w:p>
        </w:tc>
        <w:tc>
          <w:tcPr>
            <w:tcW w:w="1106"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19.05.1997</w:t>
            </w:r>
          </w:p>
        </w:tc>
        <w:tc>
          <w:tcPr>
            <w:tcW w:w="1245"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11 456,64</w:t>
            </w:r>
          </w:p>
        </w:tc>
        <w:tc>
          <w:tcPr>
            <w:tcW w:w="970"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Насос центроб. Д500*63 с эл. двигателем  (</w:t>
            </w:r>
            <w:r>
              <w:rPr>
                <w:rFonts w:eastAsia="Times New Roman" w:cs="Times New Roman"/>
                <w:kern w:val="0"/>
                <w:sz w:val="18"/>
                <w:szCs w:val="18"/>
                <w:lang w:val="en-US" w:eastAsia="ru-RU" w:bidi="ar-SA"/>
              </w:rPr>
              <w:t>Q</w:t>
            </w:r>
            <w:r>
              <w:rPr>
                <w:rFonts w:eastAsia="Times New Roman" w:cs="Times New Roman"/>
                <w:kern w:val="0"/>
                <w:sz w:val="18"/>
                <w:szCs w:val="18"/>
                <w:lang w:val="ru-RU" w:eastAsia="ru-RU" w:bidi="ar-SA"/>
              </w:rPr>
              <w:t>=500м3/ч, Н=63м в с, Р=132 кВт)    (зд.540)</w:t>
            </w:r>
          </w:p>
        </w:tc>
        <w:tc>
          <w:tcPr>
            <w:tcW w:w="1242"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0023917</w:t>
            </w:r>
          </w:p>
        </w:tc>
        <w:tc>
          <w:tcPr>
            <w:tcW w:w="1106"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19.05.1997</w:t>
            </w:r>
          </w:p>
        </w:tc>
        <w:tc>
          <w:tcPr>
            <w:tcW w:w="1245"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11 456,64</w:t>
            </w:r>
          </w:p>
        </w:tc>
        <w:tc>
          <w:tcPr>
            <w:tcW w:w="970"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 xml:space="preserve">Насос центробежный                         (ЦНГС-60, </w:t>
            </w:r>
            <w:r>
              <w:rPr>
                <w:rFonts w:eastAsia="Times New Roman" w:cs="Times New Roman"/>
                <w:kern w:val="0"/>
                <w:sz w:val="18"/>
                <w:szCs w:val="18"/>
                <w:lang w:val="en-US" w:eastAsia="ru-RU" w:bidi="ar-SA"/>
              </w:rPr>
              <w:t>Q</w:t>
            </w:r>
            <w:r>
              <w:rPr>
                <w:rFonts w:eastAsia="Times New Roman" w:cs="Times New Roman"/>
                <w:kern w:val="0"/>
                <w:sz w:val="18"/>
                <w:szCs w:val="18"/>
                <w:lang w:val="ru-RU" w:eastAsia="ru-RU" w:bidi="ar-SA"/>
              </w:rPr>
              <w:t>=60м3/ч, Н=198м в с, Р=40кВт)  (зд.540)</w:t>
            </w:r>
          </w:p>
        </w:tc>
        <w:tc>
          <w:tcPr>
            <w:tcW w:w="1242"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0013688</w:t>
            </w:r>
          </w:p>
        </w:tc>
        <w:tc>
          <w:tcPr>
            <w:tcW w:w="1106"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19.12.1971</w:t>
            </w:r>
          </w:p>
        </w:tc>
        <w:tc>
          <w:tcPr>
            <w:tcW w:w="1245"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3 971,17</w:t>
            </w:r>
          </w:p>
        </w:tc>
        <w:tc>
          <w:tcPr>
            <w:tcW w:w="970"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 xml:space="preserve">Насос центробежный                   </w:t>
              <w:br/>
              <w:t xml:space="preserve">(СЭ-1250/40, </w:t>
            </w:r>
            <w:r>
              <w:rPr>
                <w:rFonts w:eastAsia="Times New Roman" w:cs="Times New Roman"/>
                <w:kern w:val="0"/>
                <w:sz w:val="18"/>
                <w:szCs w:val="18"/>
                <w:lang w:val="en-US" w:eastAsia="ru-RU" w:bidi="ar-SA"/>
              </w:rPr>
              <w:t>Q</w:t>
            </w:r>
            <w:r>
              <w:rPr>
                <w:rFonts w:eastAsia="Times New Roman" w:cs="Times New Roman"/>
                <w:kern w:val="0"/>
                <w:sz w:val="18"/>
                <w:szCs w:val="18"/>
                <w:lang w:val="ru-RU" w:eastAsia="ru-RU" w:bidi="ar-SA"/>
              </w:rPr>
              <w:t xml:space="preserve">=1250м3/ч, Н=140м </w:t>
              <w:br/>
              <w:t>в с, Р=630кВт)  (зд.540)</w:t>
            </w:r>
          </w:p>
        </w:tc>
        <w:tc>
          <w:tcPr>
            <w:tcW w:w="1242"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0013866</w:t>
            </w:r>
          </w:p>
        </w:tc>
        <w:tc>
          <w:tcPr>
            <w:tcW w:w="1106"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19.12.1980</w:t>
            </w:r>
          </w:p>
        </w:tc>
        <w:tc>
          <w:tcPr>
            <w:tcW w:w="1245"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36 749,72</w:t>
            </w:r>
          </w:p>
        </w:tc>
        <w:tc>
          <w:tcPr>
            <w:tcW w:w="970"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 xml:space="preserve">Насос центробежный                </w:t>
              <w:br/>
              <w:t xml:space="preserve">(СЭ-12500/140, </w:t>
            </w:r>
            <w:r>
              <w:rPr>
                <w:rFonts w:eastAsia="Times New Roman" w:cs="Times New Roman"/>
                <w:kern w:val="0"/>
                <w:sz w:val="18"/>
                <w:szCs w:val="18"/>
                <w:lang w:val="en-US" w:eastAsia="ru-RU" w:bidi="ar-SA"/>
              </w:rPr>
              <w:t>Q</w:t>
            </w:r>
            <w:r>
              <w:rPr>
                <w:rFonts w:eastAsia="Times New Roman" w:cs="Times New Roman"/>
                <w:kern w:val="0"/>
                <w:sz w:val="18"/>
                <w:szCs w:val="18"/>
                <w:lang w:val="ru-RU" w:eastAsia="ru-RU" w:bidi="ar-SA"/>
              </w:rPr>
              <w:t>=1250м3/ч,Н=140м в с,Р=630кВт) (зд.540)</w:t>
            </w:r>
          </w:p>
        </w:tc>
        <w:tc>
          <w:tcPr>
            <w:tcW w:w="1242"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0013868</w:t>
            </w:r>
          </w:p>
        </w:tc>
        <w:tc>
          <w:tcPr>
            <w:tcW w:w="1106"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19.12.1980</w:t>
            </w:r>
          </w:p>
        </w:tc>
        <w:tc>
          <w:tcPr>
            <w:tcW w:w="1245"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185 475,57</w:t>
            </w:r>
          </w:p>
        </w:tc>
        <w:tc>
          <w:tcPr>
            <w:tcW w:w="970"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 xml:space="preserve">Насос центробежный                             (Д-500/36, </w:t>
            </w:r>
            <w:r>
              <w:rPr>
                <w:rFonts w:eastAsia="Times New Roman" w:cs="Times New Roman"/>
                <w:kern w:val="0"/>
                <w:sz w:val="18"/>
                <w:szCs w:val="18"/>
                <w:lang w:val="en-US" w:eastAsia="ru-RU" w:bidi="ar-SA"/>
              </w:rPr>
              <w:t>Q</w:t>
            </w:r>
            <w:r>
              <w:rPr>
                <w:rFonts w:eastAsia="Times New Roman" w:cs="Times New Roman"/>
                <w:kern w:val="0"/>
                <w:sz w:val="18"/>
                <w:szCs w:val="18"/>
                <w:lang w:val="ru-RU" w:eastAsia="ru-RU" w:bidi="ar-SA"/>
              </w:rPr>
              <w:t>=500м3/ч, Н=36м в с, Р=132кВт)   (зд.540)</w:t>
            </w:r>
          </w:p>
        </w:tc>
        <w:tc>
          <w:tcPr>
            <w:tcW w:w="1242"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0013869</w:t>
            </w:r>
          </w:p>
        </w:tc>
        <w:tc>
          <w:tcPr>
            <w:tcW w:w="1106"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19.12.1980</w:t>
            </w:r>
          </w:p>
        </w:tc>
        <w:tc>
          <w:tcPr>
            <w:tcW w:w="1245"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7 607,92</w:t>
            </w:r>
          </w:p>
        </w:tc>
        <w:tc>
          <w:tcPr>
            <w:tcW w:w="970"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 xml:space="preserve">Насос центробежный                             (Д-500/36, </w:t>
            </w:r>
            <w:r>
              <w:rPr>
                <w:rFonts w:eastAsia="Times New Roman" w:cs="Times New Roman"/>
                <w:kern w:val="0"/>
                <w:sz w:val="18"/>
                <w:szCs w:val="18"/>
                <w:lang w:val="en-US" w:eastAsia="ru-RU" w:bidi="ar-SA"/>
              </w:rPr>
              <w:t>Q</w:t>
            </w:r>
            <w:r>
              <w:rPr>
                <w:rFonts w:eastAsia="Times New Roman" w:cs="Times New Roman"/>
                <w:kern w:val="0"/>
                <w:sz w:val="18"/>
                <w:szCs w:val="18"/>
                <w:lang w:val="ru-RU" w:eastAsia="ru-RU" w:bidi="ar-SA"/>
              </w:rPr>
              <w:t>=500м3/ч, Н=36м в с, Р=132кВт)   (зд.540)</w:t>
            </w:r>
          </w:p>
        </w:tc>
        <w:tc>
          <w:tcPr>
            <w:tcW w:w="1242"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0013870</w:t>
            </w:r>
          </w:p>
        </w:tc>
        <w:tc>
          <w:tcPr>
            <w:tcW w:w="1106"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19.12.1980</w:t>
            </w:r>
          </w:p>
        </w:tc>
        <w:tc>
          <w:tcPr>
            <w:tcW w:w="1245"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7 607,92</w:t>
            </w:r>
          </w:p>
        </w:tc>
        <w:tc>
          <w:tcPr>
            <w:tcW w:w="970"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 xml:space="preserve">Насос центробежный  </w:t>
              <w:br/>
              <w:t xml:space="preserve">(Д-1000/40, </w:t>
            </w:r>
            <w:r>
              <w:rPr>
                <w:rFonts w:eastAsia="Times New Roman" w:cs="Times New Roman"/>
                <w:kern w:val="0"/>
                <w:sz w:val="18"/>
                <w:szCs w:val="18"/>
                <w:lang w:val="en-US" w:eastAsia="ru-RU" w:bidi="ar-SA"/>
              </w:rPr>
              <w:t>Q</w:t>
            </w:r>
            <w:r>
              <w:rPr>
                <w:rFonts w:eastAsia="Times New Roman" w:cs="Times New Roman"/>
                <w:kern w:val="0"/>
                <w:sz w:val="18"/>
                <w:szCs w:val="18"/>
                <w:lang w:val="ru-RU" w:eastAsia="ru-RU" w:bidi="ar-SA"/>
              </w:rPr>
              <w:t>=1000м3/ч, Н=40м в с)           (зд.540)</w:t>
            </w:r>
          </w:p>
        </w:tc>
        <w:tc>
          <w:tcPr>
            <w:tcW w:w="1242"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0013873</w:t>
            </w:r>
          </w:p>
        </w:tc>
        <w:tc>
          <w:tcPr>
            <w:tcW w:w="1106"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19.12.1980</w:t>
            </w:r>
          </w:p>
        </w:tc>
        <w:tc>
          <w:tcPr>
            <w:tcW w:w="1245"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10 211,57</w:t>
            </w:r>
          </w:p>
        </w:tc>
        <w:tc>
          <w:tcPr>
            <w:tcW w:w="970"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 xml:space="preserve">Насос центробежный     (К290/30.8ПС-10, </w:t>
            </w:r>
            <w:r>
              <w:rPr>
                <w:rFonts w:eastAsia="Times New Roman" w:cs="Times New Roman"/>
                <w:kern w:val="0"/>
                <w:sz w:val="18"/>
                <w:szCs w:val="18"/>
                <w:lang w:val="en-US" w:eastAsia="ru-RU" w:bidi="ar-SA"/>
              </w:rPr>
              <w:t>Q</w:t>
            </w:r>
            <w:r>
              <w:rPr>
                <w:rFonts w:eastAsia="Times New Roman" w:cs="Times New Roman"/>
                <w:kern w:val="0"/>
                <w:sz w:val="18"/>
                <w:szCs w:val="18"/>
                <w:lang w:val="ru-RU" w:eastAsia="ru-RU" w:bidi="ar-SA"/>
              </w:rPr>
              <w:t>=290м3/ч, Н=30м в с, Р=40кВт)   (зд.540)</w:t>
            </w:r>
          </w:p>
        </w:tc>
        <w:tc>
          <w:tcPr>
            <w:tcW w:w="1242"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0013913</w:t>
            </w:r>
          </w:p>
        </w:tc>
        <w:tc>
          <w:tcPr>
            <w:tcW w:w="1106"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19.04.1982</w:t>
            </w:r>
          </w:p>
        </w:tc>
        <w:tc>
          <w:tcPr>
            <w:tcW w:w="1245"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2 802,16</w:t>
            </w:r>
          </w:p>
        </w:tc>
        <w:tc>
          <w:tcPr>
            <w:tcW w:w="970"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 xml:space="preserve">Насос центробежный </w:t>
              <w:br/>
              <w:t xml:space="preserve">(Д500 К63, </w:t>
            </w:r>
            <w:r>
              <w:rPr>
                <w:rFonts w:eastAsia="Times New Roman" w:cs="Times New Roman"/>
                <w:kern w:val="0"/>
                <w:sz w:val="18"/>
                <w:szCs w:val="18"/>
                <w:lang w:val="en-US" w:eastAsia="ru-RU" w:bidi="ar-SA"/>
              </w:rPr>
              <w:t>Q</w:t>
            </w:r>
            <w:r>
              <w:rPr>
                <w:rFonts w:eastAsia="Times New Roman" w:cs="Times New Roman"/>
                <w:kern w:val="0"/>
                <w:sz w:val="18"/>
                <w:szCs w:val="18"/>
                <w:lang w:val="ru-RU" w:eastAsia="ru-RU" w:bidi="ar-SA"/>
              </w:rPr>
              <w:t>=500м3/ч, Н=63м в с, Р=132кВт)   (зд.540)</w:t>
            </w:r>
          </w:p>
        </w:tc>
        <w:tc>
          <w:tcPr>
            <w:tcW w:w="1242"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0024003</w:t>
            </w:r>
          </w:p>
        </w:tc>
        <w:tc>
          <w:tcPr>
            <w:tcW w:w="1106"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20.10.2009</w:t>
            </w:r>
          </w:p>
        </w:tc>
        <w:tc>
          <w:tcPr>
            <w:tcW w:w="1245"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200 338,98</w:t>
            </w:r>
          </w:p>
        </w:tc>
        <w:tc>
          <w:tcPr>
            <w:tcW w:w="970"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73040,52</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Насос центробежный 1Д315-71А (</w:t>
            </w:r>
            <w:r>
              <w:rPr>
                <w:rFonts w:eastAsia="Times New Roman" w:cs="Times New Roman"/>
                <w:kern w:val="0"/>
                <w:sz w:val="18"/>
                <w:szCs w:val="18"/>
                <w:lang w:val="en-US" w:eastAsia="ru-RU" w:bidi="ar-SA"/>
              </w:rPr>
              <w:t>Q</w:t>
            </w:r>
            <w:r>
              <w:rPr>
                <w:rFonts w:eastAsia="Times New Roman" w:cs="Times New Roman"/>
                <w:kern w:val="0"/>
                <w:sz w:val="18"/>
                <w:szCs w:val="18"/>
                <w:lang w:val="ru-RU" w:eastAsia="ru-RU" w:bidi="ar-SA"/>
              </w:rPr>
              <w:t xml:space="preserve">=315м3/ч, Н=65м в с, Р=90кВт) </w:t>
              <w:br/>
              <w:t>(зд.540)</w:t>
            </w:r>
          </w:p>
        </w:tc>
        <w:tc>
          <w:tcPr>
            <w:tcW w:w="1242"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ЦС0102305</w:t>
            </w:r>
          </w:p>
        </w:tc>
        <w:tc>
          <w:tcPr>
            <w:tcW w:w="1106"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30.07.2012</w:t>
            </w:r>
          </w:p>
        </w:tc>
        <w:tc>
          <w:tcPr>
            <w:tcW w:w="1245"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85 843,22</w:t>
            </w:r>
          </w:p>
        </w:tc>
        <w:tc>
          <w:tcPr>
            <w:tcW w:w="970"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60805,62</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Насос центробежный 1Д315-71А (</w:t>
            </w:r>
            <w:r>
              <w:rPr>
                <w:rFonts w:eastAsia="Times New Roman" w:cs="Times New Roman"/>
                <w:kern w:val="0"/>
                <w:sz w:val="18"/>
                <w:szCs w:val="18"/>
                <w:lang w:val="en-US" w:eastAsia="ru-RU" w:bidi="ar-SA"/>
              </w:rPr>
              <w:t>Q</w:t>
            </w:r>
            <w:r>
              <w:rPr>
                <w:rFonts w:eastAsia="Times New Roman" w:cs="Times New Roman"/>
                <w:kern w:val="0"/>
                <w:sz w:val="18"/>
                <w:szCs w:val="18"/>
                <w:lang w:val="ru-RU" w:eastAsia="ru-RU" w:bidi="ar-SA"/>
              </w:rPr>
              <w:t xml:space="preserve">=315м3/ч, Н=65м в с, Р=90кВт) </w:t>
              <w:br/>
              <w:t>(зд.540)</w:t>
            </w:r>
          </w:p>
        </w:tc>
        <w:tc>
          <w:tcPr>
            <w:tcW w:w="1242"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ЦС0102306</w:t>
            </w:r>
          </w:p>
        </w:tc>
        <w:tc>
          <w:tcPr>
            <w:tcW w:w="1106"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30.07.2012</w:t>
            </w:r>
          </w:p>
        </w:tc>
        <w:tc>
          <w:tcPr>
            <w:tcW w:w="1245"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85 843,22</w:t>
            </w:r>
          </w:p>
        </w:tc>
        <w:tc>
          <w:tcPr>
            <w:tcW w:w="970"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60805,62</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Насос центробежный 8К-12     (</w:t>
            </w:r>
            <w:r>
              <w:rPr>
                <w:rFonts w:eastAsia="Times New Roman" w:cs="Times New Roman"/>
                <w:kern w:val="0"/>
                <w:sz w:val="18"/>
                <w:szCs w:val="18"/>
                <w:lang w:val="en-US" w:eastAsia="ru-RU" w:bidi="ar-SA"/>
              </w:rPr>
              <w:t>Q</w:t>
            </w:r>
            <w:r>
              <w:rPr>
                <w:rFonts w:eastAsia="Times New Roman" w:cs="Times New Roman"/>
                <w:kern w:val="0"/>
                <w:sz w:val="18"/>
                <w:szCs w:val="18"/>
                <w:lang w:val="ru-RU" w:eastAsia="ru-RU" w:bidi="ar-SA"/>
              </w:rPr>
              <w:t>=290м3/ч, Н=30м в с, Р=40 кВт)                                 (зд.540)</w:t>
            </w:r>
          </w:p>
        </w:tc>
        <w:tc>
          <w:tcPr>
            <w:tcW w:w="1242"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0013890</w:t>
            </w:r>
          </w:p>
        </w:tc>
        <w:tc>
          <w:tcPr>
            <w:tcW w:w="1106"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19.12.1981</w:t>
            </w:r>
          </w:p>
        </w:tc>
        <w:tc>
          <w:tcPr>
            <w:tcW w:w="1245"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2 435,46</w:t>
            </w:r>
          </w:p>
        </w:tc>
        <w:tc>
          <w:tcPr>
            <w:tcW w:w="970"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Насос центробежный 8К-12                 (</w:t>
            </w:r>
            <w:r>
              <w:rPr>
                <w:rFonts w:eastAsia="Times New Roman" w:cs="Times New Roman"/>
                <w:kern w:val="0"/>
                <w:sz w:val="18"/>
                <w:szCs w:val="18"/>
                <w:lang w:val="en-US" w:eastAsia="ru-RU" w:bidi="ar-SA"/>
              </w:rPr>
              <w:t>Q</w:t>
            </w:r>
            <w:r>
              <w:rPr>
                <w:rFonts w:eastAsia="Times New Roman" w:cs="Times New Roman"/>
                <w:kern w:val="0"/>
                <w:sz w:val="18"/>
                <w:szCs w:val="18"/>
                <w:lang w:val="ru-RU" w:eastAsia="ru-RU" w:bidi="ar-SA"/>
              </w:rPr>
              <w:t>=290м3/ч, Н=30м в с, Р=40кВт)             (зд.540)</w:t>
            </w:r>
          </w:p>
        </w:tc>
        <w:tc>
          <w:tcPr>
            <w:tcW w:w="1242"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0013891</w:t>
            </w:r>
          </w:p>
        </w:tc>
        <w:tc>
          <w:tcPr>
            <w:tcW w:w="1106"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19.12.1981</w:t>
            </w:r>
          </w:p>
        </w:tc>
        <w:tc>
          <w:tcPr>
            <w:tcW w:w="1245"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2 435,46</w:t>
            </w:r>
          </w:p>
        </w:tc>
        <w:tc>
          <w:tcPr>
            <w:tcW w:w="970"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Насос центробежный 8К-12                (</w:t>
            </w:r>
            <w:r>
              <w:rPr>
                <w:rFonts w:eastAsia="Times New Roman" w:cs="Times New Roman"/>
                <w:kern w:val="0"/>
                <w:sz w:val="18"/>
                <w:szCs w:val="18"/>
                <w:lang w:val="en-US" w:eastAsia="ru-RU" w:bidi="ar-SA"/>
              </w:rPr>
              <w:t>Q</w:t>
            </w:r>
            <w:r>
              <w:rPr>
                <w:rFonts w:eastAsia="Times New Roman" w:cs="Times New Roman"/>
                <w:kern w:val="0"/>
                <w:sz w:val="18"/>
                <w:szCs w:val="18"/>
                <w:lang w:val="ru-RU" w:eastAsia="ru-RU" w:bidi="ar-SA"/>
              </w:rPr>
              <w:t>=290м3/ч, Н=30м в с, Р=40кВт)             (зд.540)</w:t>
            </w:r>
          </w:p>
        </w:tc>
        <w:tc>
          <w:tcPr>
            <w:tcW w:w="1242"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0013892</w:t>
            </w:r>
          </w:p>
        </w:tc>
        <w:tc>
          <w:tcPr>
            <w:tcW w:w="1106"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19.12.1981</w:t>
            </w:r>
          </w:p>
        </w:tc>
        <w:tc>
          <w:tcPr>
            <w:tcW w:w="1245"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2 435,46</w:t>
            </w:r>
          </w:p>
        </w:tc>
        <w:tc>
          <w:tcPr>
            <w:tcW w:w="970"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Насос центробежный Д1250*125          (</w:t>
            </w:r>
            <w:r>
              <w:rPr>
                <w:rFonts w:eastAsia="Times New Roman" w:cs="Times New Roman"/>
                <w:kern w:val="0"/>
                <w:sz w:val="18"/>
                <w:szCs w:val="18"/>
                <w:lang w:val="en-US" w:eastAsia="ru-RU" w:bidi="ar-SA"/>
              </w:rPr>
              <w:t>Q</w:t>
            </w:r>
            <w:r>
              <w:rPr>
                <w:rFonts w:eastAsia="Times New Roman" w:cs="Times New Roman"/>
                <w:kern w:val="0"/>
                <w:sz w:val="18"/>
                <w:szCs w:val="18"/>
                <w:lang w:val="ru-RU" w:eastAsia="ru-RU" w:bidi="ar-SA"/>
              </w:rPr>
              <w:t>=1250м3/ч, Н=125м в с, Р=630кВт)          (зд.540)</w:t>
            </w:r>
          </w:p>
        </w:tc>
        <w:tc>
          <w:tcPr>
            <w:tcW w:w="1242"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0023934</w:t>
            </w:r>
          </w:p>
        </w:tc>
        <w:tc>
          <w:tcPr>
            <w:tcW w:w="1106"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20.07.2001</w:t>
            </w:r>
          </w:p>
        </w:tc>
        <w:tc>
          <w:tcPr>
            <w:tcW w:w="1245"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287 431,60</w:t>
            </w:r>
          </w:p>
        </w:tc>
        <w:tc>
          <w:tcPr>
            <w:tcW w:w="970"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Насос центробежный Д1250*125          (</w:t>
            </w:r>
            <w:r>
              <w:rPr>
                <w:rFonts w:eastAsia="Times New Roman" w:cs="Times New Roman"/>
                <w:kern w:val="0"/>
                <w:sz w:val="18"/>
                <w:szCs w:val="18"/>
                <w:lang w:val="en-US" w:eastAsia="ru-RU" w:bidi="ar-SA"/>
              </w:rPr>
              <w:t>Q</w:t>
            </w:r>
            <w:r>
              <w:rPr>
                <w:rFonts w:eastAsia="Times New Roman" w:cs="Times New Roman"/>
                <w:kern w:val="0"/>
                <w:sz w:val="18"/>
                <w:szCs w:val="18"/>
                <w:lang w:val="ru-RU" w:eastAsia="ru-RU" w:bidi="ar-SA"/>
              </w:rPr>
              <w:t>=1250м3/ч, Н=125м в с, Р=630кВт)          (зд.540)</w:t>
            </w:r>
          </w:p>
        </w:tc>
        <w:tc>
          <w:tcPr>
            <w:tcW w:w="1242"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0023935</w:t>
            </w:r>
          </w:p>
        </w:tc>
        <w:tc>
          <w:tcPr>
            <w:tcW w:w="1106"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20.07.2001</w:t>
            </w:r>
          </w:p>
        </w:tc>
        <w:tc>
          <w:tcPr>
            <w:tcW w:w="1245"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287 431,60</w:t>
            </w:r>
          </w:p>
        </w:tc>
        <w:tc>
          <w:tcPr>
            <w:tcW w:w="970"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 xml:space="preserve">Насос центробежный Д315 </w:t>
              <w:br/>
              <w:t>с эл. двигат. (</w:t>
            </w:r>
            <w:r>
              <w:rPr>
                <w:rFonts w:eastAsia="Times New Roman" w:cs="Times New Roman"/>
                <w:kern w:val="0"/>
                <w:sz w:val="18"/>
                <w:szCs w:val="18"/>
                <w:lang w:val="en-US" w:eastAsia="ru-RU" w:bidi="ar-SA"/>
              </w:rPr>
              <w:t>Q</w:t>
            </w:r>
            <w:r>
              <w:rPr>
                <w:rFonts w:eastAsia="Times New Roman" w:cs="Times New Roman"/>
                <w:kern w:val="0"/>
                <w:sz w:val="18"/>
                <w:szCs w:val="18"/>
                <w:lang w:val="ru-RU" w:eastAsia="ru-RU" w:bidi="ar-SA"/>
              </w:rPr>
              <w:t>=315м3/ч, Н=65м в с, Р=90кВт) (зд.540)</w:t>
            </w:r>
          </w:p>
        </w:tc>
        <w:tc>
          <w:tcPr>
            <w:tcW w:w="1242"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0023920</w:t>
            </w:r>
          </w:p>
        </w:tc>
        <w:tc>
          <w:tcPr>
            <w:tcW w:w="1106"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19.11.1997</w:t>
            </w:r>
          </w:p>
        </w:tc>
        <w:tc>
          <w:tcPr>
            <w:tcW w:w="1245"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15 070,00</w:t>
            </w:r>
          </w:p>
        </w:tc>
        <w:tc>
          <w:tcPr>
            <w:tcW w:w="970"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 xml:space="preserve">Насос центробежный Д1250*125 </w:t>
              <w:br/>
              <w:t>(</w:t>
            </w:r>
            <w:r>
              <w:rPr>
                <w:rFonts w:eastAsia="Times New Roman" w:cs="Times New Roman"/>
                <w:kern w:val="0"/>
                <w:sz w:val="18"/>
                <w:szCs w:val="18"/>
                <w:lang w:val="en-US" w:eastAsia="ru-RU" w:bidi="ar-SA"/>
              </w:rPr>
              <w:t>Q</w:t>
            </w:r>
            <w:r>
              <w:rPr>
                <w:rFonts w:eastAsia="Times New Roman" w:cs="Times New Roman"/>
                <w:kern w:val="0"/>
                <w:sz w:val="18"/>
                <w:szCs w:val="18"/>
                <w:lang w:val="ru-RU" w:eastAsia="ru-RU" w:bidi="ar-SA"/>
              </w:rPr>
              <w:t>=1250м3/ч, Н=125м в с, Р=630кВт)          (зд.540)</w:t>
            </w:r>
          </w:p>
        </w:tc>
        <w:tc>
          <w:tcPr>
            <w:tcW w:w="1242"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0023936</w:t>
            </w:r>
          </w:p>
        </w:tc>
        <w:tc>
          <w:tcPr>
            <w:tcW w:w="1106"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20.07.2001</w:t>
            </w:r>
          </w:p>
        </w:tc>
        <w:tc>
          <w:tcPr>
            <w:tcW w:w="1245"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283 166,67</w:t>
            </w:r>
          </w:p>
        </w:tc>
        <w:tc>
          <w:tcPr>
            <w:tcW w:w="970"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Насос центробежный С-569М              (</w:t>
            </w:r>
            <w:r>
              <w:rPr>
                <w:rFonts w:eastAsia="Times New Roman" w:cs="Times New Roman"/>
                <w:kern w:val="0"/>
                <w:sz w:val="18"/>
                <w:szCs w:val="18"/>
                <w:lang w:val="en-US" w:eastAsia="ru-RU" w:bidi="ar-SA"/>
              </w:rPr>
              <w:t>Q</w:t>
            </w:r>
            <w:r>
              <w:rPr>
                <w:rFonts w:eastAsia="Times New Roman" w:cs="Times New Roman"/>
                <w:kern w:val="0"/>
                <w:sz w:val="18"/>
                <w:szCs w:val="18"/>
                <w:lang w:val="ru-RU" w:eastAsia="ru-RU" w:bidi="ar-SA"/>
              </w:rPr>
              <w:t>=200м3/ч, напор 1,0 атм, Р=17кВт)          (зд.585)</w:t>
            </w:r>
          </w:p>
        </w:tc>
        <w:tc>
          <w:tcPr>
            <w:tcW w:w="1242"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0013940</w:t>
            </w:r>
          </w:p>
        </w:tc>
        <w:tc>
          <w:tcPr>
            <w:tcW w:w="1106"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19.01.1983</w:t>
            </w:r>
          </w:p>
        </w:tc>
        <w:tc>
          <w:tcPr>
            <w:tcW w:w="1245"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2 965,25</w:t>
            </w:r>
          </w:p>
        </w:tc>
        <w:tc>
          <w:tcPr>
            <w:tcW w:w="970"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Насос центробежный СЭ1250*140         (</w:t>
            </w:r>
            <w:r>
              <w:rPr>
                <w:rFonts w:eastAsia="Times New Roman" w:cs="Times New Roman"/>
                <w:kern w:val="0"/>
                <w:sz w:val="18"/>
                <w:szCs w:val="18"/>
                <w:lang w:val="en-US" w:eastAsia="ru-RU" w:bidi="ar-SA"/>
              </w:rPr>
              <w:t>Q</w:t>
            </w:r>
            <w:r>
              <w:rPr>
                <w:rFonts w:eastAsia="Times New Roman" w:cs="Times New Roman"/>
                <w:kern w:val="0"/>
                <w:sz w:val="18"/>
                <w:szCs w:val="18"/>
                <w:lang w:val="ru-RU" w:eastAsia="ru-RU" w:bidi="ar-SA"/>
              </w:rPr>
              <w:t>=1250м3/ч,  Н=140м в с, Р=630кВт)         (зд.540)</w:t>
            </w:r>
          </w:p>
        </w:tc>
        <w:tc>
          <w:tcPr>
            <w:tcW w:w="1242"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0023933</w:t>
            </w:r>
          </w:p>
        </w:tc>
        <w:tc>
          <w:tcPr>
            <w:tcW w:w="1106"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20.07.2001</w:t>
            </w:r>
          </w:p>
        </w:tc>
        <w:tc>
          <w:tcPr>
            <w:tcW w:w="1245"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565 361,67</w:t>
            </w:r>
          </w:p>
        </w:tc>
        <w:tc>
          <w:tcPr>
            <w:tcW w:w="970"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Насос центробнжный Д1250*125          (</w:t>
            </w:r>
            <w:r>
              <w:rPr>
                <w:rFonts w:eastAsia="Times New Roman" w:cs="Times New Roman"/>
                <w:kern w:val="0"/>
                <w:sz w:val="18"/>
                <w:szCs w:val="18"/>
                <w:lang w:val="en-US" w:eastAsia="ru-RU" w:bidi="ar-SA"/>
              </w:rPr>
              <w:t>Q</w:t>
            </w:r>
            <w:r>
              <w:rPr>
                <w:rFonts w:eastAsia="Times New Roman" w:cs="Times New Roman"/>
                <w:kern w:val="0"/>
                <w:sz w:val="18"/>
                <w:szCs w:val="18"/>
                <w:lang w:val="ru-RU" w:eastAsia="ru-RU" w:bidi="ar-SA"/>
              </w:rPr>
              <w:t>=1250м3/ч, Н=125м в с, Р=630кВт)          (зд.585)</w:t>
            </w:r>
          </w:p>
        </w:tc>
        <w:tc>
          <w:tcPr>
            <w:tcW w:w="1242"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0023937</w:t>
            </w:r>
          </w:p>
        </w:tc>
        <w:tc>
          <w:tcPr>
            <w:tcW w:w="1106"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20.07.2001</w:t>
            </w:r>
          </w:p>
        </w:tc>
        <w:tc>
          <w:tcPr>
            <w:tcW w:w="1245"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283 166,67</w:t>
            </w:r>
          </w:p>
        </w:tc>
        <w:tc>
          <w:tcPr>
            <w:tcW w:w="970"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Насос ЦНС60-200</w:t>
            </w:r>
          </w:p>
          <w:p>
            <w:pPr>
              <w:pStyle w:val="Normal"/>
              <w:widowControl/>
              <w:spacing w:lineRule="auto" w:line="235"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w:t>
            </w:r>
            <w:r>
              <w:rPr>
                <w:rFonts w:eastAsia="Times New Roman" w:cs="Times New Roman"/>
                <w:kern w:val="0"/>
                <w:sz w:val="18"/>
                <w:szCs w:val="18"/>
                <w:lang w:val="en-US" w:eastAsia="ru-RU" w:bidi="ar-SA"/>
              </w:rPr>
              <w:t>Q</w:t>
            </w:r>
            <w:r>
              <w:rPr>
                <w:rFonts w:eastAsia="Times New Roman" w:cs="Times New Roman"/>
                <w:kern w:val="0"/>
                <w:sz w:val="18"/>
                <w:szCs w:val="18"/>
                <w:lang w:val="ru-RU" w:eastAsia="ru-RU" w:bidi="ar-SA"/>
              </w:rPr>
              <w:t>=60м3/ч, Н=200м в с, Р=60кВт)            (зд.540)</w:t>
            </w:r>
          </w:p>
        </w:tc>
        <w:tc>
          <w:tcPr>
            <w:tcW w:w="1242"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0014071</w:t>
            </w:r>
          </w:p>
        </w:tc>
        <w:tc>
          <w:tcPr>
            <w:tcW w:w="1106"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19.12.1984</w:t>
            </w:r>
          </w:p>
        </w:tc>
        <w:tc>
          <w:tcPr>
            <w:tcW w:w="1245"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10 345,42</w:t>
            </w:r>
          </w:p>
        </w:tc>
        <w:tc>
          <w:tcPr>
            <w:tcW w:w="970"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 xml:space="preserve">Пароводные подогреватели </w:t>
              <w:br/>
              <w:t>ПП1-53-0.7-4 (</w:t>
            </w:r>
            <w:r>
              <w:rPr>
                <w:rFonts w:eastAsia="Times New Roman" w:cs="Times New Roman"/>
                <w:kern w:val="0"/>
                <w:sz w:val="18"/>
                <w:szCs w:val="18"/>
                <w:lang w:val="en-US" w:eastAsia="ru-RU" w:bidi="ar-SA"/>
              </w:rPr>
              <w:t>d</w:t>
            </w:r>
            <w:r>
              <w:rPr>
                <w:rFonts w:eastAsia="Times New Roman" w:cs="Times New Roman"/>
                <w:kern w:val="0"/>
                <w:sz w:val="18"/>
                <w:szCs w:val="18"/>
                <w:lang w:val="ru-RU" w:eastAsia="ru-RU" w:bidi="ar-SA"/>
              </w:rPr>
              <w:t xml:space="preserve">=630мм, </w:t>
            </w:r>
            <w:r>
              <w:rPr>
                <w:rFonts w:eastAsia="Times New Roman" w:cs="Times New Roman"/>
                <w:kern w:val="0"/>
                <w:sz w:val="18"/>
                <w:szCs w:val="18"/>
                <w:lang w:val="en-US" w:eastAsia="ru-RU" w:bidi="ar-SA"/>
              </w:rPr>
              <w:t>l</w:t>
            </w:r>
            <w:r>
              <w:rPr>
                <w:rFonts w:eastAsia="Times New Roman" w:cs="Times New Roman"/>
                <w:kern w:val="0"/>
                <w:sz w:val="18"/>
                <w:szCs w:val="18"/>
                <w:lang w:val="ru-RU" w:eastAsia="ru-RU" w:bidi="ar-SA"/>
              </w:rPr>
              <w:t xml:space="preserve">=3000мм, </w:t>
            </w:r>
            <w:r>
              <w:rPr>
                <w:rFonts w:eastAsia="Times New Roman" w:cs="Times New Roman"/>
                <w:kern w:val="0"/>
                <w:sz w:val="18"/>
                <w:szCs w:val="18"/>
                <w:lang w:val="en-US" w:eastAsia="ru-RU" w:bidi="ar-SA"/>
              </w:rPr>
              <w:t>F</w:t>
            </w:r>
            <w:r>
              <w:rPr>
                <w:rFonts w:eastAsia="Times New Roman" w:cs="Times New Roman"/>
                <w:kern w:val="0"/>
                <w:sz w:val="18"/>
                <w:szCs w:val="18"/>
                <w:lang w:val="ru-RU" w:eastAsia="ru-RU" w:bidi="ar-SA"/>
              </w:rPr>
              <w:t>нагр=52м2, давл.=6атм)  (зд.540)</w:t>
            </w:r>
          </w:p>
        </w:tc>
        <w:tc>
          <w:tcPr>
            <w:tcW w:w="1242"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0012533</w:t>
            </w:r>
          </w:p>
        </w:tc>
        <w:tc>
          <w:tcPr>
            <w:tcW w:w="1106"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19.12.1999</w:t>
            </w:r>
          </w:p>
        </w:tc>
        <w:tc>
          <w:tcPr>
            <w:tcW w:w="1245"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73 500,00</w:t>
            </w:r>
          </w:p>
        </w:tc>
        <w:tc>
          <w:tcPr>
            <w:tcW w:w="970"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6125,00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 xml:space="preserve">Пароводный подогреватель </w:t>
              <w:br/>
              <w:t>ПП1-53-0.7-4 (</w:t>
            </w:r>
            <w:r>
              <w:rPr>
                <w:rFonts w:eastAsia="Times New Roman" w:cs="Times New Roman"/>
                <w:kern w:val="0"/>
                <w:sz w:val="18"/>
                <w:szCs w:val="18"/>
                <w:lang w:val="en-US" w:eastAsia="ru-RU" w:bidi="ar-SA"/>
              </w:rPr>
              <w:t>d</w:t>
            </w:r>
            <w:r>
              <w:rPr>
                <w:rFonts w:eastAsia="Times New Roman" w:cs="Times New Roman"/>
                <w:kern w:val="0"/>
                <w:sz w:val="18"/>
                <w:szCs w:val="18"/>
                <w:lang w:val="ru-RU" w:eastAsia="ru-RU" w:bidi="ar-SA"/>
              </w:rPr>
              <w:t xml:space="preserve">=630мм, </w:t>
            </w:r>
            <w:r>
              <w:rPr>
                <w:rFonts w:eastAsia="Times New Roman" w:cs="Times New Roman"/>
                <w:kern w:val="0"/>
                <w:sz w:val="18"/>
                <w:szCs w:val="18"/>
                <w:lang w:val="en-US" w:eastAsia="ru-RU" w:bidi="ar-SA"/>
              </w:rPr>
              <w:t>l</w:t>
            </w:r>
            <w:r>
              <w:rPr>
                <w:rFonts w:eastAsia="Times New Roman" w:cs="Times New Roman"/>
                <w:kern w:val="0"/>
                <w:sz w:val="18"/>
                <w:szCs w:val="18"/>
                <w:lang w:val="ru-RU" w:eastAsia="ru-RU" w:bidi="ar-SA"/>
              </w:rPr>
              <w:t xml:space="preserve">=3000мм, </w:t>
            </w:r>
            <w:r>
              <w:rPr>
                <w:rFonts w:eastAsia="Times New Roman" w:cs="Times New Roman"/>
                <w:kern w:val="0"/>
                <w:sz w:val="18"/>
                <w:szCs w:val="18"/>
                <w:lang w:val="en-US" w:eastAsia="ru-RU" w:bidi="ar-SA"/>
              </w:rPr>
              <w:t>F</w:t>
            </w:r>
            <w:r>
              <w:rPr>
                <w:rFonts w:eastAsia="Times New Roman" w:cs="Times New Roman"/>
                <w:kern w:val="0"/>
                <w:sz w:val="18"/>
                <w:szCs w:val="18"/>
                <w:lang w:val="ru-RU" w:eastAsia="ru-RU" w:bidi="ar-SA"/>
              </w:rPr>
              <w:t>нагр=52м2, давл.=6атм)  (зд.540)</w:t>
            </w:r>
          </w:p>
        </w:tc>
        <w:tc>
          <w:tcPr>
            <w:tcW w:w="1242"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0012534</w:t>
            </w:r>
          </w:p>
        </w:tc>
        <w:tc>
          <w:tcPr>
            <w:tcW w:w="1106"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19.12.1999</w:t>
            </w:r>
          </w:p>
        </w:tc>
        <w:tc>
          <w:tcPr>
            <w:tcW w:w="1245"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73 500,00</w:t>
            </w:r>
          </w:p>
        </w:tc>
        <w:tc>
          <w:tcPr>
            <w:tcW w:w="970"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6125,00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Подогреватели ПВП (тип ПВП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 ПП-1-53-0,7-</w:t>
            </w:r>
            <w:r>
              <w:rPr>
                <w:rFonts w:eastAsia="Times New Roman" w:cs="Times New Roman"/>
                <w:kern w:val="0"/>
                <w:sz w:val="18"/>
                <w:szCs w:val="18"/>
                <w:lang w:val="en-US" w:eastAsia="ru-RU" w:bidi="ar-SA"/>
              </w:rPr>
              <w:t>II</w:t>
            </w:r>
            <w:r>
              <w:rPr>
                <w:rFonts w:eastAsia="Times New Roman" w:cs="Times New Roman"/>
                <w:kern w:val="0"/>
                <w:sz w:val="18"/>
                <w:szCs w:val="18"/>
                <w:lang w:val="ru-RU" w:eastAsia="ru-RU" w:bidi="ar-SA"/>
              </w:rPr>
              <w:t xml:space="preserve">. </w:t>
            </w:r>
            <w:r>
              <w:rPr>
                <w:rFonts w:eastAsia="Times New Roman" w:cs="Times New Roman"/>
                <w:kern w:val="0"/>
                <w:sz w:val="18"/>
                <w:szCs w:val="18"/>
                <w:lang w:val="en-US" w:eastAsia="ru-RU" w:bidi="ar-SA"/>
              </w:rPr>
              <w:t>d</w:t>
            </w:r>
            <w:r>
              <w:rPr>
                <w:rFonts w:eastAsia="Times New Roman" w:cs="Times New Roman"/>
                <w:kern w:val="0"/>
                <w:sz w:val="18"/>
                <w:szCs w:val="18"/>
                <w:lang w:val="ru-RU" w:eastAsia="ru-RU" w:bidi="ar-SA"/>
              </w:rPr>
              <w:t xml:space="preserve">=630мм, </w:t>
            </w:r>
            <w:r>
              <w:rPr>
                <w:rFonts w:eastAsia="Times New Roman" w:cs="Times New Roman"/>
                <w:kern w:val="0"/>
                <w:sz w:val="18"/>
                <w:szCs w:val="18"/>
                <w:lang w:val="en-US" w:eastAsia="ru-RU" w:bidi="ar-SA"/>
              </w:rPr>
              <w:t>l</w:t>
            </w:r>
            <w:r>
              <w:rPr>
                <w:rFonts w:eastAsia="Times New Roman" w:cs="Times New Roman"/>
                <w:kern w:val="0"/>
                <w:sz w:val="18"/>
                <w:szCs w:val="18"/>
                <w:lang w:val="ru-RU" w:eastAsia="ru-RU" w:bidi="ar-SA"/>
              </w:rPr>
              <w:t xml:space="preserve">=2000мм, </w:t>
            </w:r>
            <w:r>
              <w:rPr>
                <w:rFonts w:eastAsia="Times New Roman" w:cs="Times New Roman"/>
                <w:kern w:val="0"/>
                <w:sz w:val="18"/>
                <w:szCs w:val="18"/>
                <w:lang w:val="en-US" w:eastAsia="ru-RU" w:bidi="ar-SA"/>
              </w:rPr>
              <w:t>F</w:t>
            </w:r>
            <w:r>
              <w:rPr>
                <w:rFonts w:eastAsia="Times New Roman" w:cs="Times New Roman"/>
                <w:kern w:val="0"/>
                <w:sz w:val="18"/>
                <w:szCs w:val="18"/>
                <w:lang w:val="ru-RU" w:eastAsia="ru-RU" w:bidi="ar-SA"/>
              </w:rPr>
              <w:t>нагр=53м2, давлен.=6атм) (зд.540)</w:t>
            </w:r>
          </w:p>
        </w:tc>
        <w:tc>
          <w:tcPr>
            <w:tcW w:w="1242"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0012486</w:t>
            </w:r>
          </w:p>
        </w:tc>
        <w:tc>
          <w:tcPr>
            <w:tcW w:w="1106"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19.12.1981</w:t>
            </w:r>
          </w:p>
        </w:tc>
        <w:tc>
          <w:tcPr>
            <w:tcW w:w="1245"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8 117,37</w:t>
            </w:r>
          </w:p>
        </w:tc>
        <w:tc>
          <w:tcPr>
            <w:tcW w:w="970"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Подогреватели ПВП  (тип ПВП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1 ПП-1-53-0,7-</w:t>
            </w:r>
            <w:r>
              <w:rPr>
                <w:rFonts w:eastAsia="Times New Roman" w:cs="Times New Roman"/>
                <w:kern w:val="0"/>
                <w:sz w:val="18"/>
                <w:szCs w:val="18"/>
                <w:lang w:val="en-US" w:eastAsia="ru-RU" w:bidi="ar-SA"/>
              </w:rPr>
              <w:t>II</w:t>
            </w:r>
            <w:r>
              <w:rPr>
                <w:rFonts w:eastAsia="Times New Roman" w:cs="Times New Roman"/>
                <w:kern w:val="0"/>
                <w:sz w:val="18"/>
                <w:szCs w:val="18"/>
                <w:lang w:val="ru-RU" w:eastAsia="ru-RU" w:bidi="ar-SA"/>
              </w:rPr>
              <w:t xml:space="preserve">. </w:t>
            </w:r>
            <w:r>
              <w:rPr>
                <w:rFonts w:eastAsia="Times New Roman" w:cs="Times New Roman"/>
                <w:kern w:val="0"/>
                <w:sz w:val="18"/>
                <w:szCs w:val="18"/>
                <w:lang w:val="en-US" w:eastAsia="ru-RU" w:bidi="ar-SA"/>
              </w:rPr>
              <w:t>d</w:t>
            </w:r>
            <w:r>
              <w:rPr>
                <w:rFonts w:eastAsia="Times New Roman" w:cs="Times New Roman"/>
                <w:kern w:val="0"/>
                <w:sz w:val="18"/>
                <w:szCs w:val="18"/>
                <w:lang w:val="ru-RU" w:eastAsia="ru-RU" w:bidi="ar-SA"/>
              </w:rPr>
              <w:t xml:space="preserve">=630мм, </w:t>
            </w:r>
            <w:r>
              <w:rPr>
                <w:rFonts w:eastAsia="Times New Roman" w:cs="Times New Roman"/>
                <w:kern w:val="0"/>
                <w:sz w:val="18"/>
                <w:szCs w:val="18"/>
                <w:lang w:val="en-US" w:eastAsia="ru-RU" w:bidi="ar-SA"/>
              </w:rPr>
              <w:t>l</w:t>
            </w:r>
            <w:r>
              <w:rPr>
                <w:rFonts w:eastAsia="Times New Roman" w:cs="Times New Roman"/>
                <w:kern w:val="0"/>
                <w:sz w:val="18"/>
                <w:szCs w:val="18"/>
                <w:lang w:val="ru-RU" w:eastAsia="ru-RU" w:bidi="ar-SA"/>
              </w:rPr>
              <w:t xml:space="preserve">=2000мм, </w:t>
            </w:r>
            <w:r>
              <w:rPr>
                <w:rFonts w:eastAsia="Times New Roman" w:cs="Times New Roman"/>
                <w:kern w:val="0"/>
                <w:sz w:val="18"/>
                <w:szCs w:val="18"/>
                <w:lang w:val="en-US" w:eastAsia="ru-RU" w:bidi="ar-SA"/>
              </w:rPr>
              <w:t>F</w:t>
            </w:r>
            <w:r>
              <w:rPr>
                <w:rFonts w:eastAsia="Times New Roman" w:cs="Times New Roman"/>
                <w:kern w:val="0"/>
                <w:sz w:val="18"/>
                <w:szCs w:val="18"/>
                <w:lang w:val="ru-RU" w:eastAsia="ru-RU" w:bidi="ar-SA"/>
              </w:rPr>
              <w:t>нагр=53м2, давлен.=6атм) (зд.540)</w:t>
            </w:r>
          </w:p>
        </w:tc>
        <w:tc>
          <w:tcPr>
            <w:tcW w:w="1242"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0012487</w:t>
            </w:r>
          </w:p>
        </w:tc>
        <w:tc>
          <w:tcPr>
            <w:tcW w:w="1106"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19.12.1981</w:t>
            </w:r>
          </w:p>
        </w:tc>
        <w:tc>
          <w:tcPr>
            <w:tcW w:w="1245"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8 117,37</w:t>
            </w:r>
          </w:p>
        </w:tc>
        <w:tc>
          <w:tcPr>
            <w:tcW w:w="970"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44"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Подогреватель водоводяной                (</w:t>
            </w:r>
            <w:r>
              <w:rPr>
                <w:rFonts w:eastAsia="Times New Roman" w:cs="Times New Roman"/>
                <w:kern w:val="0"/>
                <w:sz w:val="18"/>
                <w:szCs w:val="18"/>
                <w:lang w:val="en-US" w:eastAsia="ru-RU" w:bidi="ar-SA"/>
              </w:rPr>
              <w:t>d</w:t>
            </w:r>
            <w:r>
              <w:rPr>
                <w:rFonts w:eastAsia="Times New Roman" w:cs="Times New Roman"/>
                <w:kern w:val="0"/>
                <w:sz w:val="18"/>
                <w:szCs w:val="18"/>
                <w:lang w:val="ru-RU" w:eastAsia="ru-RU" w:bidi="ar-SA"/>
              </w:rPr>
              <w:t xml:space="preserve">=219мм, </w:t>
            </w:r>
            <w:r>
              <w:rPr>
                <w:rFonts w:eastAsia="Times New Roman" w:cs="Times New Roman"/>
                <w:kern w:val="0"/>
                <w:sz w:val="18"/>
                <w:szCs w:val="18"/>
                <w:lang w:val="en-US" w:eastAsia="ru-RU" w:bidi="ar-SA"/>
              </w:rPr>
              <w:t>l</w:t>
            </w:r>
            <w:r>
              <w:rPr>
                <w:rFonts w:eastAsia="Times New Roman" w:cs="Times New Roman"/>
                <w:kern w:val="0"/>
                <w:sz w:val="18"/>
                <w:szCs w:val="18"/>
                <w:lang w:val="ru-RU" w:eastAsia="ru-RU" w:bidi="ar-SA"/>
              </w:rPr>
              <w:t>=2000мм, давление=10атм)  (зд.540)</w:t>
            </w:r>
          </w:p>
        </w:tc>
        <w:tc>
          <w:tcPr>
            <w:tcW w:w="1242" w:type="dxa"/>
            <w:tcBorders/>
          </w:tcPr>
          <w:p>
            <w:pPr>
              <w:pStyle w:val="Normal"/>
              <w:widowControl/>
              <w:spacing w:lineRule="auto" w:line="244"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0012551</w:t>
            </w:r>
          </w:p>
        </w:tc>
        <w:tc>
          <w:tcPr>
            <w:tcW w:w="1106" w:type="dxa"/>
            <w:tcBorders/>
          </w:tcPr>
          <w:p>
            <w:pPr>
              <w:pStyle w:val="Normal"/>
              <w:widowControl/>
              <w:spacing w:lineRule="auto" w:line="244"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20.08.2003</w:t>
            </w:r>
          </w:p>
        </w:tc>
        <w:tc>
          <w:tcPr>
            <w:tcW w:w="1245" w:type="dxa"/>
            <w:tcBorders/>
          </w:tcPr>
          <w:p>
            <w:pPr>
              <w:pStyle w:val="Normal"/>
              <w:widowControl/>
              <w:spacing w:lineRule="auto" w:line="244"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13 256,83</w:t>
            </w:r>
          </w:p>
        </w:tc>
        <w:tc>
          <w:tcPr>
            <w:tcW w:w="970" w:type="dxa"/>
            <w:tcBorders/>
          </w:tcPr>
          <w:p>
            <w:pPr>
              <w:pStyle w:val="Normal"/>
              <w:widowControl/>
              <w:spacing w:lineRule="auto" w:line="244"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7735,91</w:t>
            </w:r>
          </w:p>
        </w:tc>
        <w:tc>
          <w:tcPr>
            <w:tcW w:w="2871" w:type="dxa"/>
            <w:tcBorders/>
          </w:tcPr>
          <w:p>
            <w:pPr>
              <w:pStyle w:val="Normal"/>
              <w:widowControl/>
              <w:spacing w:lineRule="auto" w:line="244"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44"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 xml:space="preserve">Подогреватель водоводяной </w:t>
              <w:br/>
              <w:t>(</w:t>
            </w:r>
            <w:r>
              <w:rPr>
                <w:rFonts w:eastAsia="Times New Roman" w:cs="Times New Roman"/>
                <w:kern w:val="0"/>
                <w:sz w:val="18"/>
                <w:szCs w:val="18"/>
                <w:lang w:val="en-US" w:eastAsia="ru-RU" w:bidi="ar-SA"/>
              </w:rPr>
              <w:t>d</w:t>
            </w:r>
            <w:r>
              <w:rPr>
                <w:rFonts w:eastAsia="Times New Roman" w:cs="Times New Roman"/>
                <w:kern w:val="0"/>
                <w:sz w:val="18"/>
                <w:szCs w:val="18"/>
                <w:lang w:val="ru-RU" w:eastAsia="ru-RU" w:bidi="ar-SA"/>
              </w:rPr>
              <w:t xml:space="preserve">=219мм, </w:t>
            </w:r>
            <w:r>
              <w:rPr>
                <w:rFonts w:eastAsia="Times New Roman" w:cs="Times New Roman"/>
                <w:kern w:val="0"/>
                <w:sz w:val="18"/>
                <w:szCs w:val="18"/>
                <w:lang w:val="en-US" w:eastAsia="ru-RU" w:bidi="ar-SA"/>
              </w:rPr>
              <w:t>l</w:t>
            </w:r>
            <w:r>
              <w:rPr>
                <w:rFonts w:eastAsia="Times New Roman" w:cs="Times New Roman"/>
                <w:kern w:val="0"/>
                <w:sz w:val="18"/>
                <w:szCs w:val="18"/>
                <w:lang w:val="ru-RU" w:eastAsia="ru-RU" w:bidi="ar-SA"/>
              </w:rPr>
              <w:t>=2000мм, давление=10атм)  (зд.540)</w:t>
            </w:r>
          </w:p>
        </w:tc>
        <w:tc>
          <w:tcPr>
            <w:tcW w:w="1242" w:type="dxa"/>
            <w:tcBorders/>
          </w:tcPr>
          <w:p>
            <w:pPr>
              <w:pStyle w:val="Normal"/>
              <w:widowControl/>
              <w:spacing w:lineRule="auto" w:line="244"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0012552</w:t>
            </w:r>
          </w:p>
        </w:tc>
        <w:tc>
          <w:tcPr>
            <w:tcW w:w="1106" w:type="dxa"/>
            <w:tcBorders/>
          </w:tcPr>
          <w:p>
            <w:pPr>
              <w:pStyle w:val="Normal"/>
              <w:widowControl/>
              <w:spacing w:lineRule="auto" w:line="244"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20.08.2003</w:t>
            </w:r>
          </w:p>
        </w:tc>
        <w:tc>
          <w:tcPr>
            <w:tcW w:w="1245" w:type="dxa"/>
            <w:tcBorders/>
          </w:tcPr>
          <w:p>
            <w:pPr>
              <w:pStyle w:val="Normal"/>
              <w:widowControl/>
              <w:spacing w:lineRule="auto" w:line="244"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13 256,83</w:t>
            </w:r>
          </w:p>
        </w:tc>
        <w:tc>
          <w:tcPr>
            <w:tcW w:w="970" w:type="dxa"/>
            <w:tcBorders/>
          </w:tcPr>
          <w:p>
            <w:pPr>
              <w:pStyle w:val="Normal"/>
              <w:widowControl/>
              <w:spacing w:lineRule="auto" w:line="244"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7735,91</w:t>
            </w:r>
          </w:p>
        </w:tc>
        <w:tc>
          <w:tcPr>
            <w:tcW w:w="2871" w:type="dxa"/>
            <w:tcBorders/>
          </w:tcPr>
          <w:p>
            <w:pPr>
              <w:pStyle w:val="Normal"/>
              <w:widowControl/>
              <w:spacing w:lineRule="auto" w:line="244"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44"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 xml:space="preserve">Подогреватель водоводяной </w:t>
              <w:br/>
              <w:t>(</w:t>
            </w:r>
            <w:r>
              <w:rPr>
                <w:rFonts w:eastAsia="Times New Roman" w:cs="Times New Roman"/>
                <w:kern w:val="0"/>
                <w:sz w:val="18"/>
                <w:szCs w:val="18"/>
                <w:lang w:val="en-US" w:eastAsia="ru-RU" w:bidi="ar-SA"/>
              </w:rPr>
              <w:t>d</w:t>
            </w:r>
            <w:r>
              <w:rPr>
                <w:rFonts w:eastAsia="Times New Roman" w:cs="Times New Roman"/>
                <w:kern w:val="0"/>
                <w:sz w:val="18"/>
                <w:szCs w:val="18"/>
                <w:lang w:val="ru-RU" w:eastAsia="ru-RU" w:bidi="ar-SA"/>
              </w:rPr>
              <w:t xml:space="preserve">=219мм, </w:t>
            </w:r>
            <w:r>
              <w:rPr>
                <w:rFonts w:eastAsia="Times New Roman" w:cs="Times New Roman"/>
                <w:kern w:val="0"/>
                <w:sz w:val="18"/>
                <w:szCs w:val="18"/>
                <w:lang w:val="en-US" w:eastAsia="ru-RU" w:bidi="ar-SA"/>
              </w:rPr>
              <w:t>l</w:t>
            </w:r>
            <w:r>
              <w:rPr>
                <w:rFonts w:eastAsia="Times New Roman" w:cs="Times New Roman"/>
                <w:kern w:val="0"/>
                <w:sz w:val="18"/>
                <w:szCs w:val="18"/>
                <w:lang w:val="ru-RU" w:eastAsia="ru-RU" w:bidi="ar-SA"/>
              </w:rPr>
              <w:t xml:space="preserve">=2000мм, давление=10атм) </w:t>
              <w:br/>
              <w:t>(зд.540)</w:t>
            </w:r>
          </w:p>
        </w:tc>
        <w:tc>
          <w:tcPr>
            <w:tcW w:w="1242" w:type="dxa"/>
            <w:tcBorders/>
          </w:tcPr>
          <w:p>
            <w:pPr>
              <w:pStyle w:val="Normal"/>
              <w:widowControl/>
              <w:spacing w:lineRule="auto" w:line="244"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0012553</w:t>
            </w:r>
          </w:p>
        </w:tc>
        <w:tc>
          <w:tcPr>
            <w:tcW w:w="1106" w:type="dxa"/>
            <w:tcBorders/>
          </w:tcPr>
          <w:p>
            <w:pPr>
              <w:pStyle w:val="Normal"/>
              <w:widowControl/>
              <w:spacing w:lineRule="auto" w:line="244"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20.08.2003</w:t>
            </w:r>
          </w:p>
        </w:tc>
        <w:tc>
          <w:tcPr>
            <w:tcW w:w="1245" w:type="dxa"/>
            <w:tcBorders/>
          </w:tcPr>
          <w:p>
            <w:pPr>
              <w:pStyle w:val="Normal"/>
              <w:widowControl/>
              <w:spacing w:lineRule="auto" w:line="244"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13 256,83</w:t>
            </w:r>
          </w:p>
        </w:tc>
        <w:tc>
          <w:tcPr>
            <w:tcW w:w="970" w:type="dxa"/>
            <w:tcBorders/>
          </w:tcPr>
          <w:p>
            <w:pPr>
              <w:pStyle w:val="Normal"/>
              <w:widowControl/>
              <w:spacing w:lineRule="auto" w:line="244"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7735,91</w:t>
            </w:r>
          </w:p>
        </w:tc>
        <w:tc>
          <w:tcPr>
            <w:tcW w:w="2871" w:type="dxa"/>
            <w:tcBorders/>
          </w:tcPr>
          <w:p>
            <w:pPr>
              <w:pStyle w:val="Normal"/>
              <w:widowControl/>
              <w:spacing w:lineRule="auto" w:line="244"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44"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Подогреватель водоводяной                (</w:t>
            </w:r>
            <w:r>
              <w:rPr>
                <w:rFonts w:eastAsia="Times New Roman" w:cs="Times New Roman"/>
                <w:kern w:val="0"/>
                <w:sz w:val="18"/>
                <w:szCs w:val="18"/>
                <w:lang w:val="en-US" w:eastAsia="ru-RU" w:bidi="ar-SA"/>
              </w:rPr>
              <w:t>d</w:t>
            </w:r>
            <w:r>
              <w:rPr>
                <w:rFonts w:eastAsia="Times New Roman" w:cs="Times New Roman"/>
                <w:kern w:val="0"/>
                <w:sz w:val="18"/>
                <w:szCs w:val="18"/>
                <w:lang w:val="ru-RU" w:eastAsia="ru-RU" w:bidi="ar-SA"/>
              </w:rPr>
              <w:t xml:space="preserve">=219мм, </w:t>
            </w:r>
            <w:r>
              <w:rPr>
                <w:rFonts w:eastAsia="Times New Roman" w:cs="Times New Roman"/>
                <w:kern w:val="0"/>
                <w:sz w:val="18"/>
                <w:szCs w:val="18"/>
                <w:lang w:val="en-US" w:eastAsia="ru-RU" w:bidi="ar-SA"/>
              </w:rPr>
              <w:t>l</w:t>
            </w:r>
            <w:r>
              <w:rPr>
                <w:rFonts w:eastAsia="Times New Roman" w:cs="Times New Roman"/>
                <w:kern w:val="0"/>
                <w:sz w:val="18"/>
                <w:szCs w:val="18"/>
                <w:lang w:val="ru-RU" w:eastAsia="ru-RU" w:bidi="ar-SA"/>
              </w:rPr>
              <w:t xml:space="preserve">=2000мм, давление=10атм) </w:t>
              <w:br/>
              <w:t>(зд.540)</w:t>
            </w:r>
          </w:p>
        </w:tc>
        <w:tc>
          <w:tcPr>
            <w:tcW w:w="1242" w:type="dxa"/>
            <w:tcBorders/>
          </w:tcPr>
          <w:p>
            <w:pPr>
              <w:pStyle w:val="Normal"/>
              <w:widowControl/>
              <w:spacing w:lineRule="auto" w:line="244"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0012554</w:t>
            </w:r>
          </w:p>
        </w:tc>
        <w:tc>
          <w:tcPr>
            <w:tcW w:w="1106" w:type="dxa"/>
            <w:tcBorders/>
          </w:tcPr>
          <w:p>
            <w:pPr>
              <w:pStyle w:val="Normal"/>
              <w:widowControl/>
              <w:spacing w:lineRule="auto" w:line="244"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20.08.2003</w:t>
            </w:r>
          </w:p>
        </w:tc>
        <w:tc>
          <w:tcPr>
            <w:tcW w:w="1245" w:type="dxa"/>
            <w:tcBorders/>
          </w:tcPr>
          <w:p>
            <w:pPr>
              <w:pStyle w:val="Normal"/>
              <w:widowControl/>
              <w:spacing w:lineRule="auto" w:line="244"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10 813,50</w:t>
            </w:r>
          </w:p>
        </w:tc>
        <w:tc>
          <w:tcPr>
            <w:tcW w:w="970" w:type="dxa"/>
            <w:tcBorders/>
          </w:tcPr>
          <w:p>
            <w:pPr>
              <w:pStyle w:val="Normal"/>
              <w:widowControl/>
              <w:spacing w:lineRule="auto" w:line="244"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6310,48</w:t>
            </w:r>
          </w:p>
        </w:tc>
        <w:tc>
          <w:tcPr>
            <w:tcW w:w="2871" w:type="dxa"/>
            <w:tcBorders/>
          </w:tcPr>
          <w:p>
            <w:pPr>
              <w:pStyle w:val="Normal"/>
              <w:widowControl/>
              <w:spacing w:lineRule="auto" w:line="244"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44"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Подогреватель водоводяной                (</w:t>
            </w:r>
            <w:r>
              <w:rPr>
                <w:rFonts w:eastAsia="Times New Roman" w:cs="Times New Roman"/>
                <w:kern w:val="0"/>
                <w:sz w:val="18"/>
                <w:szCs w:val="18"/>
                <w:lang w:val="en-US" w:eastAsia="ru-RU" w:bidi="ar-SA"/>
              </w:rPr>
              <w:t>d</w:t>
            </w:r>
            <w:r>
              <w:rPr>
                <w:rFonts w:eastAsia="Times New Roman" w:cs="Times New Roman"/>
                <w:kern w:val="0"/>
                <w:sz w:val="18"/>
                <w:szCs w:val="18"/>
                <w:lang w:val="ru-RU" w:eastAsia="ru-RU" w:bidi="ar-SA"/>
              </w:rPr>
              <w:t xml:space="preserve">=219мм, </w:t>
            </w:r>
            <w:r>
              <w:rPr>
                <w:rFonts w:eastAsia="Times New Roman" w:cs="Times New Roman"/>
                <w:kern w:val="0"/>
                <w:sz w:val="18"/>
                <w:szCs w:val="18"/>
                <w:lang w:val="en-US" w:eastAsia="ru-RU" w:bidi="ar-SA"/>
              </w:rPr>
              <w:t>l</w:t>
            </w:r>
            <w:r>
              <w:rPr>
                <w:rFonts w:eastAsia="Times New Roman" w:cs="Times New Roman"/>
                <w:kern w:val="0"/>
                <w:sz w:val="18"/>
                <w:szCs w:val="18"/>
                <w:lang w:val="ru-RU" w:eastAsia="ru-RU" w:bidi="ar-SA"/>
              </w:rPr>
              <w:t>=2000мм, давление=10атм)</w:t>
              <w:br/>
              <w:t>(зд.540)</w:t>
            </w:r>
          </w:p>
        </w:tc>
        <w:tc>
          <w:tcPr>
            <w:tcW w:w="1242" w:type="dxa"/>
            <w:tcBorders/>
          </w:tcPr>
          <w:p>
            <w:pPr>
              <w:pStyle w:val="Normal"/>
              <w:widowControl/>
              <w:spacing w:lineRule="auto" w:line="244"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0012555</w:t>
            </w:r>
          </w:p>
        </w:tc>
        <w:tc>
          <w:tcPr>
            <w:tcW w:w="1106" w:type="dxa"/>
            <w:tcBorders/>
          </w:tcPr>
          <w:p>
            <w:pPr>
              <w:pStyle w:val="Normal"/>
              <w:widowControl/>
              <w:spacing w:lineRule="auto" w:line="244"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20.08.2003</w:t>
            </w:r>
          </w:p>
        </w:tc>
        <w:tc>
          <w:tcPr>
            <w:tcW w:w="1245" w:type="dxa"/>
            <w:tcBorders/>
          </w:tcPr>
          <w:p>
            <w:pPr>
              <w:pStyle w:val="Normal"/>
              <w:widowControl/>
              <w:spacing w:lineRule="auto" w:line="244"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10 813,50</w:t>
            </w:r>
          </w:p>
        </w:tc>
        <w:tc>
          <w:tcPr>
            <w:tcW w:w="970" w:type="dxa"/>
            <w:tcBorders/>
          </w:tcPr>
          <w:p>
            <w:pPr>
              <w:pStyle w:val="Normal"/>
              <w:widowControl/>
              <w:spacing w:lineRule="auto" w:line="244"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6310,48</w:t>
            </w:r>
          </w:p>
        </w:tc>
        <w:tc>
          <w:tcPr>
            <w:tcW w:w="2871" w:type="dxa"/>
            <w:tcBorders/>
          </w:tcPr>
          <w:p>
            <w:pPr>
              <w:pStyle w:val="Normal"/>
              <w:widowControl/>
              <w:spacing w:lineRule="auto" w:line="244"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44"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Подогреватель водоводяной                (</w:t>
            </w:r>
            <w:r>
              <w:rPr>
                <w:rFonts w:eastAsia="Times New Roman" w:cs="Times New Roman"/>
                <w:kern w:val="0"/>
                <w:sz w:val="18"/>
                <w:szCs w:val="18"/>
                <w:lang w:val="en-US" w:eastAsia="ru-RU" w:bidi="ar-SA"/>
              </w:rPr>
              <w:t>d</w:t>
            </w:r>
            <w:r>
              <w:rPr>
                <w:rFonts w:eastAsia="Times New Roman" w:cs="Times New Roman"/>
                <w:kern w:val="0"/>
                <w:sz w:val="18"/>
                <w:szCs w:val="18"/>
                <w:lang w:val="ru-RU" w:eastAsia="ru-RU" w:bidi="ar-SA"/>
              </w:rPr>
              <w:t xml:space="preserve">=219мм, </w:t>
            </w:r>
            <w:r>
              <w:rPr>
                <w:rFonts w:eastAsia="Times New Roman" w:cs="Times New Roman"/>
                <w:kern w:val="0"/>
                <w:sz w:val="18"/>
                <w:szCs w:val="18"/>
                <w:lang w:val="en-US" w:eastAsia="ru-RU" w:bidi="ar-SA"/>
              </w:rPr>
              <w:t>l</w:t>
            </w:r>
            <w:r>
              <w:rPr>
                <w:rFonts w:eastAsia="Times New Roman" w:cs="Times New Roman"/>
                <w:kern w:val="0"/>
                <w:sz w:val="18"/>
                <w:szCs w:val="18"/>
                <w:lang w:val="ru-RU" w:eastAsia="ru-RU" w:bidi="ar-SA"/>
              </w:rPr>
              <w:t xml:space="preserve">=2000мм, давление=10атм) </w:t>
              <w:br/>
              <w:t>(зд.540)</w:t>
            </w:r>
          </w:p>
        </w:tc>
        <w:tc>
          <w:tcPr>
            <w:tcW w:w="1242" w:type="dxa"/>
            <w:tcBorders/>
          </w:tcPr>
          <w:p>
            <w:pPr>
              <w:pStyle w:val="Normal"/>
              <w:widowControl/>
              <w:spacing w:lineRule="auto" w:line="244"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0012556</w:t>
            </w:r>
          </w:p>
        </w:tc>
        <w:tc>
          <w:tcPr>
            <w:tcW w:w="1106" w:type="dxa"/>
            <w:tcBorders/>
          </w:tcPr>
          <w:p>
            <w:pPr>
              <w:pStyle w:val="Normal"/>
              <w:widowControl/>
              <w:spacing w:lineRule="auto" w:line="244"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20.08.2003</w:t>
            </w:r>
          </w:p>
        </w:tc>
        <w:tc>
          <w:tcPr>
            <w:tcW w:w="1245" w:type="dxa"/>
            <w:tcBorders/>
          </w:tcPr>
          <w:p>
            <w:pPr>
              <w:pStyle w:val="Normal"/>
              <w:widowControl/>
              <w:spacing w:lineRule="auto" w:line="244"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10 813,50</w:t>
            </w:r>
          </w:p>
        </w:tc>
        <w:tc>
          <w:tcPr>
            <w:tcW w:w="970" w:type="dxa"/>
            <w:tcBorders/>
          </w:tcPr>
          <w:p>
            <w:pPr>
              <w:pStyle w:val="Normal"/>
              <w:widowControl/>
              <w:spacing w:lineRule="auto" w:line="244"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6310,48</w:t>
            </w:r>
          </w:p>
        </w:tc>
        <w:tc>
          <w:tcPr>
            <w:tcW w:w="2871" w:type="dxa"/>
            <w:tcBorders/>
          </w:tcPr>
          <w:p>
            <w:pPr>
              <w:pStyle w:val="Normal"/>
              <w:widowControl/>
              <w:spacing w:lineRule="auto" w:line="244"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44"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Подогреватель водоводяной 273*4000 из 2-х секций (</w:t>
            </w:r>
            <w:r>
              <w:rPr>
                <w:rFonts w:eastAsia="Times New Roman" w:cs="Times New Roman"/>
                <w:kern w:val="0"/>
                <w:sz w:val="18"/>
                <w:szCs w:val="18"/>
                <w:lang w:val="en-US" w:eastAsia="ru-RU" w:bidi="ar-SA"/>
              </w:rPr>
              <w:t>d</w:t>
            </w:r>
            <w:r>
              <w:rPr>
                <w:rFonts w:eastAsia="Times New Roman" w:cs="Times New Roman"/>
                <w:kern w:val="0"/>
                <w:sz w:val="18"/>
                <w:szCs w:val="18"/>
                <w:lang w:val="ru-RU" w:eastAsia="ru-RU" w:bidi="ar-SA"/>
              </w:rPr>
              <w:t xml:space="preserve">=273мм, </w:t>
            </w:r>
            <w:r>
              <w:rPr>
                <w:rFonts w:eastAsia="Times New Roman" w:cs="Times New Roman"/>
                <w:kern w:val="0"/>
                <w:sz w:val="18"/>
                <w:szCs w:val="18"/>
                <w:lang w:val="en-US" w:eastAsia="ru-RU" w:bidi="ar-SA"/>
              </w:rPr>
              <w:t>l</w:t>
            </w:r>
            <w:r>
              <w:rPr>
                <w:rFonts w:eastAsia="Times New Roman" w:cs="Times New Roman"/>
                <w:kern w:val="0"/>
                <w:sz w:val="18"/>
                <w:szCs w:val="18"/>
                <w:lang w:val="ru-RU" w:eastAsia="ru-RU" w:bidi="ar-SA"/>
              </w:rPr>
              <w:t xml:space="preserve">=4000мм, </w:t>
            </w:r>
            <w:r>
              <w:rPr>
                <w:rFonts w:eastAsia="Times New Roman" w:cs="Times New Roman"/>
                <w:kern w:val="0"/>
                <w:sz w:val="18"/>
                <w:szCs w:val="18"/>
                <w:lang w:val="en-US" w:eastAsia="ru-RU" w:bidi="ar-SA"/>
              </w:rPr>
              <w:t>F</w:t>
            </w:r>
            <w:r>
              <w:rPr>
                <w:rFonts w:eastAsia="Times New Roman" w:cs="Times New Roman"/>
                <w:kern w:val="0"/>
                <w:sz w:val="18"/>
                <w:szCs w:val="18"/>
                <w:lang w:val="ru-RU" w:eastAsia="ru-RU" w:bidi="ar-SA"/>
              </w:rPr>
              <w:t>нагр =40м2)</w:t>
            </w:r>
          </w:p>
        </w:tc>
        <w:tc>
          <w:tcPr>
            <w:tcW w:w="1242" w:type="dxa"/>
            <w:tcBorders/>
          </w:tcPr>
          <w:p>
            <w:pPr>
              <w:pStyle w:val="Normal"/>
              <w:widowControl/>
              <w:spacing w:lineRule="auto" w:line="244"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0012535</w:t>
            </w:r>
          </w:p>
        </w:tc>
        <w:tc>
          <w:tcPr>
            <w:tcW w:w="1106" w:type="dxa"/>
            <w:tcBorders/>
          </w:tcPr>
          <w:p>
            <w:pPr>
              <w:pStyle w:val="Normal"/>
              <w:widowControl/>
              <w:spacing w:lineRule="auto" w:line="244"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20.03.2001</w:t>
            </w:r>
          </w:p>
        </w:tc>
        <w:tc>
          <w:tcPr>
            <w:tcW w:w="1245" w:type="dxa"/>
            <w:tcBorders/>
          </w:tcPr>
          <w:p>
            <w:pPr>
              <w:pStyle w:val="Normal"/>
              <w:widowControl/>
              <w:spacing w:lineRule="auto" w:line="244"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104 938,20</w:t>
            </w:r>
          </w:p>
        </w:tc>
        <w:tc>
          <w:tcPr>
            <w:tcW w:w="970" w:type="dxa"/>
            <w:tcBorders/>
          </w:tcPr>
          <w:p>
            <w:pPr>
              <w:pStyle w:val="Normal"/>
              <w:widowControl/>
              <w:spacing w:lineRule="auto" w:line="244"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0,00</w:t>
            </w:r>
          </w:p>
        </w:tc>
        <w:tc>
          <w:tcPr>
            <w:tcW w:w="2871" w:type="dxa"/>
            <w:tcBorders/>
          </w:tcPr>
          <w:p>
            <w:pPr>
              <w:pStyle w:val="Normal"/>
              <w:widowControl/>
              <w:spacing w:lineRule="auto" w:line="244"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44"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Подогреватель водоводяной 273*4000 из 2-х секций (</w:t>
            </w:r>
            <w:r>
              <w:rPr>
                <w:rFonts w:eastAsia="Times New Roman" w:cs="Times New Roman"/>
                <w:kern w:val="0"/>
                <w:sz w:val="18"/>
                <w:szCs w:val="18"/>
                <w:lang w:val="en-US" w:eastAsia="ru-RU" w:bidi="ar-SA"/>
              </w:rPr>
              <w:t>d</w:t>
            </w:r>
            <w:r>
              <w:rPr>
                <w:rFonts w:eastAsia="Times New Roman" w:cs="Times New Roman"/>
                <w:kern w:val="0"/>
                <w:sz w:val="18"/>
                <w:szCs w:val="18"/>
                <w:lang w:val="ru-RU" w:eastAsia="ru-RU" w:bidi="ar-SA"/>
              </w:rPr>
              <w:t xml:space="preserve">=273мм, </w:t>
            </w:r>
            <w:r>
              <w:rPr>
                <w:rFonts w:eastAsia="Times New Roman" w:cs="Times New Roman"/>
                <w:kern w:val="0"/>
                <w:sz w:val="18"/>
                <w:szCs w:val="18"/>
                <w:lang w:val="en-US" w:eastAsia="ru-RU" w:bidi="ar-SA"/>
              </w:rPr>
              <w:t>l</w:t>
            </w:r>
            <w:r>
              <w:rPr>
                <w:rFonts w:eastAsia="Times New Roman" w:cs="Times New Roman"/>
                <w:kern w:val="0"/>
                <w:sz w:val="18"/>
                <w:szCs w:val="18"/>
                <w:lang w:val="ru-RU" w:eastAsia="ru-RU" w:bidi="ar-SA"/>
              </w:rPr>
              <w:t xml:space="preserve">=4000мм, </w:t>
            </w:r>
            <w:r>
              <w:rPr>
                <w:rFonts w:eastAsia="Times New Roman" w:cs="Times New Roman"/>
                <w:kern w:val="0"/>
                <w:sz w:val="18"/>
                <w:szCs w:val="18"/>
                <w:lang w:val="en-US" w:eastAsia="ru-RU" w:bidi="ar-SA"/>
              </w:rPr>
              <w:t>F</w:t>
            </w:r>
            <w:r>
              <w:rPr>
                <w:rFonts w:eastAsia="Times New Roman" w:cs="Times New Roman"/>
                <w:kern w:val="0"/>
                <w:sz w:val="18"/>
                <w:szCs w:val="18"/>
                <w:lang w:val="ru-RU" w:eastAsia="ru-RU" w:bidi="ar-SA"/>
              </w:rPr>
              <w:t>нагр =40м2)</w:t>
            </w:r>
          </w:p>
        </w:tc>
        <w:tc>
          <w:tcPr>
            <w:tcW w:w="1242" w:type="dxa"/>
            <w:tcBorders/>
          </w:tcPr>
          <w:p>
            <w:pPr>
              <w:pStyle w:val="Normal"/>
              <w:widowControl/>
              <w:spacing w:lineRule="auto" w:line="244"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0012536</w:t>
            </w:r>
          </w:p>
        </w:tc>
        <w:tc>
          <w:tcPr>
            <w:tcW w:w="1106" w:type="dxa"/>
            <w:tcBorders/>
          </w:tcPr>
          <w:p>
            <w:pPr>
              <w:pStyle w:val="Normal"/>
              <w:widowControl/>
              <w:spacing w:lineRule="auto" w:line="244"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20.03.2001</w:t>
            </w:r>
          </w:p>
        </w:tc>
        <w:tc>
          <w:tcPr>
            <w:tcW w:w="1245" w:type="dxa"/>
            <w:tcBorders/>
          </w:tcPr>
          <w:p>
            <w:pPr>
              <w:pStyle w:val="Normal"/>
              <w:widowControl/>
              <w:spacing w:lineRule="auto" w:line="244"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104 938,20</w:t>
            </w:r>
          </w:p>
        </w:tc>
        <w:tc>
          <w:tcPr>
            <w:tcW w:w="970" w:type="dxa"/>
            <w:tcBorders/>
          </w:tcPr>
          <w:p>
            <w:pPr>
              <w:pStyle w:val="Normal"/>
              <w:widowControl/>
              <w:spacing w:lineRule="auto" w:line="244"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0,00</w:t>
            </w:r>
          </w:p>
        </w:tc>
        <w:tc>
          <w:tcPr>
            <w:tcW w:w="2871" w:type="dxa"/>
            <w:tcBorders/>
          </w:tcPr>
          <w:p>
            <w:pPr>
              <w:pStyle w:val="Normal"/>
              <w:widowControl/>
              <w:spacing w:lineRule="auto" w:line="244"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44"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Подогреватель водоводяной 273*4000 из 2-х секций (</w:t>
            </w:r>
            <w:r>
              <w:rPr>
                <w:rFonts w:eastAsia="Times New Roman" w:cs="Times New Roman"/>
                <w:kern w:val="0"/>
                <w:sz w:val="18"/>
                <w:szCs w:val="18"/>
                <w:lang w:val="en-US" w:eastAsia="ru-RU" w:bidi="ar-SA"/>
              </w:rPr>
              <w:t>d</w:t>
            </w:r>
            <w:r>
              <w:rPr>
                <w:rFonts w:eastAsia="Times New Roman" w:cs="Times New Roman"/>
                <w:kern w:val="0"/>
                <w:sz w:val="18"/>
                <w:szCs w:val="18"/>
                <w:lang w:val="ru-RU" w:eastAsia="ru-RU" w:bidi="ar-SA"/>
              </w:rPr>
              <w:t xml:space="preserve">=273мм, </w:t>
            </w:r>
            <w:r>
              <w:rPr>
                <w:rFonts w:eastAsia="Times New Roman" w:cs="Times New Roman"/>
                <w:kern w:val="0"/>
                <w:sz w:val="18"/>
                <w:szCs w:val="18"/>
                <w:lang w:val="en-US" w:eastAsia="ru-RU" w:bidi="ar-SA"/>
              </w:rPr>
              <w:t>l</w:t>
            </w:r>
            <w:r>
              <w:rPr>
                <w:rFonts w:eastAsia="Times New Roman" w:cs="Times New Roman"/>
                <w:kern w:val="0"/>
                <w:sz w:val="18"/>
                <w:szCs w:val="18"/>
                <w:lang w:val="ru-RU" w:eastAsia="ru-RU" w:bidi="ar-SA"/>
              </w:rPr>
              <w:t xml:space="preserve">=4000мм, </w:t>
            </w:r>
            <w:r>
              <w:rPr>
                <w:rFonts w:eastAsia="Times New Roman" w:cs="Times New Roman"/>
                <w:kern w:val="0"/>
                <w:sz w:val="18"/>
                <w:szCs w:val="18"/>
                <w:lang w:val="en-US" w:eastAsia="ru-RU" w:bidi="ar-SA"/>
              </w:rPr>
              <w:t>F</w:t>
            </w:r>
            <w:r>
              <w:rPr>
                <w:rFonts w:eastAsia="Times New Roman" w:cs="Times New Roman"/>
                <w:kern w:val="0"/>
                <w:sz w:val="18"/>
                <w:szCs w:val="18"/>
                <w:lang w:val="ru-RU" w:eastAsia="ru-RU" w:bidi="ar-SA"/>
              </w:rPr>
              <w:t>нагр =40м2)</w:t>
            </w:r>
          </w:p>
        </w:tc>
        <w:tc>
          <w:tcPr>
            <w:tcW w:w="1242" w:type="dxa"/>
            <w:tcBorders/>
          </w:tcPr>
          <w:p>
            <w:pPr>
              <w:pStyle w:val="Normal"/>
              <w:widowControl/>
              <w:spacing w:lineRule="auto" w:line="244"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0012537</w:t>
            </w:r>
          </w:p>
        </w:tc>
        <w:tc>
          <w:tcPr>
            <w:tcW w:w="1106" w:type="dxa"/>
            <w:tcBorders/>
          </w:tcPr>
          <w:p>
            <w:pPr>
              <w:pStyle w:val="Normal"/>
              <w:widowControl/>
              <w:spacing w:lineRule="auto" w:line="244"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20.03.2001</w:t>
            </w:r>
          </w:p>
        </w:tc>
        <w:tc>
          <w:tcPr>
            <w:tcW w:w="1245" w:type="dxa"/>
            <w:tcBorders/>
          </w:tcPr>
          <w:p>
            <w:pPr>
              <w:pStyle w:val="Normal"/>
              <w:widowControl/>
              <w:spacing w:lineRule="auto" w:line="244"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104 938,20</w:t>
            </w:r>
          </w:p>
        </w:tc>
        <w:tc>
          <w:tcPr>
            <w:tcW w:w="970" w:type="dxa"/>
            <w:tcBorders/>
          </w:tcPr>
          <w:p>
            <w:pPr>
              <w:pStyle w:val="Normal"/>
              <w:widowControl/>
              <w:spacing w:lineRule="auto" w:line="244"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0,00</w:t>
            </w:r>
          </w:p>
        </w:tc>
        <w:tc>
          <w:tcPr>
            <w:tcW w:w="2871" w:type="dxa"/>
            <w:tcBorders/>
          </w:tcPr>
          <w:p>
            <w:pPr>
              <w:pStyle w:val="Normal"/>
              <w:widowControl/>
              <w:spacing w:lineRule="auto" w:line="244"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44"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Подогреватель водоводяной 273*4000 из 2-х секций (</w:t>
            </w:r>
            <w:r>
              <w:rPr>
                <w:rFonts w:eastAsia="Times New Roman" w:cs="Times New Roman"/>
                <w:kern w:val="0"/>
                <w:sz w:val="18"/>
                <w:szCs w:val="18"/>
                <w:lang w:val="en-US" w:eastAsia="ru-RU" w:bidi="ar-SA"/>
              </w:rPr>
              <w:t>d</w:t>
            </w:r>
            <w:r>
              <w:rPr>
                <w:rFonts w:eastAsia="Times New Roman" w:cs="Times New Roman"/>
                <w:kern w:val="0"/>
                <w:sz w:val="18"/>
                <w:szCs w:val="18"/>
                <w:lang w:val="ru-RU" w:eastAsia="ru-RU" w:bidi="ar-SA"/>
              </w:rPr>
              <w:t xml:space="preserve">=273мм, </w:t>
            </w:r>
            <w:r>
              <w:rPr>
                <w:rFonts w:eastAsia="Times New Roman" w:cs="Times New Roman"/>
                <w:kern w:val="0"/>
                <w:sz w:val="18"/>
                <w:szCs w:val="18"/>
                <w:lang w:val="en-US" w:eastAsia="ru-RU" w:bidi="ar-SA"/>
              </w:rPr>
              <w:t>l</w:t>
            </w:r>
            <w:r>
              <w:rPr>
                <w:rFonts w:eastAsia="Times New Roman" w:cs="Times New Roman"/>
                <w:kern w:val="0"/>
                <w:sz w:val="18"/>
                <w:szCs w:val="18"/>
                <w:lang w:val="ru-RU" w:eastAsia="ru-RU" w:bidi="ar-SA"/>
              </w:rPr>
              <w:t xml:space="preserve">=4000мм, </w:t>
            </w:r>
            <w:r>
              <w:rPr>
                <w:rFonts w:eastAsia="Times New Roman" w:cs="Times New Roman"/>
                <w:kern w:val="0"/>
                <w:sz w:val="18"/>
                <w:szCs w:val="18"/>
                <w:lang w:val="en-US" w:eastAsia="ru-RU" w:bidi="ar-SA"/>
              </w:rPr>
              <w:t>F</w:t>
            </w:r>
            <w:r>
              <w:rPr>
                <w:rFonts w:eastAsia="Times New Roman" w:cs="Times New Roman"/>
                <w:kern w:val="0"/>
                <w:sz w:val="18"/>
                <w:szCs w:val="18"/>
                <w:lang w:val="ru-RU" w:eastAsia="ru-RU" w:bidi="ar-SA"/>
              </w:rPr>
              <w:t>нагр =40м2)</w:t>
            </w:r>
          </w:p>
        </w:tc>
        <w:tc>
          <w:tcPr>
            <w:tcW w:w="1242" w:type="dxa"/>
            <w:tcBorders/>
          </w:tcPr>
          <w:p>
            <w:pPr>
              <w:pStyle w:val="Normal"/>
              <w:widowControl/>
              <w:spacing w:lineRule="auto" w:line="244"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0012538</w:t>
            </w:r>
          </w:p>
        </w:tc>
        <w:tc>
          <w:tcPr>
            <w:tcW w:w="1106" w:type="dxa"/>
            <w:tcBorders/>
          </w:tcPr>
          <w:p>
            <w:pPr>
              <w:pStyle w:val="Normal"/>
              <w:widowControl/>
              <w:spacing w:lineRule="auto" w:line="244"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20.03.2001</w:t>
            </w:r>
          </w:p>
        </w:tc>
        <w:tc>
          <w:tcPr>
            <w:tcW w:w="1245" w:type="dxa"/>
            <w:tcBorders/>
          </w:tcPr>
          <w:p>
            <w:pPr>
              <w:pStyle w:val="Normal"/>
              <w:widowControl/>
              <w:spacing w:lineRule="auto" w:line="244"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104 938,20</w:t>
            </w:r>
          </w:p>
        </w:tc>
        <w:tc>
          <w:tcPr>
            <w:tcW w:w="970" w:type="dxa"/>
            <w:tcBorders/>
          </w:tcPr>
          <w:p>
            <w:pPr>
              <w:pStyle w:val="Normal"/>
              <w:widowControl/>
              <w:spacing w:lineRule="auto" w:line="244"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0,00</w:t>
            </w:r>
          </w:p>
        </w:tc>
        <w:tc>
          <w:tcPr>
            <w:tcW w:w="2871" w:type="dxa"/>
            <w:tcBorders/>
          </w:tcPr>
          <w:p>
            <w:pPr>
              <w:pStyle w:val="Normal"/>
              <w:widowControl/>
              <w:spacing w:lineRule="auto" w:line="244"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44"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Подогреватель водоводяной 273*4000 из 2-х секций (</w:t>
            </w:r>
            <w:r>
              <w:rPr>
                <w:rFonts w:eastAsia="Times New Roman" w:cs="Times New Roman"/>
                <w:kern w:val="0"/>
                <w:sz w:val="18"/>
                <w:szCs w:val="18"/>
                <w:lang w:val="en-US" w:eastAsia="ru-RU" w:bidi="ar-SA"/>
              </w:rPr>
              <w:t>d</w:t>
            </w:r>
            <w:r>
              <w:rPr>
                <w:rFonts w:eastAsia="Times New Roman" w:cs="Times New Roman"/>
                <w:kern w:val="0"/>
                <w:sz w:val="18"/>
                <w:szCs w:val="18"/>
                <w:lang w:val="ru-RU" w:eastAsia="ru-RU" w:bidi="ar-SA"/>
              </w:rPr>
              <w:t xml:space="preserve">=273мм, </w:t>
            </w:r>
            <w:r>
              <w:rPr>
                <w:rFonts w:eastAsia="Times New Roman" w:cs="Times New Roman"/>
                <w:kern w:val="0"/>
                <w:sz w:val="18"/>
                <w:szCs w:val="18"/>
                <w:lang w:val="en-US" w:eastAsia="ru-RU" w:bidi="ar-SA"/>
              </w:rPr>
              <w:t>l</w:t>
            </w:r>
            <w:r>
              <w:rPr>
                <w:rFonts w:eastAsia="Times New Roman" w:cs="Times New Roman"/>
                <w:kern w:val="0"/>
                <w:sz w:val="18"/>
                <w:szCs w:val="18"/>
                <w:lang w:val="ru-RU" w:eastAsia="ru-RU" w:bidi="ar-SA"/>
              </w:rPr>
              <w:t xml:space="preserve">=4000мм, </w:t>
            </w:r>
            <w:r>
              <w:rPr>
                <w:rFonts w:eastAsia="Times New Roman" w:cs="Times New Roman"/>
                <w:kern w:val="0"/>
                <w:sz w:val="18"/>
                <w:szCs w:val="18"/>
                <w:lang w:val="en-US" w:eastAsia="ru-RU" w:bidi="ar-SA"/>
              </w:rPr>
              <w:t>F</w:t>
            </w:r>
            <w:r>
              <w:rPr>
                <w:rFonts w:eastAsia="Times New Roman" w:cs="Times New Roman"/>
                <w:kern w:val="0"/>
                <w:sz w:val="18"/>
                <w:szCs w:val="18"/>
                <w:lang w:val="ru-RU" w:eastAsia="ru-RU" w:bidi="ar-SA"/>
              </w:rPr>
              <w:t>нагр =40м2)</w:t>
            </w:r>
          </w:p>
        </w:tc>
        <w:tc>
          <w:tcPr>
            <w:tcW w:w="1242" w:type="dxa"/>
            <w:tcBorders/>
          </w:tcPr>
          <w:p>
            <w:pPr>
              <w:pStyle w:val="Normal"/>
              <w:widowControl/>
              <w:spacing w:lineRule="auto" w:line="244"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0012539</w:t>
            </w:r>
          </w:p>
        </w:tc>
        <w:tc>
          <w:tcPr>
            <w:tcW w:w="1106" w:type="dxa"/>
            <w:tcBorders/>
          </w:tcPr>
          <w:p>
            <w:pPr>
              <w:pStyle w:val="Normal"/>
              <w:widowControl/>
              <w:spacing w:lineRule="auto" w:line="244"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20.03.2001</w:t>
            </w:r>
          </w:p>
        </w:tc>
        <w:tc>
          <w:tcPr>
            <w:tcW w:w="1245" w:type="dxa"/>
            <w:tcBorders/>
          </w:tcPr>
          <w:p>
            <w:pPr>
              <w:pStyle w:val="Normal"/>
              <w:widowControl/>
              <w:spacing w:lineRule="auto" w:line="244"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104 938,20</w:t>
            </w:r>
          </w:p>
        </w:tc>
        <w:tc>
          <w:tcPr>
            <w:tcW w:w="970" w:type="dxa"/>
            <w:tcBorders/>
          </w:tcPr>
          <w:p>
            <w:pPr>
              <w:pStyle w:val="Normal"/>
              <w:widowControl/>
              <w:spacing w:lineRule="auto" w:line="244"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0,00</w:t>
            </w:r>
          </w:p>
        </w:tc>
        <w:tc>
          <w:tcPr>
            <w:tcW w:w="2871" w:type="dxa"/>
            <w:tcBorders/>
          </w:tcPr>
          <w:p>
            <w:pPr>
              <w:pStyle w:val="Normal"/>
              <w:widowControl/>
              <w:spacing w:lineRule="auto" w:line="244"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44"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Подогреватель водоводяной 325*2000 из 2-х секций (</w:t>
            </w:r>
            <w:r>
              <w:rPr>
                <w:rFonts w:eastAsia="Times New Roman" w:cs="Times New Roman"/>
                <w:kern w:val="0"/>
                <w:sz w:val="18"/>
                <w:szCs w:val="18"/>
                <w:lang w:val="en-US" w:eastAsia="ru-RU" w:bidi="ar-SA"/>
              </w:rPr>
              <w:t>d</w:t>
            </w:r>
            <w:r>
              <w:rPr>
                <w:rFonts w:eastAsia="Times New Roman" w:cs="Times New Roman"/>
                <w:kern w:val="0"/>
                <w:sz w:val="18"/>
                <w:szCs w:val="18"/>
                <w:lang w:val="ru-RU" w:eastAsia="ru-RU" w:bidi="ar-SA"/>
              </w:rPr>
              <w:t xml:space="preserve">=325мм, </w:t>
            </w:r>
            <w:r>
              <w:rPr>
                <w:rFonts w:eastAsia="Times New Roman" w:cs="Times New Roman"/>
                <w:kern w:val="0"/>
                <w:sz w:val="18"/>
                <w:szCs w:val="18"/>
                <w:lang w:val="en-US" w:eastAsia="ru-RU" w:bidi="ar-SA"/>
              </w:rPr>
              <w:t>l</w:t>
            </w:r>
            <w:r>
              <w:rPr>
                <w:rFonts w:eastAsia="Times New Roman" w:cs="Times New Roman"/>
                <w:kern w:val="0"/>
                <w:sz w:val="18"/>
                <w:szCs w:val="18"/>
                <w:lang w:val="ru-RU" w:eastAsia="ru-RU" w:bidi="ar-SA"/>
              </w:rPr>
              <w:t xml:space="preserve">=2000мм, </w:t>
            </w:r>
            <w:r>
              <w:rPr>
                <w:rFonts w:eastAsia="Times New Roman" w:cs="Times New Roman"/>
                <w:kern w:val="0"/>
                <w:sz w:val="18"/>
                <w:szCs w:val="18"/>
                <w:lang w:val="en-US" w:eastAsia="ru-RU" w:bidi="ar-SA"/>
              </w:rPr>
              <w:t>F</w:t>
            </w:r>
            <w:r>
              <w:rPr>
                <w:rFonts w:eastAsia="Times New Roman" w:cs="Times New Roman"/>
                <w:kern w:val="0"/>
                <w:sz w:val="18"/>
                <w:szCs w:val="18"/>
                <w:lang w:val="ru-RU" w:eastAsia="ru-RU" w:bidi="ar-SA"/>
              </w:rPr>
              <w:t>нагр =28м2)</w:t>
            </w:r>
          </w:p>
        </w:tc>
        <w:tc>
          <w:tcPr>
            <w:tcW w:w="1242" w:type="dxa"/>
            <w:tcBorders/>
          </w:tcPr>
          <w:p>
            <w:pPr>
              <w:pStyle w:val="Normal"/>
              <w:widowControl/>
              <w:spacing w:lineRule="auto" w:line="244"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0012540</w:t>
            </w:r>
          </w:p>
        </w:tc>
        <w:tc>
          <w:tcPr>
            <w:tcW w:w="1106" w:type="dxa"/>
            <w:tcBorders/>
          </w:tcPr>
          <w:p>
            <w:pPr>
              <w:pStyle w:val="Normal"/>
              <w:widowControl/>
              <w:spacing w:lineRule="auto" w:line="244"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20.03.2001</w:t>
            </w:r>
          </w:p>
        </w:tc>
        <w:tc>
          <w:tcPr>
            <w:tcW w:w="1245" w:type="dxa"/>
            <w:tcBorders/>
          </w:tcPr>
          <w:p>
            <w:pPr>
              <w:pStyle w:val="Normal"/>
              <w:widowControl/>
              <w:spacing w:lineRule="auto" w:line="244"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86 571,00</w:t>
            </w:r>
          </w:p>
        </w:tc>
        <w:tc>
          <w:tcPr>
            <w:tcW w:w="970" w:type="dxa"/>
            <w:tcBorders/>
          </w:tcPr>
          <w:p>
            <w:pPr>
              <w:pStyle w:val="Normal"/>
              <w:widowControl/>
              <w:spacing w:lineRule="auto" w:line="244"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0,00</w:t>
            </w:r>
          </w:p>
        </w:tc>
        <w:tc>
          <w:tcPr>
            <w:tcW w:w="2871" w:type="dxa"/>
            <w:tcBorders/>
          </w:tcPr>
          <w:p>
            <w:pPr>
              <w:pStyle w:val="Normal"/>
              <w:widowControl/>
              <w:spacing w:lineRule="auto" w:line="244"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44"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Подогреватель водоводяной 325*2000 из 2-х секций (</w:t>
            </w:r>
            <w:r>
              <w:rPr>
                <w:rFonts w:eastAsia="Times New Roman" w:cs="Times New Roman"/>
                <w:kern w:val="0"/>
                <w:sz w:val="18"/>
                <w:szCs w:val="18"/>
                <w:lang w:val="en-US" w:eastAsia="ru-RU" w:bidi="ar-SA"/>
              </w:rPr>
              <w:t>d</w:t>
            </w:r>
            <w:r>
              <w:rPr>
                <w:rFonts w:eastAsia="Times New Roman" w:cs="Times New Roman"/>
                <w:kern w:val="0"/>
                <w:sz w:val="18"/>
                <w:szCs w:val="18"/>
                <w:lang w:val="ru-RU" w:eastAsia="ru-RU" w:bidi="ar-SA"/>
              </w:rPr>
              <w:t xml:space="preserve">=325мм, </w:t>
            </w:r>
            <w:r>
              <w:rPr>
                <w:rFonts w:eastAsia="Times New Roman" w:cs="Times New Roman"/>
                <w:kern w:val="0"/>
                <w:sz w:val="18"/>
                <w:szCs w:val="18"/>
                <w:lang w:val="en-US" w:eastAsia="ru-RU" w:bidi="ar-SA"/>
              </w:rPr>
              <w:t>l</w:t>
            </w:r>
            <w:r>
              <w:rPr>
                <w:rFonts w:eastAsia="Times New Roman" w:cs="Times New Roman"/>
                <w:kern w:val="0"/>
                <w:sz w:val="18"/>
                <w:szCs w:val="18"/>
                <w:lang w:val="ru-RU" w:eastAsia="ru-RU" w:bidi="ar-SA"/>
              </w:rPr>
              <w:t xml:space="preserve">=2000мм, </w:t>
            </w:r>
            <w:r>
              <w:rPr>
                <w:rFonts w:eastAsia="Times New Roman" w:cs="Times New Roman"/>
                <w:kern w:val="0"/>
                <w:sz w:val="18"/>
                <w:szCs w:val="18"/>
                <w:lang w:val="en-US" w:eastAsia="ru-RU" w:bidi="ar-SA"/>
              </w:rPr>
              <w:t>F</w:t>
            </w:r>
            <w:r>
              <w:rPr>
                <w:rFonts w:eastAsia="Times New Roman" w:cs="Times New Roman"/>
                <w:kern w:val="0"/>
                <w:sz w:val="18"/>
                <w:szCs w:val="18"/>
                <w:lang w:val="ru-RU" w:eastAsia="ru-RU" w:bidi="ar-SA"/>
              </w:rPr>
              <w:t>нагр =28м2)</w:t>
            </w:r>
          </w:p>
        </w:tc>
        <w:tc>
          <w:tcPr>
            <w:tcW w:w="1242" w:type="dxa"/>
            <w:tcBorders/>
          </w:tcPr>
          <w:p>
            <w:pPr>
              <w:pStyle w:val="Normal"/>
              <w:widowControl/>
              <w:spacing w:lineRule="auto" w:line="244"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0012541</w:t>
            </w:r>
          </w:p>
        </w:tc>
        <w:tc>
          <w:tcPr>
            <w:tcW w:w="1106" w:type="dxa"/>
            <w:tcBorders/>
          </w:tcPr>
          <w:p>
            <w:pPr>
              <w:pStyle w:val="Normal"/>
              <w:widowControl/>
              <w:spacing w:lineRule="auto" w:line="244"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20.03.2001</w:t>
            </w:r>
          </w:p>
        </w:tc>
        <w:tc>
          <w:tcPr>
            <w:tcW w:w="1245" w:type="dxa"/>
            <w:tcBorders/>
          </w:tcPr>
          <w:p>
            <w:pPr>
              <w:pStyle w:val="Normal"/>
              <w:widowControl/>
              <w:spacing w:lineRule="auto" w:line="244"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86 571,00</w:t>
            </w:r>
          </w:p>
        </w:tc>
        <w:tc>
          <w:tcPr>
            <w:tcW w:w="970" w:type="dxa"/>
            <w:tcBorders/>
          </w:tcPr>
          <w:p>
            <w:pPr>
              <w:pStyle w:val="Normal"/>
              <w:widowControl/>
              <w:spacing w:lineRule="auto" w:line="244"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0,00</w:t>
            </w:r>
          </w:p>
        </w:tc>
        <w:tc>
          <w:tcPr>
            <w:tcW w:w="2871" w:type="dxa"/>
            <w:tcBorders/>
          </w:tcPr>
          <w:p>
            <w:pPr>
              <w:pStyle w:val="Normal"/>
              <w:widowControl/>
              <w:spacing w:lineRule="auto" w:line="244"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44"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Подогреватель водоводяной 325*2000 из 2-х секций (</w:t>
            </w:r>
            <w:r>
              <w:rPr>
                <w:rFonts w:eastAsia="Times New Roman" w:cs="Times New Roman"/>
                <w:kern w:val="0"/>
                <w:sz w:val="18"/>
                <w:szCs w:val="18"/>
                <w:lang w:val="en-US" w:eastAsia="ru-RU" w:bidi="ar-SA"/>
              </w:rPr>
              <w:t>d</w:t>
            </w:r>
            <w:r>
              <w:rPr>
                <w:rFonts w:eastAsia="Times New Roman" w:cs="Times New Roman"/>
                <w:kern w:val="0"/>
                <w:sz w:val="18"/>
                <w:szCs w:val="18"/>
                <w:lang w:val="ru-RU" w:eastAsia="ru-RU" w:bidi="ar-SA"/>
              </w:rPr>
              <w:t xml:space="preserve">=325мм, </w:t>
            </w:r>
            <w:r>
              <w:rPr>
                <w:rFonts w:eastAsia="Times New Roman" w:cs="Times New Roman"/>
                <w:kern w:val="0"/>
                <w:sz w:val="18"/>
                <w:szCs w:val="18"/>
                <w:lang w:val="en-US" w:eastAsia="ru-RU" w:bidi="ar-SA"/>
              </w:rPr>
              <w:t>l</w:t>
            </w:r>
            <w:r>
              <w:rPr>
                <w:rFonts w:eastAsia="Times New Roman" w:cs="Times New Roman"/>
                <w:kern w:val="0"/>
                <w:sz w:val="18"/>
                <w:szCs w:val="18"/>
                <w:lang w:val="ru-RU" w:eastAsia="ru-RU" w:bidi="ar-SA"/>
              </w:rPr>
              <w:t xml:space="preserve">=2000мм, </w:t>
            </w:r>
            <w:r>
              <w:rPr>
                <w:rFonts w:eastAsia="Times New Roman" w:cs="Times New Roman"/>
                <w:kern w:val="0"/>
                <w:sz w:val="18"/>
                <w:szCs w:val="18"/>
                <w:lang w:val="en-US" w:eastAsia="ru-RU" w:bidi="ar-SA"/>
              </w:rPr>
              <w:t>F</w:t>
            </w:r>
            <w:r>
              <w:rPr>
                <w:rFonts w:eastAsia="Times New Roman" w:cs="Times New Roman"/>
                <w:kern w:val="0"/>
                <w:sz w:val="18"/>
                <w:szCs w:val="18"/>
                <w:lang w:val="ru-RU" w:eastAsia="ru-RU" w:bidi="ar-SA"/>
              </w:rPr>
              <w:t>нагр =28м2, давление=6атм)</w:t>
            </w:r>
          </w:p>
        </w:tc>
        <w:tc>
          <w:tcPr>
            <w:tcW w:w="1242" w:type="dxa"/>
            <w:tcBorders/>
          </w:tcPr>
          <w:p>
            <w:pPr>
              <w:pStyle w:val="Normal"/>
              <w:widowControl/>
              <w:spacing w:lineRule="auto" w:line="244"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0012543</w:t>
            </w:r>
          </w:p>
        </w:tc>
        <w:tc>
          <w:tcPr>
            <w:tcW w:w="1106" w:type="dxa"/>
            <w:tcBorders/>
          </w:tcPr>
          <w:p>
            <w:pPr>
              <w:pStyle w:val="Normal"/>
              <w:widowControl/>
              <w:spacing w:lineRule="auto" w:line="244"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20.03.2001</w:t>
            </w:r>
          </w:p>
        </w:tc>
        <w:tc>
          <w:tcPr>
            <w:tcW w:w="1245" w:type="dxa"/>
            <w:tcBorders/>
          </w:tcPr>
          <w:p>
            <w:pPr>
              <w:pStyle w:val="Normal"/>
              <w:widowControl/>
              <w:spacing w:lineRule="auto" w:line="244"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86 571,00</w:t>
            </w:r>
          </w:p>
        </w:tc>
        <w:tc>
          <w:tcPr>
            <w:tcW w:w="970" w:type="dxa"/>
            <w:tcBorders/>
          </w:tcPr>
          <w:p>
            <w:pPr>
              <w:pStyle w:val="Normal"/>
              <w:widowControl/>
              <w:spacing w:lineRule="auto" w:line="244"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0,00</w:t>
            </w:r>
          </w:p>
        </w:tc>
        <w:tc>
          <w:tcPr>
            <w:tcW w:w="2871" w:type="dxa"/>
            <w:tcBorders/>
          </w:tcPr>
          <w:p>
            <w:pPr>
              <w:pStyle w:val="Normal"/>
              <w:widowControl/>
              <w:spacing w:lineRule="auto" w:line="244"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44"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Подогреватель водоводяной 325*4000 из 2-х секций (</w:t>
            </w:r>
            <w:r>
              <w:rPr>
                <w:rFonts w:eastAsia="Times New Roman" w:cs="Times New Roman"/>
                <w:kern w:val="0"/>
                <w:sz w:val="18"/>
                <w:szCs w:val="18"/>
                <w:lang w:val="en-US" w:eastAsia="ru-RU" w:bidi="ar-SA"/>
              </w:rPr>
              <w:t>d</w:t>
            </w:r>
            <w:r>
              <w:rPr>
                <w:rFonts w:eastAsia="Times New Roman" w:cs="Times New Roman"/>
                <w:kern w:val="0"/>
                <w:sz w:val="18"/>
                <w:szCs w:val="18"/>
                <w:lang w:val="ru-RU" w:eastAsia="ru-RU" w:bidi="ar-SA"/>
              </w:rPr>
              <w:t xml:space="preserve">=325мм, </w:t>
            </w:r>
            <w:r>
              <w:rPr>
                <w:rFonts w:eastAsia="Times New Roman" w:cs="Times New Roman"/>
                <w:kern w:val="0"/>
                <w:sz w:val="18"/>
                <w:szCs w:val="18"/>
                <w:lang w:val="en-US" w:eastAsia="ru-RU" w:bidi="ar-SA"/>
              </w:rPr>
              <w:t>l</w:t>
            </w:r>
            <w:r>
              <w:rPr>
                <w:rFonts w:eastAsia="Times New Roman" w:cs="Times New Roman"/>
                <w:kern w:val="0"/>
                <w:sz w:val="18"/>
                <w:szCs w:val="18"/>
                <w:lang w:val="ru-RU" w:eastAsia="ru-RU" w:bidi="ar-SA"/>
              </w:rPr>
              <w:t xml:space="preserve">=4000мм, </w:t>
            </w:r>
            <w:r>
              <w:rPr>
                <w:rFonts w:eastAsia="Times New Roman" w:cs="Times New Roman"/>
                <w:kern w:val="0"/>
                <w:sz w:val="18"/>
                <w:szCs w:val="18"/>
                <w:lang w:val="en-US" w:eastAsia="ru-RU" w:bidi="ar-SA"/>
              </w:rPr>
              <w:t>F</w:t>
            </w:r>
            <w:r>
              <w:rPr>
                <w:rFonts w:eastAsia="Times New Roman" w:cs="Times New Roman"/>
                <w:kern w:val="0"/>
                <w:sz w:val="18"/>
                <w:szCs w:val="18"/>
                <w:lang w:val="ru-RU" w:eastAsia="ru-RU" w:bidi="ar-SA"/>
              </w:rPr>
              <w:t>нагр =56м2, давление=6атм)</w:t>
            </w:r>
          </w:p>
        </w:tc>
        <w:tc>
          <w:tcPr>
            <w:tcW w:w="1242" w:type="dxa"/>
            <w:tcBorders/>
          </w:tcPr>
          <w:p>
            <w:pPr>
              <w:pStyle w:val="Normal"/>
              <w:widowControl/>
              <w:spacing w:lineRule="auto" w:line="244"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0012544</w:t>
            </w:r>
          </w:p>
        </w:tc>
        <w:tc>
          <w:tcPr>
            <w:tcW w:w="1106" w:type="dxa"/>
            <w:tcBorders/>
          </w:tcPr>
          <w:p>
            <w:pPr>
              <w:pStyle w:val="Normal"/>
              <w:widowControl/>
              <w:spacing w:lineRule="auto" w:line="244"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20.03.2001</w:t>
            </w:r>
          </w:p>
        </w:tc>
        <w:tc>
          <w:tcPr>
            <w:tcW w:w="1245" w:type="dxa"/>
            <w:tcBorders/>
          </w:tcPr>
          <w:p>
            <w:pPr>
              <w:pStyle w:val="Normal"/>
              <w:widowControl/>
              <w:spacing w:lineRule="auto" w:line="244"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130 975,96</w:t>
            </w:r>
          </w:p>
        </w:tc>
        <w:tc>
          <w:tcPr>
            <w:tcW w:w="970" w:type="dxa"/>
            <w:tcBorders/>
          </w:tcPr>
          <w:p>
            <w:pPr>
              <w:pStyle w:val="Normal"/>
              <w:widowControl/>
              <w:spacing w:lineRule="auto" w:line="244"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0,00</w:t>
            </w:r>
          </w:p>
        </w:tc>
        <w:tc>
          <w:tcPr>
            <w:tcW w:w="2871" w:type="dxa"/>
            <w:tcBorders/>
          </w:tcPr>
          <w:p>
            <w:pPr>
              <w:pStyle w:val="Normal"/>
              <w:widowControl/>
              <w:spacing w:lineRule="auto" w:line="244"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44"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Подогреватель водоводяной 325*4000 из 2-х секций (</w:t>
            </w:r>
            <w:r>
              <w:rPr>
                <w:rFonts w:eastAsia="Times New Roman" w:cs="Times New Roman"/>
                <w:kern w:val="0"/>
                <w:sz w:val="18"/>
                <w:szCs w:val="18"/>
                <w:lang w:val="en-US" w:eastAsia="ru-RU" w:bidi="ar-SA"/>
              </w:rPr>
              <w:t>d</w:t>
            </w:r>
            <w:r>
              <w:rPr>
                <w:rFonts w:eastAsia="Times New Roman" w:cs="Times New Roman"/>
                <w:kern w:val="0"/>
                <w:sz w:val="18"/>
                <w:szCs w:val="18"/>
                <w:lang w:val="ru-RU" w:eastAsia="ru-RU" w:bidi="ar-SA"/>
              </w:rPr>
              <w:t xml:space="preserve">=325мм, </w:t>
            </w:r>
            <w:r>
              <w:rPr>
                <w:rFonts w:eastAsia="Times New Roman" w:cs="Times New Roman"/>
                <w:kern w:val="0"/>
                <w:sz w:val="18"/>
                <w:szCs w:val="18"/>
                <w:lang w:val="en-US" w:eastAsia="ru-RU" w:bidi="ar-SA"/>
              </w:rPr>
              <w:t>l</w:t>
            </w:r>
            <w:r>
              <w:rPr>
                <w:rFonts w:eastAsia="Times New Roman" w:cs="Times New Roman"/>
                <w:kern w:val="0"/>
                <w:sz w:val="18"/>
                <w:szCs w:val="18"/>
                <w:lang w:val="ru-RU" w:eastAsia="ru-RU" w:bidi="ar-SA"/>
              </w:rPr>
              <w:t xml:space="preserve">=4000мм, </w:t>
            </w:r>
            <w:r>
              <w:rPr>
                <w:rFonts w:eastAsia="Times New Roman" w:cs="Times New Roman"/>
                <w:kern w:val="0"/>
                <w:sz w:val="18"/>
                <w:szCs w:val="18"/>
                <w:lang w:val="en-US" w:eastAsia="ru-RU" w:bidi="ar-SA"/>
              </w:rPr>
              <w:t>F</w:t>
            </w:r>
            <w:r>
              <w:rPr>
                <w:rFonts w:eastAsia="Times New Roman" w:cs="Times New Roman"/>
                <w:kern w:val="0"/>
                <w:sz w:val="18"/>
                <w:szCs w:val="18"/>
                <w:lang w:val="ru-RU" w:eastAsia="ru-RU" w:bidi="ar-SA"/>
              </w:rPr>
              <w:t>нагр =56м2, давление=6атм)</w:t>
            </w:r>
          </w:p>
        </w:tc>
        <w:tc>
          <w:tcPr>
            <w:tcW w:w="1242" w:type="dxa"/>
            <w:tcBorders/>
          </w:tcPr>
          <w:p>
            <w:pPr>
              <w:pStyle w:val="Normal"/>
              <w:widowControl/>
              <w:spacing w:lineRule="auto" w:line="244"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0012545</w:t>
            </w:r>
          </w:p>
        </w:tc>
        <w:tc>
          <w:tcPr>
            <w:tcW w:w="1106" w:type="dxa"/>
            <w:tcBorders/>
          </w:tcPr>
          <w:p>
            <w:pPr>
              <w:pStyle w:val="Normal"/>
              <w:widowControl/>
              <w:spacing w:lineRule="auto" w:line="244"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20.03.2001</w:t>
            </w:r>
          </w:p>
        </w:tc>
        <w:tc>
          <w:tcPr>
            <w:tcW w:w="1245" w:type="dxa"/>
            <w:tcBorders/>
          </w:tcPr>
          <w:p>
            <w:pPr>
              <w:pStyle w:val="Normal"/>
              <w:widowControl/>
              <w:spacing w:lineRule="auto" w:line="244"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130 975,96</w:t>
            </w:r>
          </w:p>
        </w:tc>
        <w:tc>
          <w:tcPr>
            <w:tcW w:w="970" w:type="dxa"/>
            <w:tcBorders/>
          </w:tcPr>
          <w:p>
            <w:pPr>
              <w:pStyle w:val="Normal"/>
              <w:widowControl/>
              <w:spacing w:lineRule="auto" w:line="244"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0,00</w:t>
            </w:r>
          </w:p>
        </w:tc>
        <w:tc>
          <w:tcPr>
            <w:tcW w:w="2871" w:type="dxa"/>
            <w:tcBorders/>
          </w:tcPr>
          <w:p>
            <w:pPr>
              <w:pStyle w:val="Normal"/>
              <w:widowControl/>
              <w:spacing w:lineRule="auto" w:line="244"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44"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Подогреватель водоводяной 325*4000 из 2-х секций (</w:t>
            </w:r>
            <w:r>
              <w:rPr>
                <w:rFonts w:eastAsia="Times New Roman" w:cs="Times New Roman"/>
                <w:kern w:val="0"/>
                <w:sz w:val="18"/>
                <w:szCs w:val="18"/>
                <w:lang w:val="en-US" w:eastAsia="ru-RU" w:bidi="ar-SA"/>
              </w:rPr>
              <w:t>d</w:t>
            </w:r>
            <w:r>
              <w:rPr>
                <w:rFonts w:eastAsia="Times New Roman" w:cs="Times New Roman"/>
                <w:kern w:val="0"/>
                <w:sz w:val="18"/>
                <w:szCs w:val="18"/>
                <w:lang w:val="ru-RU" w:eastAsia="ru-RU" w:bidi="ar-SA"/>
              </w:rPr>
              <w:t xml:space="preserve">=325мм, </w:t>
            </w:r>
            <w:r>
              <w:rPr>
                <w:rFonts w:eastAsia="Times New Roman" w:cs="Times New Roman"/>
                <w:kern w:val="0"/>
                <w:sz w:val="18"/>
                <w:szCs w:val="18"/>
                <w:lang w:val="en-US" w:eastAsia="ru-RU" w:bidi="ar-SA"/>
              </w:rPr>
              <w:t>l</w:t>
            </w:r>
            <w:r>
              <w:rPr>
                <w:rFonts w:eastAsia="Times New Roman" w:cs="Times New Roman"/>
                <w:kern w:val="0"/>
                <w:sz w:val="18"/>
                <w:szCs w:val="18"/>
                <w:lang w:val="ru-RU" w:eastAsia="ru-RU" w:bidi="ar-SA"/>
              </w:rPr>
              <w:t xml:space="preserve">=4000мм, </w:t>
            </w:r>
            <w:r>
              <w:rPr>
                <w:rFonts w:eastAsia="Times New Roman" w:cs="Times New Roman"/>
                <w:kern w:val="0"/>
                <w:sz w:val="18"/>
                <w:szCs w:val="18"/>
                <w:lang w:val="en-US" w:eastAsia="ru-RU" w:bidi="ar-SA"/>
              </w:rPr>
              <w:t>F</w:t>
            </w:r>
            <w:r>
              <w:rPr>
                <w:rFonts w:eastAsia="Times New Roman" w:cs="Times New Roman"/>
                <w:kern w:val="0"/>
                <w:sz w:val="18"/>
                <w:szCs w:val="18"/>
                <w:lang w:val="ru-RU" w:eastAsia="ru-RU" w:bidi="ar-SA"/>
              </w:rPr>
              <w:t>нагр =56м2, давление=6атм)</w:t>
            </w:r>
          </w:p>
        </w:tc>
        <w:tc>
          <w:tcPr>
            <w:tcW w:w="1242" w:type="dxa"/>
            <w:tcBorders/>
          </w:tcPr>
          <w:p>
            <w:pPr>
              <w:pStyle w:val="Normal"/>
              <w:widowControl/>
              <w:spacing w:lineRule="auto" w:line="244"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0012546</w:t>
            </w:r>
          </w:p>
        </w:tc>
        <w:tc>
          <w:tcPr>
            <w:tcW w:w="1106" w:type="dxa"/>
            <w:tcBorders/>
          </w:tcPr>
          <w:p>
            <w:pPr>
              <w:pStyle w:val="Normal"/>
              <w:widowControl/>
              <w:spacing w:lineRule="auto" w:line="244"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20.03.2001</w:t>
            </w:r>
          </w:p>
        </w:tc>
        <w:tc>
          <w:tcPr>
            <w:tcW w:w="1245" w:type="dxa"/>
            <w:tcBorders/>
          </w:tcPr>
          <w:p>
            <w:pPr>
              <w:pStyle w:val="Normal"/>
              <w:widowControl/>
              <w:spacing w:lineRule="auto" w:line="244"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130 975,96</w:t>
            </w:r>
          </w:p>
        </w:tc>
        <w:tc>
          <w:tcPr>
            <w:tcW w:w="970" w:type="dxa"/>
            <w:tcBorders/>
          </w:tcPr>
          <w:p>
            <w:pPr>
              <w:pStyle w:val="Normal"/>
              <w:widowControl/>
              <w:spacing w:lineRule="auto" w:line="244"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0,00</w:t>
            </w:r>
          </w:p>
        </w:tc>
        <w:tc>
          <w:tcPr>
            <w:tcW w:w="2871" w:type="dxa"/>
            <w:tcBorders/>
          </w:tcPr>
          <w:p>
            <w:pPr>
              <w:pStyle w:val="Normal"/>
              <w:widowControl/>
              <w:spacing w:lineRule="auto" w:line="244"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44"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Подогреватель водоводяной 325*4000 из 2-х секций (</w:t>
            </w:r>
            <w:r>
              <w:rPr>
                <w:rFonts w:eastAsia="Times New Roman" w:cs="Times New Roman"/>
                <w:kern w:val="0"/>
                <w:sz w:val="18"/>
                <w:szCs w:val="18"/>
                <w:lang w:val="en-US" w:eastAsia="ru-RU" w:bidi="ar-SA"/>
              </w:rPr>
              <w:t>d</w:t>
            </w:r>
            <w:r>
              <w:rPr>
                <w:rFonts w:eastAsia="Times New Roman" w:cs="Times New Roman"/>
                <w:kern w:val="0"/>
                <w:sz w:val="18"/>
                <w:szCs w:val="18"/>
                <w:lang w:val="ru-RU" w:eastAsia="ru-RU" w:bidi="ar-SA"/>
              </w:rPr>
              <w:t xml:space="preserve">=325мм, </w:t>
            </w:r>
            <w:r>
              <w:rPr>
                <w:rFonts w:eastAsia="Times New Roman" w:cs="Times New Roman"/>
                <w:kern w:val="0"/>
                <w:sz w:val="18"/>
                <w:szCs w:val="18"/>
                <w:lang w:val="en-US" w:eastAsia="ru-RU" w:bidi="ar-SA"/>
              </w:rPr>
              <w:t>l</w:t>
            </w:r>
            <w:r>
              <w:rPr>
                <w:rFonts w:eastAsia="Times New Roman" w:cs="Times New Roman"/>
                <w:kern w:val="0"/>
                <w:sz w:val="18"/>
                <w:szCs w:val="18"/>
                <w:lang w:val="ru-RU" w:eastAsia="ru-RU" w:bidi="ar-SA"/>
              </w:rPr>
              <w:t xml:space="preserve">=4000мм, </w:t>
            </w:r>
            <w:r>
              <w:rPr>
                <w:rFonts w:eastAsia="Times New Roman" w:cs="Times New Roman"/>
                <w:kern w:val="0"/>
                <w:sz w:val="18"/>
                <w:szCs w:val="18"/>
                <w:lang w:val="en-US" w:eastAsia="ru-RU" w:bidi="ar-SA"/>
              </w:rPr>
              <w:t>F</w:t>
            </w:r>
            <w:r>
              <w:rPr>
                <w:rFonts w:eastAsia="Times New Roman" w:cs="Times New Roman"/>
                <w:kern w:val="0"/>
                <w:sz w:val="18"/>
                <w:szCs w:val="18"/>
                <w:lang w:val="ru-RU" w:eastAsia="ru-RU" w:bidi="ar-SA"/>
              </w:rPr>
              <w:t>нагр =56м2, Р=6,0атм)</w:t>
            </w:r>
          </w:p>
        </w:tc>
        <w:tc>
          <w:tcPr>
            <w:tcW w:w="1242" w:type="dxa"/>
            <w:tcBorders/>
          </w:tcPr>
          <w:p>
            <w:pPr>
              <w:pStyle w:val="Normal"/>
              <w:widowControl/>
              <w:spacing w:lineRule="auto" w:line="244"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0012547</w:t>
            </w:r>
          </w:p>
        </w:tc>
        <w:tc>
          <w:tcPr>
            <w:tcW w:w="1106" w:type="dxa"/>
            <w:tcBorders/>
          </w:tcPr>
          <w:p>
            <w:pPr>
              <w:pStyle w:val="Normal"/>
              <w:widowControl/>
              <w:spacing w:lineRule="auto" w:line="244"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20.03.2001</w:t>
            </w:r>
          </w:p>
        </w:tc>
        <w:tc>
          <w:tcPr>
            <w:tcW w:w="1245" w:type="dxa"/>
            <w:tcBorders/>
          </w:tcPr>
          <w:p>
            <w:pPr>
              <w:pStyle w:val="Normal"/>
              <w:widowControl/>
              <w:spacing w:lineRule="auto" w:line="244"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130 975,96</w:t>
            </w:r>
          </w:p>
        </w:tc>
        <w:tc>
          <w:tcPr>
            <w:tcW w:w="970" w:type="dxa"/>
            <w:tcBorders/>
          </w:tcPr>
          <w:p>
            <w:pPr>
              <w:pStyle w:val="Normal"/>
              <w:widowControl/>
              <w:spacing w:lineRule="auto" w:line="244"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0,00</w:t>
            </w:r>
          </w:p>
        </w:tc>
        <w:tc>
          <w:tcPr>
            <w:tcW w:w="2871" w:type="dxa"/>
            <w:tcBorders/>
          </w:tcPr>
          <w:p>
            <w:pPr>
              <w:pStyle w:val="Normal"/>
              <w:widowControl/>
              <w:spacing w:lineRule="auto" w:line="244"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44"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Подогреватель водоводяной 325*4000 из 2-х секций (</w:t>
            </w:r>
            <w:r>
              <w:rPr>
                <w:rFonts w:eastAsia="Times New Roman" w:cs="Times New Roman"/>
                <w:kern w:val="0"/>
                <w:sz w:val="18"/>
                <w:szCs w:val="18"/>
                <w:lang w:val="en-US" w:eastAsia="ru-RU" w:bidi="ar-SA"/>
              </w:rPr>
              <w:t>d</w:t>
            </w:r>
            <w:r>
              <w:rPr>
                <w:rFonts w:eastAsia="Times New Roman" w:cs="Times New Roman"/>
                <w:kern w:val="0"/>
                <w:sz w:val="18"/>
                <w:szCs w:val="18"/>
                <w:lang w:val="ru-RU" w:eastAsia="ru-RU" w:bidi="ar-SA"/>
              </w:rPr>
              <w:t xml:space="preserve">=325мм, </w:t>
            </w:r>
            <w:r>
              <w:rPr>
                <w:rFonts w:eastAsia="Times New Roman" w:cs="Times New Roman"/>
                <w:kern w:val="0"/>
                <w:sz w:val="18"/>
                <w:szCs w:val="18"/>
                <w:lang w:val="en-US" w:eastAsia="ru-RU" w:bidi="ar-SA"/>
              </w:rPr>
              <w:t>l</w:t>
            </w:r>
            <w:r>
              <w:rPr>
                <w:rFonts w:eastAsia="Times New Roman" w:cs="Times New Roman"/>
                <w:kern w:val="0"/>
                <w:sz w:val="18"/>
                <w:szCs w:val="18"/>
                <w:lang w:val="ru-RU" w:eastAsia="ru-RU" w:bidi="ar-SA"/>
              </w:rPr>
              <w:t xml:space="preserve">=4000мм, </w:t>
            </w:r>
            <w:r>
              <w:rPr>
                <w:rFonts w:eastAsia="Times New Roman" w:cs="Times New Roman"/>
                <w:kern w:val="0"/>
                <w:sz w:val="18"/>
                <w:szCs w:val="18"/>
                <w:lang w:val="en-US" w:eastAsia="ru-RU" w:bidi="ar-SA"/>
              </w:rPr>
              <w:t>F</w:t>
            </w:r>
            <w:r>
              <w:rPr>
                <w:rFonts w:eastAsia="Times New Roman" w:cs="Times New Roman"/>
                <w:kern w:val="0"/>
                <w:sz w:val="18"/>
                <w:szCs w:val="18"/>
                <w:lang w:val="ru-RU" w:eastAsia="ru-RU" w:bidi="ar-SA"/>
              </w:rPr>
              <w:t>нагр =56м2, Р=6,0атм)</w:t>
            </w:r>
          </w:p>
        </w:tc>
        <w:tc>
          <w:tcPr>
            <w:tcW w:w="1242" w:type="dxa"/>
            <w:tcBorders/>
          </w:tcPr>
          <w:p>
            <w:pPr>
              <w:pStyle w:val="Normal"/>
              <w:widowControl/>
              <w:spacing w:lineRule="auto" w:line="244"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0012548</w:t>
            </w:r>
          </w:p>
        </w:tc>
        <w:tc>
          <w:tcPr>
            <w:tcW w:w="1106" w:type="dxa"/>
            <w:tcBorders/>
          </w:tcPr>
          <w:p>
            <w:pPr>
              <w:pStyle w:val="Normal"/>
              <w:widowControl/>
              <w:spacing w:lineRule="auto" w:line="244"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20.03.2001</w:t>
            </w:r>
          </w:p>
        </w:tc>
        <w:tc>
          <w:tcPr>
            <w:tcW w:w="1245" w:type="dxa"/>
            <w:tcBorders/>
          </w:tcPr>
          <w:p>
            <w:pPr>
              <w:pStyle w:val="Normal"/>
              <w:widowControl/>
              <w:spacing w:lineRule="auto" w:line="244"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130 975,96</w:t>
            </w:r>
          </w:p>
        </w:tc>
        <w:tc>
          <w:tcPr>
            <w:tcW w:w="970" w:type="dxa"/>
            <w:tcBorders/>
          </w:tcPr>
          <w:p>
            <w:pPr>
              <w:pStyle w:val="Normal"/>
              <w:widowControl/>
              <w:spacing w:lineRule="auto" w:line="244"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0,00</w:t>
            </w:r>
          </w:p>
        </w:tc>
        <w:tc>
          <w:tcPr>
            <w:tcW w:w="2871" w:type="dxa"/>
            <w:tcBorders/>
          </w:tcPr>
          <w:p>
            <w:pPr>
              <w:pStyle w:val="Normal"/>
              <w:widowControl/>
              <w:spacing w:lineRule="auto" w:line="244"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44"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Подогреватель водогрейный 325*2000 из 2-х секций (</w:t>
            </w:r>
            <w:r>
              <w:rPr>
                <w:rFonts w:eastAsia="Times New Roman" w:cs="Times New Roman"/>
                <w:kern w:val="0"/>
                <w:sz w:val="18"/>
                <w:szCs w:val="18"/>
                <w:lang w:val="en-US" w:eastAsia="ru-RU" w:bidi="ar-SA"/>
              </w:rPr>
              <w:t>d</w:t>
            </w:r>
            <w:r>
              <w:rPr>
                <w:rFonts w:eastAsia="Times New Roman" w:cs="Times New Roman"/>
                <w:kern w:val="0"/>
                <w:sz w:val="18"/>
                <w:szCs w:val="18"/>
                <w:lang w:val="ru-RU" w:eastAsia="ru-RU" w:bidi="ar-SA"/>
              </w:rPr>
              <w:t xml:space="preserve">=325мм, </w:t>
            </w:r>
            <w:r>
              <w:rPr>
                <w:rFonts w:eastAsia="Times New Roman" w:cs="Times New Roman"/>
                <w:kern w:val="0"/>
                <w:sz w:val="18"/>
                <w:szCs w:val="18"/>
                <w:lang w:val="en-US" w:eastAsia="ru-RU" w:bidi="ar-SA"/>
              </w:rPr>
              <w:t>l</w:t>
            </w:r>
            <w:r>
              <w:rPr>
                <w:rFonts w:eastAsia="Times New Roman" w:cs="Times New Roman"/>
                <w:kern w:val="0"/>
                <w:sz w:val="18"/>
                <w:szCs w:val="18"/>
                <w:lang w:val="ru-RU" w:eastAsia="ru-RU" w:bidi="ar-SA"/>
              </w:rPr>
              <w:t xml:space="preserve">=4000мм, </w:t>
            </w:r>
            <w:r>
              <w:rPr>
                <w:rFonts w:eastAsia="Times New Roman" w:cs="Times New Roman"/>
                <w:kern w:val="0"/>
                <w:sz w:val="18"/>
                <w:szCs w:val="18"/>
                <w:lang w:val="en-US" w:eastAsia="ru-RU" w:bidi="ar-SA"/>
              </w:rPr>
              <w:t>F</w:t>
            </w:r>
            <w:r>
              <w:rPr>
                <w:rFonts w:eastAsia="Times New Roman" w:cs="Times New Roman"/>
                <w:kern w:val="0"/>
                <w:sz w:val="18"/>
                <w:szCs w:val="18"/>
                <w:lang w:val="ru-RU" w:eastAsia="ru-RU" w:bidi="ar-SA"/>
              </w:rPr>
              <w:t>нагр=56м2, давление=6атм)</w:t>
            </w:r>
          </w:p>
        </w:tc>
        <w:tc>
          <w:tcPr>
            <w:tcW w:w="1242" w:type="dxa"/>
            <w:tcBorders/>
          </w:tcPr>
          <w:p>
            <w:pPr>
              <w:pStyle w:val="Normal"/>
              <w:widowControl/>
              <w:spacing w:lineRule="auto" w:line="244"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0012542</w:t>
            </w:r>
          </w:p>
        </w:tc>
        <w:tc>
          <w:tcPr>
            <w:tcW w:w="1106" w:type="dxa"/>
            <w:tcBorders/>
          </w:tcPr>
          <w:p>
            <w:pPr>
              <w:pStyle w:val="Normal"/>
              <w:widowControl/>
              <w:spacing w:lineRule="auto" w:line="244"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20.03.2001</w:t>
            </w:r>
          </w:p>
        </w:tc>
        <w:tc>
          <w:tcPr>
            <w:tcW w:w="1245" w:type="dxa"/>
            <w:tcBorders/>
          </w:tcPr>
          <w:p>
            <w:pPr>
              <w:pStyle w:val="Normal"/>
              <w:widowControl/>
              <w:spacing w:lineRule="auto" w:line="244"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86 571,00</w:t>
            </w:r>
          </w:p>
        </w:tc>
        <w:tc>
          <w:tcPr>
            <w:tcW w:w="970" w:type="dxa"/>
            <w:tcBorders/>
          </w:tcPr>
          <w:p>
            <w:pPr>
              <w:pStyle w:val="Normal"/>
              <w:widowControl/>
              <w:spacing w:lineRule="auto" w:line="244"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0,00</w:t>
            </w:r>
          </w:p>
        </w:tc>
        <w:tc>
          <w:tcPr>
            <w:tcW w:w="2871" w:type="dxa"/>
            <w:tcBorders/>
          </w:tcPr>
          <w:p>
            <w:pPr>
              <w:pStyle w:val="Normal"/>
              <w:widowControl/>
              <w:spacing w:lineRule="auto" w:line="244"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44"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Подогреватель пароводяной          (тип ПП-4-07-</w:t>
            </w:r>
            <w:r>
              <w:rPr>
                <w:rFonts w:eastAsia="Times New Roman" w:cs="Times New Roman"/>
                <w:kern w:val="0"/>
                <w:sz w:val="18"/>
                <w:szCs w:val="18"/>
                <w:lang w:val="en-US" w:eastAsia="ru-RU" w:bidi="ar-SA"/>
              </w:rPr>
              <w:t>II</w:t>
            </w:r>
            <w:r>
              <w:rPr>
                <w:rFonts w:eastAsia="Times New Roman" w:cs="Times New Roman"/>
                <w:kern w:val="0"/>
                <w:sz w:val="18"/>
                <w:szCs w:val="18"/>
                <w:lang w:val="ru-RU" w:eastAsia="ru-RU" w:bidi="ar-SA"/>
              </w:rPr>
              <w:t xml:space="preserve">, </w:t>
            </w:r>
            <w:r>
              <w:rPr>
                <w:rFonts w:eastAsia="Times New Roman" w:cs="Times New Roman"/>
                <w:kern w:val="0"/>
                <w:sz w:val="18"/>
                <w:szCs w:val="18"/>
                <w:lang w:val="en-US" w:eastAsia="ru-RU" w:bidi="ar-SA"/>
              </w:rPr>
              <w:t>d</w:t>
            </w:r>
            <w:r>
              <w:rPr>
                <w:rFonts w:eastAsia="Times New Roman" w:cs="Times New Roman"/>
                <w:kern w:val="0"/>
                <w:sz w:val="18"/>
                <w:szCs w:val="18"/>
                <w:lang w:val="ru-RU" w:eastAsia="ru-RU" w:bidi="ar-SA"/>
              </w:rPr>
              <w:t xml:space="preserve">=400мм, </w:t>
            </w:r>
            <w:r>
              <w:rPr>
                <w:rFonts w:eastAsia="Times New Roman" w:cs="Times New Roman"/>
                <w:kern w:val="0"/>
                <w:sz w:val="18"/>
                <w:szCs w:val="18"/>
                <w:lang w:val="en-US" w:eastAsia="ru-RU" w:bidi="ar-SA"/>
              </w:rPr>
              <w:t>l</w:t>
            </w:r>
            <w:r>
              <w:rPr>
                <w:rFonts w:eastAsia="Times New Roman" w:cs="Times New Roman"/>
                <w:kern w:val="0"/>
                <w:sz w:val="18"/>
                <w:szCs w:val="18"/>
                <w:lang w:val="ru-RU" w:eastAsia="ru-RU" w:bidi="ar-SA"/>
              </w:rPr>
              <w:t xml:space="preserve">=2400мм, </w:t>
            </w:r>
            <w:r>
              <w:rPr>
                <w:rFonts w:eastAsia="Times New Roman" w:cs="Times New Roman"/>
                <w:kern w:val="0"/>
                <w:sz w:val="18"/>
                <w:szCs w:val="18"/>
                <w:lang w:val="en-US" w:eastAsia="ru-RU" w:bidi="ar-SA"/>
              </w:rPr>
              <w:t>F</w:t>
            </w:r>
            <w:r>
              <w:rPr>
                <w:rFonts w:eastAsia="Times New Roman" w:cs="Times New Roman"/>
                <w:kern w:val="0"/>
                <w:sz w:val="18"/>
                <w:szCs w:val="18"/>
                <w:lang w:val="ru-RU" w:eastAsia="ru-RU" w:bidi="ar-SA"/>
              </w:rPr>
              <w:t>нагр=4м2, давл.=6атм)   (зд.540)</w:t>
            </w:r>
          </w:p>
        </w:tc>
        <w:tc>
          <w:tcPr>
            <w:tcW w:w="1242" w:type="dxa"/>
            <w:tcBorders/>
          </w:tcPr>
          <w:p>
            <w:pPr>
              <w:pStyle w:val="Normal"/>
              <w:widowControl/>
              <w:spacing w:lineRule="auto" w:line="244"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0012459</w:t>
            </w:r>
          </w:p>
        </w:tc>
        <w:tc>
          <w:tcPr>
            <w:tcW w:w="1106" w:type="dxa"/>
            <w:tcBorders/>
          </w:tcPr>
          <w:p>
            <w:pPr>
              <w:pStyle w:val="Normal"/>
              <w:widowControl/>
              <w:spacing w:lineRule="auto" w:line="244"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19.12.1980</w:t>
            </w:r>
          </w:p>
        </w:tc>
        <w:tc>
          <w:tcPr>
            <w:tcW w:w="1245" w:type="dxa"/>
            <w:tcBorders/>
          </w:tcPr>
          <w:p>
            <w:pPr>
              <w:pStyle w:val="Normal"/>
              <w:widowControl/>
              <w:spacing w:lineRule="auto" w:line="244"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3 013,92</w:t>
            </w:r>
          </w:p>
        </w:tc>
        <w:tc>
          <w:tcPr>
            <w:tcW w:w="970" w:type="dxa"/>
            <w:tcBorders/>
          </w:tcPr>
          <w:p>
            <w:pPr>
              <w:pStyle w:val="Normal"/>
              <w:widowControl/>
              <w:spacing w:lineRule="auto" w:line="244"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0,00</w:t>
            </w:r>
          </w:p>
        </w:tc>
        <w:tc>
          <w:tcPr>
            <w:tcW w:w="2871" w:type="dxa"/>
            <w:tcBorders/>
          </w:tcPr>
          <w:p>
            <w:pPr>
              <w:pStyle w:val="Normal"/>
              <w:widowControl/>
              <w:spacing w:lineRule="auto" w:line="244"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Подогреватель пароводяной          (тип ПП-4-07-</w:t>
            </w:r>
            <w:r>
              <w:rPr>
                <w:rFonts w:eastAsia="Times New Roman" w:cs="Times New Roman"/>
                <w:kern w:val="0"/>
                <w:sz w:val="18"/>
                <w:szCs w:val="18"/>
                <w:lang w:val="en-US" w:eastAsia="ru-RU" w:bidi="ar-SA"/>
              </w:rPr>
              <w:t>II</w:t>
            </w:r>
            <w:r>
              <w:rPr>
                <w:rFonts w:eastAsia="Times New Roman" w:cs="Times New Roman"/>
                <w:kern w:val="0"/>
                <w:sz w:val="18"/>
                <w:szCs w:val="18"/>
                <w:lang w:val="ru-RU" w:eastAsia="ru-RU" w:bidi="ar-SA"/>
              </w:rPr>
              <w:t xml:space="preserve">, </w:t>
            </w:r>
            <w:r>
              <w:rPr>
                <w:rFonts w:eastAsia="Times New Roman" w:cs="Times New Roman"/>
                <w:kern w:val="0"/>
                <w:sz w:val="18"/>
                <w:szCs w:val="18"/>
                <w:lang w:val="en-US" w:eastAsia="ru-RU" w:bidi="ar-SA"/>
              </w:rPr>
              <w:t>d</w:t>
            </w:r>
            <w:r>
              <w:rPr>
                <w:rFonts w:eastAsia="Times New Roman" w:cs="Times New Roman"/>
                <w:kern w:val="0"/>
                <w:sz w:val="18"/>
                <w:szCs w:val="18"/>
                <w:lang w:val="ru-RU" w:eastAsia="ru-RU" w:bidi="ar-SA"/>
              </w:rPr>
              <w:t xml:space="preserve">=400мм, </w:t>
            </w:r>
            <w:r>
              <w:rPr>
                <w:rFonts w:eastAsia="Times New Roman" w:cs="Times New Roman"/>
                <w:kern w:val="0"/>
                <w:sz w:val="18"/>
                <w:szCs w:val="18"/>
                <w:lang w:val="en-US" w:eastAsia="ru-RU" w:bidi="ar-SA"/>
              </w:rPr>
              <w:t>l</w:t>
            </w:r>
            <w:r>
              <w:rPr>
                <w:rFonts w:eastAsia="Times New Roman" w:cs="Times New Roman"/>
                <w:kern w:val="0"/>
                <w:sz w:val="18"/>
                <w:szCs w:val="18"/>
                <w:lang w:val="ru-RU" w:eastAsia="ru-RU" w:bidi="ar-SA"/>
              </w:rPr>
              <w:t xml:space="preserve">=2400мм, </w:t>
            </w:r>
            <w:r>
              <w:rPr>
                <w:rFonts w:eastAsia="Times New Roman" w:cs="Times New Roman"/>
                <w:kern w:val="0"/>
                <w:sz w:val="18"/>
                <w:szCs w:val="18"/>
                <w:lang w:val="en-US" w:eastAsia="ru-RU" w:bidi="ar-SA"/>
              </w:rPr>
              <w:t>F</w:t>
            </w:r>
            <w:r>
              <w:rPr>
                <w:rFonts w:eastAsia="Times New Roman" w:cs="Times New Roman"/>
                <w:kern w:val="0"/>
                <w:sz w:val="18"/>
                <w:szCs w:val="18"/>
                <w:lang w:val="ru-RU" w:eastAsia="ru-RU" w:bidi="ar-SA"/>
              </w:rPr>
              <w:t>нагр=4м2, давл.=6атм)   (зд.540)</w:t>
            </w:r>
          </w:p>
        </w:tc>
        <w:tc>
          <w:tcPr>
            <w:tcW w:w="1242"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0012460</w:t>
            </w:r>
          </w:p>
        </w:tc>
        <w:tc>
          <w:tcPr>
            <w:tcW w:w="1106"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19.12.1980</w:t>
            </w:r>
          </w:p>
        </w:tc>
        <w:tc>
          <w:tcPr>
            <w:tcW w:w="1245"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3 013,92</w:t>
            </w:r>
          </w:p>
        </w:tc>
        <w:tc>
          <w:tcPr>
            <w:tcW w:w="970"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 xml:space="preserve">Подогреватель пароводяной </w:t>
              <w:br/>
              <w:t>ПП1-53-0.7-</w:t>
            </w:r>
            <w:r>
              <w:rPr>
                <w:rFonts w:eastAsia="Times New Roman" w:cs="Times New Roman"/>
                <w:kern w:val="0"/>
                <w:sz w:val="18"/>
                <w:szCs w:val="18"/>
                <w:lang w:val="en-GB" w:eastAsia="ru-RU" w:bidi="ar-SA"/>
              </w:rPr>
              <w:t>IV</w:t>
            </w:r>
            <w:r>
              <w:rPr>
                <w:rFonts w:eastAsia="Times New Roman" w:cs="Times New Roman"/>
                <w:kern w:val="0"/>
                <w:sz w:val="18"/>
                <w:szCs w:val="18"/>
                <w:lang w:val="ru-RU" w:eastAsia="ru-RU" w:bidi="ar-SA"/>
              </w:rPr>
              <w:t xml:space="preserve">    (</w:t>
            </w:r>
            <w:r>
              <w:rPr>
                <w:rFonts w:eastAsia="Times New Roman" w:cs="Times New Roman"/>
                <w:kern w:val="0"/>
                <w:sz w:val="18"/>
                <w:szCs w:val="18"/>
                <w:lang w:val="en-US" w:eastAsia="ru-RU" w:bidi="ar-SA"/>
              </w:rPr>
              <w:t>d</w:t>
            </w:r>
            <w:r>
              <w:rPr>
                <w:rFonts w:eastAsia="Times New Roman" w:cs="Times New Roman"/>
                <w:kern w:val="0"/>
                <w:sz w:val="18"/>
                <w:szCs w:val="18"/>
                <w:lang w:val="ru-RU" w:eastAsia="ru-RU" w:bidi="ar-SA"/>
              </w:rPr>
              <w:t xml:space="preserve">=630мм, </w:t>
            </w:r>
            <w:r>
              <w:rPr>
                <w:rFonts w:eastAsia="Times New Roman" w:cs="Times New Roman"/>
                <w:kern w:val="0"/>
                <w:sz w:val="18"/>
                <w:szCs w:val="18"/>
                <w:lang w:val="en-US" w:eastAsia="ru-RU" w:bidi="ar-SA"/>
              </w:rPr>
              <w:t>l</w:t>
            </w:r>
            <w:r>
              <w:rPr>
                <w:rFonts w:eastAsia="Times New Roman" w:cs="Times New Roman"/>
                <w:kern w:val="0"/>
                <w:sz w:val="18"/>
                <w:szCs w:val="18"/>
                <w:lang w:val="ru-RU" w:eastAsia="ru-RU" w:bidi="ar-SA"/>
              </w:rPr>
              <w:t xml:space="preserve">=3000мм, </w:t>
            </w:r>
            <w:r>
              <w:rPr>
                <w:rFonts w:eastAsia="Times New Roman" w:cs="Times New Roman"/>
                <w:kern w:val="0"/>
                <w:sz w:val="18"/>
                <w:szCs w:val="18"/>
                <w:lang w:val="en-US" w:eastAsia="ru-RU" w:bidi="ar-SA"/>
              </w:rPr>
              <w:t>F</w:t>
            </w:r>
            <w:r>
              <w:rPr>
                <w:rFonts w:eastAsia="Times New Roman" w:cs="Times New Roman"/>
                <w:kern w:val="0"/>
                <w:sz w:val="18"/>
                <w:szCs w:val="18"/>
                <w:lang w:val="ru-RU" w:eastAsia="ru-RU" w:bidi="ar-SA"/>
              </w:rPr>
              <w:t>нагр=53м2, давл.=6атм) (зд.540)</w:t>
            </w:r>
          </w:p>
        </w:tc>
        <w:tc>
          <w:tcPr>
            <w:tcW w:w="1242"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0012549</w:t>
            </w:r>
          </w:p>
        </w:tc>
        <w:tc>
          <w:tcPr>
            <w:tcW w:w="1106"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20.03.2001</w:t>
            </w:r>
          </w:p>
        </w:tc>
        <w:tc>
          <w:tcPr>
            <w:tcW w:w="1245"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78 535,93</w:t>
            </w:r>
          </w:p>
        </w:tc>
        <w:tc>
          <w:tcPr>
            <w:tcW w:w="970"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 xml:space="preserve">Подогреватель пароводяной </w:t>
              <w:br/>
              <w:t>ПП1-53-0.7-</w:t>
            </w:r>
            <w:r>
              <w:rPr>
                <w:rFonts w:eastAsia="Times New Roman" w:cs="Times New Roman"/>
                <w:kern w:val="0"/>
                <w:sz w:val="18"/>
                <w:szCs w:val="18"/>
                <w:lang w:val="en-GB" w:eastAsia="ru-RU" w:bidi="ar-SA"/>
              </w:rPr>
              <w:t>IV</w:t>
            </w:r>
            <w:r>
              <w:rPr>
                <w:rFonts w:eastAsia="Times New Roman" w:cs="Times New Roman"/>
                <w:kern w:val="0"/>
                <w:sz w:val="18"/>
                <w:szCs w:val="18"/>
                <w:lang w:val="ru-RU" w:eastAsia="ru-RU" w:bidi="ar-SA"/>
              </w:rPr>
              <w:t xml:space="preserve">    (</w:t>
            </w:r>
            <w:r>
              <w:rPr>
                <w:rFonts w:eastAsia="Times New Roman" w:cs="Times New Roman"/>
                <w:kern w:val="0"/>
                <w:sz w:val="18"/>
                <w:szCs w:val="18"/>
                <w:lang w:val="en-US" w:eastAsia="ru-RU" w:bidi="ar-SA"/>
              </w:rPr>
              <w:t>d</w:t>
            </w:r>
            <w:r>
              <w:rPr>
                <w:rFonts w:eastAsia="Times New Roman" w:cs="Times New Roman"/>
                <w:kern w:val="0"/>
                <w:sz w:val="18"/>
                <w:szCs w:val="18"/>
                <w:lang w:val="ru-RU" w:eastAsia="ru-RU" w:bidi="ar-SA"/>
              </w:rPr>
              <w:t xml:space="preserve">=630мм, </w:t>
            </w:r>
            <w:r>
              <w:rPr>
                <w:rFonts w:eastAsia="Times New Roman" w:cs="Times New Roman"/>
                <w:kern w:val="0"/>
                <w:sz w:val="18"/>
                <w:szCs w:val="18"/>
                <w:lang w:val="en-US" w:eastAsia="ru-RU" w:bidi="ar-SA"/>
              </w:rPr>
              <w:t>l</w:t>
            </w:r>
            <w:r>
              <w:rPr>
                <w:rFonts w:eastAsia="Times New Roman" w:cs="Times New Roman"/>
                <w:kern w:val="0"/>
                <w:sz w:val="18"/>
                <w:szCs w:val="18"/>
                <w:lang w:val="ru-RU" w:eastAsia="ru-RU" w:bidi="ar-SA"/>
              </w:rPr>
              <w:t xml:space="preserve">=3000мм, </w:t>
            </w:r>
            <w:r>
              <w:rPr>
                <w:rFonts w:eastAsia="Times New Roman" w:cs="Times New Roman"/>
                <w:kern w:val="0"/>
                <w:sz w:val="18"/>
                <w:szCs w:val="18"/>
                <w:lang w:val="en-US" w:eastAsia="ru-RU" w:bidi="ar-SA"/>
              </w:rPr>
              <w:t>F</w:t>
            </w:r>
            <w:r>
              <w:rPr>
                <w:rFonts w:eastAsia="Times New Roman" w:cs="Times New Roman"/>
                <w:kern w:val="0"/>
                <w:sz w:val="18"/>
                <w:szCs w:val="18"/>
                <w:lang w:val="ru-RU" w:eastAsia="ru-RU" w:bidi="ar-SA"/>
              </w:rPr>
              <w:t>нагр=53м2, давл.=6атм) (зд.540)</w:t>
            </w:r>
          </w:p>
        </w:tc>
        <w:tc>
          <w:tcPr>
            <w:tcW w:w="1242"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0012550</w:t>
            </w:r>
          </w:p>
        </w:tc>
        <w:tc>
          <w:tcPr>
            <w:tcW w:w="1106"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20.03.2001</w:t>
            </w:r>
          </w:p>
        </w:tc>
        <w:tc>
          <w:tcPr>
            <w:tcW w:w="1245"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78 535,93</w:t>
            </w:r>
          </w:p>
        </w:tc>
        <w:tc>
          <w:tcPr>
            <w:tcW w:w="970"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 xml:space="preserve">Редукционная установка  </w:t>
              <w:br/>
              <w:t>(РУ-13/4-10,</w:t>
            </w:r>
            <w:r>
              <w:rPr>
                <w:rFonts w:eastAsia="Times New Roman" w:cs="Times New Roman"/>
                <w:kern w:val="0"/>
                <w:sz w:val="18"/>
                <w:szCs w:val="18"/>
                <w:lang w:val="en-US" w:eastAsia="ru-RU" w:bidi="ar-SA"/>
              </w:rPr>
              <w:t>Q</w:t>
            </w:r>
            <w:r>
              <w:rPr>
                <w:rFonts w:eastAsia="Times New Roman" w:cs="Times New Roman"/>
                <w:kern w:val="0"/>
                <w:sz w:val="18"/>
                <w:szCs w:val="18"/>
                <w:lang w:val="ru-RU" w:eastAsia="ru-RU" w:bidi="ar-SA"/>
              </w:rPr>
              <w:t>=10т/час, Р1=13атм., Р2=4атм.)   (зд.540)</w:t>
            </w:r>
          </w:p>
        </w:tc>
        <w:tc>
          <w:tcPr>
            <w:tcW w:w="1242"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0012461</w:t>
            </w:r>
          </w:p>
        </w:tc>
        <w:tc>
          <w:tcPr>
            <w:tcW w:w="1106"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19.12.1980</w:t>
            </w:r>
          </w:p>
        </w:tc>
        <w:tc>
          <w:tcPr>
            <w:tcW w:w="1245"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4 546,71</w:t>
            </w:r>
          </w:p>
        </w:tc>
        <w:tc>
          <w:tcPr>
            <w:tcW w:w="970"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 xml:space="preserve">Редукционная установка   (РУ-13/1,2, </w:t>
            </w:r>
            <w:r>
              <w:rPr>
                <w:rFonts w:eastAsia="Times New Roman" w:cs="Times New Roman"/>
                <w:kern w:val="0"/>
                <w:sz w:val="18"/>
                <w:szCs w:val="18"/>
                <w:lang w:val="en-US" w:eastAsia="ru-RU" w:bidi="ar-SA"/>
              </w:rPr>
              <w:t>Q</w:t>
            </w:r>
            <w:r>
              <w:rPr>
                <w:rFonts w:eastAsia="Times New Roman" w:cs="Times New Roman"/>
                <w:kern w:val="0"/>
                <w:sz w:val="18"/>
                <w:szCs w:val="18"/>
                <w:lang w:val="ru-RU" w:eastAsia="ru-RU" w:bidi="ar-SA"/>
              </w:rPr>
              <w:t>=10т/ч) (зд.540)</w:t>
            </w:r>
          </w:p>
        </w:tc>
        <w:tc>
          <w:tcPr>
            <w:tcW w:w="1242"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0012523</w:t>
            </w:r>
          </w:p>
        </w:tc>
        <w:tc>
          <w:tcPr>
            <w:tcW w:w="1106"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19.12.1989</w:t>
            </w:r>
          </w:p>
        </w:tc>
        <w:tc>
          <w:tcPr>
            <w:tcW w:w="1245"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14 775,02</w:t>
            </w:r>
          </w:p>
        </w:tc>
        <w:tc>
          <w:tcPr>
            <w:tcW w:w="970"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1241,93</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 xml:space="preserve">Редукционная установка (РУ-13/6-60, </w:t>
            </w:r>
            <w:r>
              <w:rPr>
                <w:rFonts w:eastAsia="Times New Roman" w:cs="Times New Roman"/>
                <w:kern w:val="0"/>
                <w:sz w:val="18"/>
                <w:szCs w:val="18"/>
                <w:lang w:val="en-US" w:eastAsia="ru-RU" w:bidi="ar-SA"/>
              </w:rPr>
              <w:t>Q</w:t>
            </w:r>
            <w:r>
              <w:rPr>
                <w:rFonts w:eastAsia="Times New Roman" w:cs="Times New Roman"/>
                <w:kern w:val="0"/>
                <w:sz w:val="18"/>
                <w:szCs w:val="18"/>
                <w:lang w:val="ru-RU" w:eastAsia="ru-RU" w:bidi="ar-SA"/>
              </w:rPr>
              <w:t>=60т/ч) (зд.540)</w:t>
            </w:r>
          </w:p>
        </w:tc>
        <w:tc>
          <w:tcPr>
            <w:tcW w:w="1242"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0012947</w:t>
            </w:r>
          </w:p>
        </w:tc>
        <w:tc>
          <w:tcPr>
            <w:tcW w:w="1106"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19.12.1977</w:t>
            </w:r>
          </w:p>
        </w:tc>
        <w:tc>
          <w:tcPr>
            <w:tcW w:w="1245"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15 619,44</w:t>
            </w:r>
          </w:p>
        </w:tc>
        <w:tc>
          <w:tcPr>
            <w:tcW w:w="970"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 xml:space="preserve">Сварочный аппарат (ВД-300, </w:t>
            </w:r>
            <w:r>
              <w:rPr>
                <w:rFonts w:eastAsia="Times New Roman" w:cs="Times New Roman"/>
                <w:kern w:val="0"/>
                <w:sz w:val="18"/>
                <w:szCs w:val="18"/>
                <w:lang w:val="en-US" w:eastAsia="ru-RU" w:bidi="ar-SA"/>
              </w:rPr>
              <w:t>I</w:t>
            </w:r>
            <w:r>
              <w:rPr>
                <w:rFonts w:eastAsia="Times New Roman" w:cs="Times New Roman"/>
                <w:kern w:val="0"/>
                <w:sz w:val="18"/>
                <w:szCs w:val="18"/>
                <w:lang w:val="ru-RU" w:eastAsia="ru-RU" w:bidi="ar-SA"/>
              </w:rPr>
              <w:t>н=300А,Р=60кВт) (зд.585)</w:t>
            </w:r>
          </w:p>
        </w:tc>
        <w:tc>
          <w:tcPr>
            <w:tcW w:w="1242"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0007150</w:t>
            </w:r>
          </w:p>
        </w:tc>
        <w:tc>
          <w:tcPr>
            <w:tcW w:w="1106"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19.07.1975</w:t>
            </w:r>
          </w:p>
        </w:tc>
        <w:tc>
          <w:tcPr>
            <w:tcW w:w="1245"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1 927,41</w:t>
            </w:r>
          </w:p>
        </w:tc>
        <w:tc>
          <w:tcPr>
            <w:tcW w:w="970"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 xml:space="preserve">Сетевой насос </w:t>
            </w:r>
            <w:r>
              <w:rPr>
                <w:rFonts w:eastAsia="Times New Roman" w:cs="Times New Roman"/>
                <w:kern w:val="0"/>
                <w:sz w:val="18"/>
                <w:szCs w:val="18"/>
                <w:lang w:val="en-GB" w:eastAsia="ru-RU" w:bidi="ar-SA"/>
              </w:rPr>
              <w:t>C</w:t>
            </w:r>
            <w:r>
              <w:rPr>
                <w:rFonts w:eastAsia="Times New Roman" w:cs="Times New Roman"/>
                <w:kern w:val="0"/>
                <w:sz w:val="18"/>
                <w:szCs w:val="18"/>
                <w:lang w:val="ru-RU" w:eastAsia="ru-RU" w:bidi="ar-SA"/>
              </w:rPr>
              <w:t>Э1250х140  (</w:t>
            </w:r>
            <w:r>
              <w:rPr>
                <w:rFonts w:eastAsia="Times New Roman" w:cs="Times New Roman"/>
                <w:kern w:val="0"/>
                <w:sz w:val="18"/>
                <w:szCs w:val="18"/>
                <w:lang w:val="en-US" w:eastAsia="ru-RU" w:bidi="ar-SA"/>
              </w:rPr>
              <w:t>Q</w:t>
            </w:r>
            <w:r>
              <w:rPr>
                <w:rFonts w:eastAsia="Times New Roman" w:cs="Times New Roman"/>
                <w:kern w:val="0"/>
                <w:sz w:val="18"/>
                <w:szCs w:val="18"/>
                <w:lang w:val="ru-RU" w:eastAsia="ru-RU" w:bidi="ar-SA"/>
              </w:rPr>
              <w:t xml:space="preserve">=1250м3/час, Р=630кВт, </w:t>
            </w:r>
            <w:r>
              <w:rPr>
                <w:rFonts w:eastAsia="Times New Roman" w:cs="Times New Roman"/>
                <w:kern w:val="0"/>
                <w:sz w:val="18"/>
                <w:szCs w:val="18"/>
                <w:lang w:val="en-US" w:eastAsia="ru-RU" w:bidi="ar-SA"/>
              </w:rPr>
              <w:t>n</w:t>
            </w:r>
            <w:r>
              <w:rPr>
                <w:rFonts w:eastAsia="Times New Roman" w:cs="Times New Roman"/>
                <w:kern w:val="0"/>
                <w:sz w:val="18"/>
                <w:szCs w:val="18"/>
                <w:lang w:val="ru-RU" w:eastAsia="ru-RU" w:bidi="ar-SA"/>
              </w:rPr>
              <w:t xml:space="preserve">=1450об/мин, </w:t>
            </w:r>
            <w:r>
              <w:rPr>
                <w:rFonts w:eastAsia="Times New Roman" w:cs="Times New Roman"/>
                <w:kern w:val="0"/>
                <w:sz w:val="18"/>
                <w:szCs w:val="18"/>
                <w:lang w:val="en-US" w:eastAsia="ru-RU" w:bidi="ar-SA"/>
              </w:rPr>
              <w:t>H</w:t>
            </w:r>
            <w:r>
              <w:rPr>
                <w:rFonts w:eastAsia="Times New Roman" w:cs="Times New Roman"/>
                <w:kern w:val="0"/>
                <w:sz w:val="18"/>
                <w:szCs w:val="18"/>
                <w:lang w:val="ru-RU" w:eastAsia="ru-RU" w:bidi="ar-SA"/>
              </w:rPr>
              <w:t>=140м в с)  (зд.585)</w:t>
            </w:r>
          </w:p>
        </w:tc>
        <w:tc>
          <w:tcPr>
            <w:tcW w:w="1242"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0023949</w:t>
            </w:r>
          </w:p>
        </w:tc>
        <w:tc>
          <w:tcPr>
            <w:tcW w:w="1106"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20.08.2003</w:t>
            </w:r>
          </w:p>
        </w:tc>
        <w:tc>
          <w:tcPr>
            <w:tcW w:w="1245"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565 361,67</w:t>
            </w:r>
          </w:p>
        </w:tc>
        <w:tc>
          <w:tcPr>
            <w:tcW w:w="970"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329937,45</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 xml:space="preserve">Станок настольно-сверлильный </w:t>
              <w:br/>
              <w:t>(НС-11) (зд.540)</w:t>
            </w:r>
          </w:p>
        </w:tc>
        <w:tc>
          <w:tcPr>
            <w:tcW w:w="1242"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0033956</w:t>
            </w:r>
          </w:p>
        </w:tc>
        <w:tc>
          <w:tcPr>
            <w:tcW w:w="1106"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19.07.1981</w:t>
            </w:r>
          </w:p>
        </w:tc>
        <w:tc>
          <w:tcPr>
            <w:tcW w:w="1245"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989,40</w:t>
            </w:r>
          </w:p>
        </w:tc>
        <w:tc>
          <w:tcPr>
            <w:tcW w:w="970"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 xml:space="preserve">Таль электрическая ТЭ-1,0  </w:t>
              <w:br/>
              <w:t>(г/п 1т, длина=12м) (зд.540)</w:t>
            </w:r>
          </w:p>
        </w:tc>
        <w:tc>
          <w:tcPr>
            <w:tcW w:w="1242"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0006901</w:t>
            </w:r>
          </w:p>
        </w:tc>
        <w:tc>
          <w:tcPr>
            <w:tcW w:w="1106"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19.05.1986</w:t>
            </w:r>
          </w:p>
        </w:tc>
        <w:tc>
          <w:tcPr>
            <w:tcW w:w="1245"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3 073,08</w:t>
            </w:r>
          </w:p>
        </w:tc>
        <w:tc>
          <w:tcPr>
            <w:tcW w:w="970"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 xml:space="preserve">Установка редукционная </w:t>
              <w:br/>
              <w:t xml:space="preserve">(РУ-6/1,2-20, </w:t>
            </w:r>
            <w:r>
              <w:rPr>
                <w:rFonts w:eastAsia="Times New Roman" w:cs="Times New Roman"/>
                <w:kern w:val="0"/>
                <w:sz w:val="18"/>
                <w:szCs w:val="18"/>
                <w:lang w:val="en-US" w:eastAsia="ru-RU" w:bidi="ar-SA"/>
              </w:rPr>
              <w:t>Q</w:t>
            </w:r>
            <w:r>
              <w:rPr>
                <w:rFonts w:eastAsia="Times New Roman" w:cs="Times New Roman"/>
                <w:kern w:val="0"/>
                <w:sz w:val="18"/>
                <w:szCs w:val="18"/>
                <w:lang w:val="ru-RU" w:eastAsia="ru-RU" w:bidi="ar-SA"/>
              </w:rPr>
              <w:t>=20т/ч) (зд.540)</w:t>
            </w:r>
          </w:p>
        </w:tc>
        <w:tc>
          <w:tcPr>
            <w:tcW w:w="1242"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0012488</w:t>
            </w:r>
          </w:p>
        </w:tc>
        <w:tc>
          <w:tcPr>
            <w:tcW w:w="1106"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19.12.1981</w:t>
            </w:r>
          </w:p>
        </w:tc>
        <w:tc>
          <w:tcPr>
            <w:tcW w:w="1245"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5 298,82</w:t>
            </w:r>
          </w:p>
        </w:tc>
        <w:tc>
          <w:tcPr>
            <w:tcW w:w="970"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 xml:space="preserve">Установка редукционная </w:t>
              <w:br/>
              <w:t xml:space="preserve">(РУ-6/1,2-30, </w:t>
            </w:r>
            <w:r>
              <w:rPr>
                <w:rFonts w:eastAsia="Times New Roman" w:cs="Times New Roman"/>
                <w:kern w:val="0"/>
                <w:sz w:val="18"/>
                <w:szCs w:val="18"/>
                <w:lang w:val="en-US" w:eastAsia="ru-RU" w:bidi="ar-SA"/>
              </w:rPr>
              <w:t>Q</w:t>
            </w:r>
            <w:r>
              <w:rPr>
                <w:rFonts w:eastAsia="Times New Roman" w:cs="Times New Roman"/>
                <w:kern w:val="0"/>
                <w:sz w:val="18"/>
                <w:szCs w:val="18"/>
                <w:lang w:val="ru-RU" w:eastAsia="ru-RU" w:bidi="ar-SA"/>
              </w:rPr>
              <w:t>=30т/ч) (зд.540)</w:t>
            </w:r>
          </w:p>
        </w:tc>
        <w:tc>
          <w:tcPr>
            <w:tcW w:w="1242"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0012489</w:t>
            </w:r>
          </w:p>
        </w:tc>
        <w:tc>
          <w:tcPr>
            <w:tcW w:w="1106"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19.12.1981</w:t>
            </w:r>
          </w:p>
        </w:tc>
        <w:tc>
          <w:tcPr>
            <w:tcW w:w="1245"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5 086,64</w:t>
            </w:r>
          </w:p>
        </w:tc>
        <w:tc>
          <w:tcPr>
            <w:tcW w:w="970"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 xml:space="preserve">Установка редукционная </w:t>
              <w:br/>
              <w:t xml:space="preserve">(РУ-6/1,2-30, </w:t>
            </w:r>
            <w:r>
              <w:rPr>
                <w:rFonts w:eastAsia="Times New Roman" w:cs="Times New Roman"/>
                <w:kern w:val="0"/>
                <w:sz w:val="18"/>
                <w:szCs w:val="18"/>
                <w:lang w:val="en-US" w:eastAsia="ru-RU" w:bidi="ar-SA"/>
              </w:rPr>
              <w:t>Q</w:t>
            </w:r>
            <w:r>
              <w:rPr>
                <w:rFonts w:eastAsia="Times New Roman" w:cs="Times New Roman"/>
                <w:kern w:val="0"/>
                <w:sz w:val="18"/>
                <w:szCs w:val="18"/>
                <w:lang w:val="ru-RU" w:eastAsia="ru-RU" w:bidi="ar-SA"/>
              </w:rPr>
              <w:t>=30т/ч) (зд.540)</w:t>
            </w:r>
          </w:p>
        </w:tc>
        <w:tc>
          <w:tcPr>
            <w:tcW w:w="1242"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0012490</w:t>
            </w:r>
          </w:p>
        </w:tc>
        <w:tc>
          <w:tcPr>
            <w:tcW w:w="1106"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19.12.1981</w:t>
            </w:r>
          </w:p>
        </w:tc>
        <w:tc>
          <w:tcPr>
            <w:tcW w:w="1245"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5 086,64</w:t>
            </w:r>
          </w:p>
        </w:tc>
        <w:tc>
          <w:tcPr>
            <w:tcW w:w="970"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 xml:space="preserve">Фильтр катионитовый  </w:t>
              <w:br/>
              <w:t xml:space="preserve">(Б-Ф, </w:t>
            </w:r>
            <w:r>
              <w:rPr>
                <w:rFonts w:eastAsia="Times New Roman" w:cs="Times New Roman"/>
                <w:kern w:val="0"/>
                <w:sz w:val="18"/>
                <w:szCs w:val="18"/>
                <w:lang w:val="en-US" w:eastAsia="ru-RU" w:bidi="ar-SA"/>
              </w:rPr>
              <w:t>Q</w:t>
            </w:r>
            <w:r>
              <w:rPr>
                <w:rFonts w:eastAsia="Times New Roman" w:cs="Times New Roman"/>
                <w:kern w:val="0"/>
                <w:sz w:val="18"/>
                <w:szCs w:val="18"/>
                <w:lang w:val="ru-RU" w:eastAsia="ru-RU" w:bidi="ar-SA"/>
              </w:rPr>
              <w:t>=110м3/ч)  (зд.540)</w:t>
            </w:r>
          </w:p>
        </w:tc>
        <w:tc>
          <w:tcPr>
            <w:tcW w:w="1242"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0012991</w:t>
            </w:r>
          </w:p>
        </w:tc>
        <w:tc>
          <w:tcPr>
            <w:tcW w:w="1106"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19.12.1981</w:t>
            </w:r>
          </w:p>
        </w:tc>
        <w:tc>
          <w:tcPr>
            <w:tcW w:w="1245"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15 455,51</w:t>
            </w:r>
          </w:p>
        </w:tc>
        <w:tc>
          <w:tcPr>
            <w:tcW w:w="970"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 xml:space="preserve">Фильтр катионитовый  </w:t>
              <w:br/>
              <w:t xml:space="preserve">(Б-Ф, </w:t>
            </w:r>
            <w:r>
              <w:rPr>
                <w:rFonts w:eastAsia="Times New Roman" w:cs="Times New Roman"/>
                <w:kern w:val="0"/>
                <w:sz w:val="18"/>
                <w:szCs w:val="18"/>
                <w:lang w:val="en-US" w:eastAsia="ru-RU" w:bidi="ar-SA"/>
              </w:rPr>
              <w:t>Q</w:t>
            </w:r>
            <w:r>
              <w:rPr>
                <w:rFonts w:eastAsia="Times New Roman" w:cs="Times New Roman"/>
                <w:kern w:val="0"/>
                <w:sz w:val="18"/>
                <w:szCs w:val="18"/>
                <w:lang w:val="ru-RU" w:eastAsia="ru-RU" w:bidi="ar-SA"/>
              </w:rPr>
              <w:t>=110м3/ч)  (зд.540)</w:t>
            </w:r>
          </w:p>
        </w:tc>
        <w:tc>
          <w:tcPr>
            <w:tcW w:w="1242"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0012992</w:t>
            </w:r>
          </w:p>
        </w:tc>
        <w:tc>
          <w:tcPr>
            <w:tcW w:w="1106"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19.12.1981</w:t>
            </w:r>
          </w:p>
        </w:tc>
        <w:tc>
          <w:tcPr>
            <w:tcW w:w="1245"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15 455,51</w:t>
            </w:r>
          </w:p>
        </w:tc>
        <w:tc>
          <w:tcPr>
            <w:tcW w:w="970"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 xml:space="preserve">Фильтр катионитовый  </w:t>
              <w:br/>
              <w:t xml:space="preserve">(Б-Ф, </w:t>
            </w:r>
            <w:r>
              <w:rPr>
                <w:rFonts w:eastAsia="Times New Roman" w:cs="Times New Roman"/>
                <w:kern w:val="0"/>
                <w:sz w:val="18"/>
                <w:szCs w:val="18"/>
                <w:lang w:val="en-US" w:eastAsia="ru-RU" w:bidi="ar-SA"/>
              </w:rPr>
              <w:t>Q</w:t>
            </w:r>
            <w:r>
              <w:rPr>
                <w:rFonts w:eastAsia="Times New Roman" w:cs="Times New Roman"/>
                <w:kern w:val="0"/>
                <w:sz w:val="18"/>
                <w:szCs w:val="18"/>
                <w:lang w:val="ru-RU" w:eastAsia="ru-RU" w:bidi="ar-SA"/>
              </w:rPr>
              <w:t>=110м3/ч)  (зд.540)</w:t>
            </w:r>
          </w:p>
        </w:tc>
        <w:tc>
          <w:tcPr>
            <w:tcW w:w="1242"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0012993</w:t>
            </w:r>
          </w:p>
        </w:tc>
        <w:tc>
          <w:tcPr>
            <w:tcW w:w="1106"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19.12.1981</w:t>
            </w:r>
          </w:p>
        </w:tc>
        <w:tc>
          <w:tcPr>
            <w:tcW w:w="1245"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15 455,51</w:t>
            </w:r>
          </w:p>
        </w:tc>
        <w:tc>
          <w:tcPr>
            <w:tcW w:w="970"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 xml:space="preserve">Центробежный насос </w:t>
              <w:br/>
              <w:t>(</w:t>
            </w:r>
            <w:r>
              <w:rPr>
                <w:rFonts w:eastAsia="Times New Roman" w:cs="Times New Roman"/>
                <w:kern w:val="0"/>
                <w:sz w:val="18"/>
                <w:szCs w:val="18"/>
                <w:lang w:val="en-US" w:eastAsia="ru-RU" w:bidi="ar-SA"/>
              </w:rPr>
              <w:t>Q</w:t>
            </w:r>
            <w:r>
              <w:rPr>
                <w:rFonts w:eastAsia="Times New Roman" w:cs="Times New Roman"/>
                <w:kern w:val="0"/>
                <w:sz w:val="18"/>
                <w:szCs w:val="18"/>
                <w:lang w:val="ru-RU" w:eastAsia="ru-RU" w:bidi="ar-SA"/>
              </w:rPr>
              <w:t>=160м3/ч,</w:t>
            </w:r>
            <w:r>
              <w:rPr>
                <w:rFonts w:eastAsia="Times New Roman" w:cs="Times New Roman"/>
                <w:kern w:val="0"/>
                <w:sz w:val="18"/>
                <w:szCs w:val="18"/>
                <w:lang w:val="en-US" w:eastAsia="ru-RU" w:bidi="ar-SA"/>
              </w:rPr>
              <w:t>H</w:t>
            </w:r>
            <w:r>
              <w:rPr>
                <w:rFonts w:eastAsia="Times New Roman" w:cs="Times New Roman"/>
                <w:kern w:val="0"/>
                <w:sz w:val="18"/>
                <w:szCs w:val="18"/>
                <w:lang w:val="ru-RU" w:eastAsia="ru-RU" w:bidi="ar-SA"/>
              </w:rPr>
              <w:t>=30м в с, Р=20кВт, т=1450об/мин) (зд.540)</w:t>
            </w:r>
          </w:p>
        </w:tc>
        <w:tc>
          <w:tcPr>
            <w:tcW w:w="1242"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0024004</w:t>
            </w:r>
          </w:p>
        </w:tc>
        <w:tc>
          <w:tcPr>
            <w:tcW w:w="1106"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20.10.2009</w:t>
            </w:r>
          </w:p>
        </w:tc>
        <w:tc>
          <w:tcPr>
            <w:tcW w:w="1245"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46 711,86</w:t>
            </w:r>
          </w:p>
        </w:tc>
        <w:tc>
          <w:tcPr>
            <w:tcW w:w="970"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17030,48</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Центробежный насос К290/30        (</w:t>
            </w:r>
            <w:r>
              <w:rPr>
                <w:rFonts w:eastAsia="Times New Roman" w:cs="Times New Roman"/>
                <w:kern w:val="0"/>
                <w:sz w:val="18"/>
                <w:szCs w:val="18"/>
                <w:lang w:val="en-US" w:eastAsia="ru-RU" w:bidi="ar-SA"/>
              </w:rPr>
              <w:t>Q</w:t>
            </w:r>
            <w:r>
              <w:rPr>
                <w:rFonts w:eastAsia="Times New Roman" w:cs="Times New Roman"/>
                <w:kern w:val="0"/>
                <w:sz w:val="18"/>
                <w:szCs w:val="18"/>
                <w:lang w:val="ru-RU" w:eastAsia="ru-RU" w:bidi="ar-SA"/>
              </w:rPr>
              <w:t>=290м3/ч,</w:t>
            </w:r>
            <w:r>
              <w:rPr>
                <w:rFonts w:eastAsia="Times New Roman" w:cs="Times New Roman"/>
                <w:kern w:val="0"/>
                <w:sz w:val="18"/>
                <w:szCs w:val="18"/>
                <w:lang w:val="en-US" w:eastAsia="ru-RU" w:bidi="ar-SA"/>
              </w:rPr>
              <w:t>H</w:t>
            </w:r>
            <w:r>
              <w:rPr>
                <w:rFonts w:eastAsia="Times New Roman" w:cs="Times New Roman"/>
                <w:kern w:val="0"/>
                <w:sz w:val="18"/>
                <w:szCs w:val="18"/>
                <w:lang w:val="ru-RU" w:eastAsia="ru-RU" w:bidi="ar-SA"/>
              </w:rPr>
              <w:t>=30м в с, Р=40кВт, т=1450об/мин) (зд.540)</w:t>
            </w:r>
          </w:p>
        </w:tc>
        <w:tc>
          <w:tcPr>
            <w:tcW w:w="1242"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0014228</w:t>
            </w:r>
          </w:p>
        </w:tc>
        <w:tc>
          <w:tcPr>
            <w:tcW w:w="1106"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19.02.1989</w:t>
            </w:r>
          </w:p>
        </w:tc>
        <w:tc>
          <w:tcPr>
            <w:tcW w:w="1245"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5 108,61</w:t>
            </w:r>
          </w:p>
        </w:tc>
        <w:tc>
          <w:tcPr>
            <w:tcW w:w="970"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Центробежный насос К290/30              (</w:t>
            </w:r>
            <w:r>
              <w:rPr>
                <w:rFonts w:eastAsia="Times New Roman" w:cs="Times New Roman"/>
                <w:kern w:val="0"/>
                <w:sz w:val="18"/>
                <w:szCs w:val="18"/>
                <w:lang w:val="en-US" w:eastAsia="ru-RU" w:bidi="ar-SA"/>
              </w:rPr>
              <w:t>Q</w:t>
            </w:r>
            <w:r>
              <w:rPr>
                <w:rFonts w:eastAsia="Times New Roman" w:cs="Times New Roman"/>
                <w:kern w:val="0"/>
                <w:sz w:val="18"/>
                <w:szCs w:val="18"/>
                <w:lang w:val="ru-RU" w:eastAsia="ru-RU" w:bidi="ar-SA"/>
              </w:rPr>
              <w:t xml:space="preserve">=290м3/ч, </w:t>
            </w:r>
            <w:r>
              <w:rPr>
                <w:rFonts w:eastAsia="Times New Roman" w:cs="Times New Roman"/>
                <w:kern w:val="0"/>
                <w:sz w:val="18"/>
                <w:szCs w:val="18"/>
                <w:lang w:val="en-US" w:eastAsia="ru-RU" w:bidi="ar-SA"/>
              </w:rPr>
              <w:t>H</w:t>
            </w:r>
            <w:r>
              <w:rPr>
                <w:rFonts w:eastAsia="Times New Roman" w:cs="Times New Roman"/>
                <w:kern w:val="0"/>
                <w:sz w:val="18"/>
                <w:szCs w:val="18"/>
                <w:lang w:val="ru-RU" w:eastAsia="ru-RU" w:bidi="ar-SA"/>
              </w:rPr>
              <w:t>=30м в с, Р=40кВт, т=1450об/мин)(зд.540)</w:t>
            </w:r>
          </w:p>
        </w:tc>
        <w:tc>
          <w:tcPr>
            <w:tcW w:w="1242"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0014229</w:t>
            </w:r>
          </w:p>
        </w:tc>
        <w:tc>
          <w:tcPr>
            <w:tcW w:w="1106"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19.02.1989</w:t>
            </w:r>
          </w:p>
        </w:tc>
        <w:tc>
          <w:tcPr>
            <w:tcW w:w="1245"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5 108,61</w:t>
            </w:r>
          </w:p>
        </w:tc>
        <w:tc>
          <w:tcPr>
            <w:tcW w:w="970"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 xml:space="preserve">Электроталь (г/п-1т, </w:t>
            </w:r>
            <w:r>
              <w:rPr>
                <w:rFonts w:eastAsia="Times New Roman" w:cs="Times New Roman"/>
                <w:kern w:val="0"/>
                <w:sz w:val="18"/>
                <w:szCs w:val="18"/>
                <w:lang w:val="en-US" w:eastAsia="ru-RU" w:bidi="ar-SA"/>
              </w:rPr>
              <w:t>l</w:t>
            </w:r>
            <w:r>
              <w:rPr>
                <w:rFonts w:eastAsia="Times New Roman" w:cs="Times New Roman"/>
                <w:kern w:val="0"/>
                <w:sz w:val="18"/>
                <w:szCs w:val="18"/>
                <w:lang w:val="ru-RU" w:eastAsia="ru-RU" w:bidi="ar-SA"/>
              </w:rPr>
              <w:t>=6м, Н=18м) (зд.540)</w:t>
            </w:r>
          </w:p>
        </w:tc>
        <w:tc>
          <w:tcPr>
            <w:tcW w:w="1242"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0006524</w:t>
            </w:r>
          </w:p>
        </w:tc>
        <w:tc>
          <w:tcPr>
            <w:tcW w:w="1106"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19.07.1979</w:t>
            </w:r>
          </w:p>
        </w:tc>
        <w:tc>
          <w:tcPr>
            <w:tcW w:w="1245"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1 920,58</w:t>
            </w:r>
          </w:p>
        </w:tc>
        <w:tc>
          <w:tcPr>
            <w:tcW w:w="970"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 xml:space="preserve">Электроточило ЭТ-28-01 </w:t>
              <w:br/>
              <w:t>(</w:t>
            </w:r>
            <w:r>
              <w:rPr>
                <w:rFonts w:eastAsia="Times New Roman" w:cs="Times New Roman"/>
                <w:kern w:val="0"/>
                <w:sz w:val="18"/>
                <w:szCs w:val="18"/>
                <w:lang w:val="en-US" w:eastAsia="ru-RU" w:bidi="ar-SA"/>
              </w:rPr>
              <w:t>d</w:t>
            </w:r>
            <w:r>
              <w:rPr>
                <w:rFonts w:eastAsia="Times New Roman" w:cs="Times New Roman"/>
                <w:kern w:val="0"/>
                <w:sz w:val="18"/>
                <w:szCs w:val="18"/>
                <w:lang w:val="ru-RU" w:eastAsia="ru-RU" w:bidi="ar-SA"/>
              </w:rPr>
              <w:t>=200мм) (зд.540)</w:t>
            </w:r>
          </w:p>
        </w:tc>
        <w:tc>
          <w:tcPr>
            <w:tcW w:w="1242"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0055129</w:t>
            </w:r>
          </w:p>
        </w:tc>
        <w:tc>
          <w:tcPr>
            <w:tcW w:w="1106"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19.06.1989</w:t>
            </w:r>
          </w:p>
        </w:tc>
        <w:tc>
          <w:tcPr>
            <w:tcW w:w="1245"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663,39</w:t>
            </w:r>
          </w:p>
        </w:tc>
        <w:tc>
          <w:tcPr>
            <w:tcW w:w="970"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Щит АП-17 (управл. технол. процессами) (цех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81(12))</w:t>
            </w:r>
          </w:p>
        </w:tc>
        <w:tc>
          <w:tcPr>
            <w:tcW w:w="1242"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0021563</w:t>
            </w:r>
          </w:p>
        </w:tc>
        <w:tc>
          <w:tcPr>
            <w:tcW w:w="1106"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19.06.1987</w:t>
            </w:r>
          </w:p>
        </w:tc>
        <w:tc>
          <w:tcPr>
            <w:tcW w:w="1245"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5 166,72</w:t>
            </w:r>
          </w:p>
        </w:tc>
        <w:tc>
          <w:tcPr>
            <w:tcW w:w="970"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Щит АП-7  (управл. технол. процессами) (цех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81(12))</w:t>
            </w:r>
          </w:p>
        </w:tc>
        <w:tc>
          <w:tcPr>
            <w:tcW w:w="1242"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0021562</w:t>
            </w:r>
          </w:p>
        </w:tc>
        <w:tc>
          <w:tcPr>
            <w:tcW w:w="1106"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19.06.1987</w:t>
            </w:r>
          </w:p>
        </w:tc>
        <w:tc>
          <w:tcPr>
            <w:tcW w:w="1245"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9 455,10</w:t>
            </w:r>
          </w:p>
        </w:tc>
        <w:tc>
          <w:tcPr>
            <w:tcW w:w="970"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Агрегат электронасосный центробежный многоступенчатый артезианск. типа 12НА-9Х4 (зд.529)</w:t>
            </w:r>
          </w:p>
        </w:tc>
        <w:tc>
          <w:tcPr>
            <w:tcW w:w="1242"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ЦС0102292</w:t>
            </w:r>
          </w:p>
        </w:tc>
        <w:tc>
          <w:tcPr>
            <w:tcW w:w="1106"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27.12.2011</w:t>
            </w:r>
          </w:p>
        </w:tc>
        <w:tc>
          <w:tcPr>
            <w:tcW w:w="1245"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193 220,34</w:t>
            </w:r>
          </w:p>
        </w:tc>
        <w:tc>
          <w:tcPr>
            <w:tcW w:w="970"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122775,49</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 xml:space="preserve">Бак возврата конденсата с производства (2 емкости по 13м3)  </w:t>
              <w:br/>
              <w:t>(зд.9)</w:t>
            </w:r>
          </w:p>
        </w:tc>
        <w:tc>
          <w:tcPr>
            <w:tcW w:w="1242"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0012961</w:t>
            </w:r>
          </w:p>
        </w:tc>
        <w:tc>
          <w:tcPr>
            <w:tcW w:w="1106"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19.12.1971</w:t>
            </w:r>
          </w:p>
        </w:tc>
        <w:tc>
          <w:tcPr>
            <w:tcW w:w="1245"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15 700,99</w:t>
            </w:r>
          </w:p>
        </w:tc>
        <w:tc>
          <w:tcPr>
            <w:tcW w:w="970"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 xml:space="preserve">Бак конденсата У-4М, </w:t>
              <w:br/>
              <w:t>4м3 (зд.521)</w:t>
            </w:r>
          </w:p>
        </w:tc>
        <w:tc>
          <w:tcPr>
            <w:tcW w:w="1242"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0017682</w:t>
            </w:r>
          </w:p>
        </w:tc>
        <w:tc>
          <w:tcPr>
            <w:tcW w:w="1106"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19.12.1980</w:t>
            </w:r>
          </w:p>
        </w:tc>
        <w:tc>
          <w:tcPr>
            <w:tcW w:w="1245"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2 624,24</w:t>
            </w:r>
          </w:p>
        </w:tc>
        <w:tc>
          <w:tcPr>
            <w:tcW w:w="970"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 xml:space="preserve">Бак конденсата У-4М,  </w:t>
              <w:br/>
              <w:t>4м3 (зд.521)</w:t>
            </w:r>
          </w:p>
        </w:tc>
        <w:tc>
          <w:tcPr>
            <w:tcW w:w="1242"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0017683</w:t>
            </w:r>
          </w:p>
        </w:tc>
        <w:tc>
          <w:tcPr>
            <w:tcW w:w="1106"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19.12.1980</w:t>
            </w:r>
          </w:p>
        </w:tc>
        <w:tc>
          <w:tcPr>
            <w:tcW w:w="1245"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2 624,24</w:t>
            </w:r>
          </w:p>
        </w:tc>
        <w:tc>
          <w:tcPr>
            <w:tcW w:w="970"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 xml:space="preserve">Бак металлический (1м3 с насосом </w:t>
              <w:br/>
              <w:t>к 8/18) (зд.596)</w:t>
            </w:r>
          </w:p>
        </w:tc>
        <w:tc>
          <w:tcPr>
            <w:tcW w:w="1242"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0017704</w:t>
            </w:r>
          </w:p>
        </w:tc>
        <w:tc>
          <w:tcPr>
            <w:tcW w:w="1106"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19.02.1982</w:t>
            </w:r>
          </w:p>
        </w:tc>
        <w:tc>
          <w:tcPr>
            <w:tcW w:w="1245"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1 351,04</w:t>
            </w:r>
          </w:p>
        </w:tc>
        <w:tc>
          <w:tcPr>
            <w:tcW w:w="970"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Бак механический (10м3 с 2 насосами к 20/30) (зд.596)</w:t>
            </w:r>
          </w:p>
        </w:tc>
        <w:tc>
          <w:tcPr>
            <w:tcW w:w="1242"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0017703</w:t>
            </w:r>
          </w:p>
        </w:tc>
        <w:tc>
          <w:tcPr>
            <w:tcW w:w="1106"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19.02.1982</w:t>
            </w:r>
          </w:p>
        </w:tc>
        <w:tc>
          <w:tcPr>
            <w:tcW w:w="1245"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3 352,59</w:t>
            </w:r>
          </w:p>
        </w:tc>
        <w:tc>
          <w:tcPr>
            <w:tcW w:w="970"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 xml:space="preserve">Вентилятор    </w:t>
              <w:br/>
              <w:t>(приточный, зд.9)</w:t>
            </w:r>
          </w:p>
        </w:tc>
        <w:tc>
          <w:tcPr>
            <w:tcW w:w="1242"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0014350</w:t>
            </w:r>
          </w:p>
        </w:tc>
        <w:tc>
          <w:tcPr>
            <w:tcW w:w="1106"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19.08.1963</w:t>
            </w:r>
          </w:p>
        </w:tc>
        <w:tc>
          <w:tcPr>
            <w:tcW w:w="1245"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515,21</w:t>
            </w:r>
          </w:p>
        </w:tc>
        <w:tc>
          <w:tcPr>
            <w:tcW w:w="970"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Вентилятор В-10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5, Р=30кВт/ч, зд.9)</w:t>
            </w:r>
          </w:p>
        </w:tc>
        <w:tc>
          <w:tcPr>
            <w:tcW w:w="1242"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0014351</w:t>
            </w:r>
          </w:p>
        </w:tc>
        <w:tc>
          <w:tcPr>
            <w:tcW w:w="1106"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19.12.1971</w:t>
            </w:r>
          </w:p>
        </w:tc>
        <w:tc>
          <w:tcPr>
            <w:tcW w:w="1245"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1 627,18</w:t>
            </w:r>
          </w:p>
        </w:tc>
        <w:tc>
          <w:tcPr>
            <w:tcW w:w="970"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 xml:space="preserve">Вентилятор ВД-15.5 </w:t>
              <w:br/>
              <w:t>с электродвигателем (Р=55кВт,зд.9)</w:t>
            </w:r>
          </w:p>
        </w:tc>
        <w:tc>
          <w:tcPr>
            <w:tcW w:w="1242"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0012701</w:t>
            </w:r>
          </w:p>
        </w:tc>
        <w:tc>
          <w:tcPr>
            <w:tcW w:w="1106"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19.02.1967</w:t>
            </w:r>
          </w:p>
        </w:tc>
        <w:tc>
          <w:tcPr>
            <w:tcW w:w="1245"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5 378,22</w:t>
            </w:r>
          </w:p>
        </w:tc>
        <w:tc>
          <w:tcPr>
            <w:tcW w:w="970"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Вентилятор ВД-15.5</w:t>
              <w:br/>
              <w:t>с электродвигателем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2,Р=55кВт)</w:t>
            </w:r>
          </w:p>
          <w:p>
            <w:pPr>
              <w:pStyle w:val="Normal"/>
              <w:widowControl/>
              <w:spacing w:lineRule="auto" w:line="235" w:before="0" w:after="0"/>
              <w:ind w:left="-57" w:right="-57"/>
              <w:jc w:val="left"/>
              <w:rPr>
                <w:rFonts w:ascii="Times New Roman" w:hAnsi="Times New Roman"/>
                <w:sz w:val="18"/>
                <w:szCs w:val="18"/>
                <w:lang w:eastAsia="ru-RU"/>
              </w:rPr>
            </w:pPr>
            <w:r>
              <w:rPr>
                <w:rFonts w:eastAsia="Times New Roman" w:cs="Times New Roman"/>
                <w:kern w:val="0"/>
                <w:sz w:val="18"/>
                <w:szCs w:val="18"/>
                <w:lang w:val="ru-RU" w:eastAsia="ru-RU" w:bidi="ar-SA"/>
              </w:rPr>
              <w:t xml:space="preserve"> </w:t>
            </w:r>
            <w:r>
              <w:rPr>
                <w:rFonts w:eastAsia="Times New Roman" w:cs="Times New Roman"/>
                <w:kern w:val="0"/>
                <w:sz w:val="18"/>
                <w:szCs w:val="18"/>
                <w:lang w:val="en-GB" w:eastAsia="ru-RU" w:bidi="ar-SA"/>
              </w:rPr>
              <w:t>(зд.9)</w:t>
            </w:r>
          </w:p>
        </w:tc>
        <w:tc>
          <w:tcPr>
            <w:tcW w:w="1242"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0012702</w:t>
            </w:r>
          </w:p>
        </w:tc>
        <w:tc>
          <w:tcPr>
            <w:tcW w:w="1106"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19.02.1967</w:t>
            </w:r>
          </w:p>
        </w:tc>
        <w:tc>
          <w:tcPr>
            <w:tcW w:w="1245"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5 378,22</w:t>
            </w:r>
          </w:p>
        </w:tc>
        <w:tc>
          <w:tcPr>
            <w:tcW w:w="970"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 xml:space="preserve">Вентилятор ВД-15.5 </w:t>
              <w:br/>
              <w:t>с электродвигателем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 xml:space="preserve">3, Р=55кВт) </w:t>
              <w:br/>
              <w:t>(зд.9)</w:t>
            </w:r>
          </w:p>
        </w:tc>
        <w:tc>
          <w:tcPr>
            <w:tcW w:w="1242"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0012703</w:t>
            </w:r>
          </w:p>
        </w:tc>
        <w:tc>
          <w:tcPr>
            <w:tcW w:w="1106"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19.02.1967</w:t>
            </w:r>
          </w:p>
        </w:tc>
        <w:tc>
          <w:tcPr>
            <w:tcW w:w="1245"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5 378,22</w:t>
            </w:r>
          </w:p>
        </w:tc>
        <w:tc>
          <w:tcPr>
            <w:tcW w:w="970"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 xml:space="preserve">Вентилятор ВД-15.5 </w:t>
              <w:br/>
              <w:t>с электродвигателем (дымосос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4, Р=55кВт)  (зд.9)</w:t>
            </w:r>
          </w:p>
        </w:tc>
        <w:tc>
          <w:tcPr>
            <w:tcW w:w="1242"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0012705</w:t>
            </w:r>
          </w:p>
        </w:tc>
        <w:tc>
          <w:tcPr>
            <w:tcW w:w="1106"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19.10.1967</w:t>
            </w:r>
          </w:p>
        </w:tc>
        <w:tc>
          <w:tcPr>
            <w:tcW w:w="1245"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4 670,27</w:t>
            </w:r>
          </w:p>
        </w:tc>
        <w:tc>
          <w:tcPr>
            <w:tcW w:w="970"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Водоводяной подогреватель (охладит конденсата) (зд.9)</w:t>
            </w:r>
          </w:p>
        </w:tc>
        <w:tc>
          <w:tcPr>
            <w:tcW w:w="1242"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0012478</w:t>
            </w:r>
          </w:p>
        </w:tc>
        <w:tc>
          <w:tcPr>
            <w:tcW w:w="1106"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19.12.1981</w:t>
            </w:r>
          </w:p>
        </w:tc>
        <w:tc>
          <w:tcPr>
            <w:tcW w:w="1245"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9 719,89</w:t>
            </w:r>
          </w:p>
        </w:tc>
        <w:tc>
          <w:tcPr>
            <w:tcW w:w="970"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Водоподогреватель (2 паровод. подогр.</w:t>
            </w:r>
            <w:r>
              <w:rPr>
                <w:rFonts w:eastAsia="Times New Roman" w:cs="Times New Roman"/>
                <w:kern w:val="0"/>
                <w:sz w:val="18"/>
                <w:szCs w:val="18"/>
                <w:lang w:val="en-US" w:eastAsia="ru-RU" w:bidi="ar-SA"/>
              </w:rPr>
              <w:t>Q</w:t>
            </w:r>
            <w:r>
              <w:rPr>
                <w:rFonts w:eastAsia="Times New Roman" w:cs="Times New Roman"/>
                <w:kern w:val="0"/>
                <w:sz w:val="18"/>
                <w:szCs w:val="18"/>
                <w:lang w:val="ru-RU" w:eastAsia="ru-RU" w:bidi="ar-SA"/>
              </w:rPr>
              <w:t>=50м3/ч) (зд.9)</w:t>
            </w:r>
          </w:p>
        </w:tc>
        <w:tc>
          <w:tcPr>
            <w:tcW w:w="1242"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0012423</w:t>
            </w:r>
          </w:p>
        </w:tc>
        <w:tc>
          <w:tcPr>
            <w:tcW w:w="1106"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19.03.1970</w:t>
            </w:r>
          </w:p>
        </w:tc>
        <w:tc>
          <w:tcPr>
            <w:tcW w:w="1245"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2 475,98</w:t>
            </w:r>
          </w:p>
        </w:tc>
        <w:tc>
          <w:tcPr>
            <w:tcW w:w="970"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Деарационная установка на паровой котел (зд.9)</w:t>
            </w:r>
          </w:p>
        </w:tc>
        <w:tc>
          <w:tcPr>
            <w:tcW w:w="1242"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0012436</w:t>
            </w:r>
          </w:p>
        </w:tc>
        <w:tc>
          <w:tcPr>
            <w:tcW w:w="1106"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19.07.1959</w:t>
            </w:r>
          </w:p>
        </w:tc>
        <w:tc>
          <w:tcPr>
            <w:tcW w:w="1245"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83 026,94</w:t>
            </w:r>
          </w:p>
        </w:tc>
        <w:tc>
          <w:tcPr>
            <w:tcW w:w="970"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Дымосос Д-13,5 (дымосос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5, Р=55кВт) (зд.9)</w:t>
            </w:r>
          </w:p>
        </w:tc>
        <w:tc>
          <w:tcPr>
            <w:tcW w:w="1242"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0012711</w:t>
            </w:r>
          </w:p>
        </w:tc>
        <w:tc>
          <w:tcPr>
            <w:tcW w:w="1106"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19.12.1971</w:t>
            </w:r>
          </w:p>
        </w:tc>
        <w:tc>
          <w:tcPr>
            <w:tcW w:w="1245"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6 523,55</w:t>
            </w:r>
          </w:p>
        </w:tc>
        <w:tc>
          <w:tcPr>
            <w:tcW w:w="970"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Дымосос Д-18 с электродвигателем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1, Р=75кВт) (зд.9)</w:t>
            </w:r>
          </w:p>
        </w:tc>
        <w:tc>
          <w:tcPr>
            <w:tcW w:w="1242"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0012706</w:t>
            </w:r>
          </w:p>
        </w:tc>
        <w:tc>
          <w:tcPr>
            <w:tcW w:w="1106"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19.02.1967</w:t>
            </w:r>
          </w:p>
        </w:tc>
        <w:tc>
          <w:tcPr>
            <w:tcW w:w="1245"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11 767,09</w:t>
            </w:r>
          </w:p>
        </w:tc>
        <w:tc>
          <w:tcPr>
            <w:tcW w:w="970"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Дымосос Д-18 с электродвигателем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 Р=75кВт) (зд.9)</w:t>
            </w:r>
          </w:p>
        </w:tc>
        <w:tc>
          <w:tcPr>
            <w:tcW w:w="1242"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0012707</w:t>
            </w:r>
          </w:p>
        </w:tc>
        <w:tc>
          <w:tcPr>
            <w:tcW w:w="1106"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19.02.1967</w:t>
            </w:r>
          </w:p>
        </w:tc>
        <w:tc>
          <w:tcPr>
            <w:tcW w:w="1245"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11 767,09</w:t>
            </w:r>
          </w:p>
        </w:tc>
        <w:tc>
          <w:tcPr>
            <w:tcW w:w="970"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Дымосос Д-18 с электродвигателем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3, Р=75кВт) (зд.9)</w:t>
            </w:r>
          </w:p>
        </w:tc>
        <w:tc>
          <w:tcPr>
            <w:tcW w:w="1242"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0012708</w:t>
            </w:r>
          </w:p>
        </w:tc>
        <w:tc>
          <w:tcPr>
            <w:tcW w:w="1106"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19.02.1967</w:t>
            </w:r>
          </w:p>
        </w:tc>
        <w:tc>
          <w:tcPr>
            <w:tcW w:w="1245"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11 767,09</w:t>
            </w:r>
          </w:p>
        </w:tc>
        <w:tc>
          <w:tcPr>
            <w:tcW w:w="970"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Дымосос Д-18 с электродвигателем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4, Р=75кВт) (зд.9)</w:t>
            </w:r>
          </w:p>
        </w:tc>
        <w:tc>
          <w:tcPr>
            <w:tcW w:w="1242"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0012709</w:t>
            </w:r>
          </w:p>
        </w:tc>
        <w:tc>
          <w:tcPr>
            <w:tcW w:w="1106"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19.10.1967</w:t>
            </w:r>
          </w:p>
        </w:tc>
        <w:tc>
          <w:tcPr>
            <w:tcW w:w="1245"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10 378,37</w:t>
            </w:r>
          </w:p>
        </w:tc>
        <w:tc>
          <w:tcPr>
            <w:tcW w:w="970"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 xml:space="preserve">Котел ДКВР20-13 с экономайзером </w:t>
              <w:br/>
              <w:t xml:space="preserve">и системой автоматики </w:t>
              <w:br/>
              <w:t>(№</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 xml:space="preserve">7, дав.=13атм, </w:t>
            </w:r>
            <w:r>
              <w:rPr>
                <w:rFonts w:eastAsia="Times New Roman" w:cs="Times New Roman"/>
                <w:kern w:val="0"/>
                <w:sz w:val="18"/>
                <w:szCs w:val="18"/>
                <w:lang w:val="en-US" w:eastAsia="ru-RU" w:bidi="ar-SA"/>
              </w:rPr>
              <w:t>G</w:t>
            </w:r>
            <w:r>
              <w:rPr>
                <w:rFonts w:eastAsia="Times New Roman" w:cs="Times New Roman"/>
                <w:kern w:val="0"/>
                <w:sz w:val="18"/>
                <w:szCs w:val="18"/>
                <w:lang w:val="ru-RU" w:eastAsia="ru-RU" w:bidi="ar-SA"/>
              </w:rPr>
              <w:t>=20т/час) (зд.9)</w:t>
            </w:r>
          </w:p>
        </w:tc>
        <w:tc>
          <w:tcPr>
            <w:tcW w:w="1242"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ЦС0102285</w:t>
            </w:r>
          </w:p>
        </w:tc>
        <w:tc>
          <w:tcPr>
            <w:tcW w:w="1106"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30.10.2011</w:t>
            </w:r>
          </w:p>
        </w:tc>
        <w:tc>
          <w:tcPr>
            <w:tcW w:w="1245"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6 627 118,64</w:t>
            </w:r>
          </w:p>
        </w:tc>
        <w:tc>
          <w:tcPr>
            <w:tcW w:w="970"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5605438,01</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eastAsia="ru-RU"/>
              </w:rPr>
            </w:pPr>
            <w:r>
              <w:rPr>
                <w:rFonts w:eastAsia="Times New Roman" w:cs="Times New Roman"/>
                <w:kern w:val="0"/>
                <w:sz w:val="18"/>
                <w:szCs w:val="18"/>
                <w:lang w:val="ru-RU" w:eastAsia="ru-RU" w:bidi="ar-SA"/>
              </w:rPr>
              <w:t xml:space="preserve">Котел ДКВР-10-13ГМ ст. номер 6. </w:t>
              <w:br/>
            </w:r>
            <w:r>
              <w:rPr>
                <w:rFonts w:eastAsia="Times New Roman" w:cs="Times New Roman"/>
                <w:kern w:val="0"/>
                <w:sz w:val="18"/>
                <w:szCs w:val="18"/>
                <w:lang w:val="en-GB" w:eastAsia="ru-RU" w:bidi="ar-SA"/>
              </w:rPr>
              <w:t>(зд.9)</w:t>
            </w:r>
          </w:p>
        </w:tc>
        <w:tc>
          <w:tcPr>
            <w:tcW w:w="1242"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0012251</w:t>
            </w:r>
          </w:p>
        </w:tc>
        <w:tc>
          <w:tcPr>
            <w:tcW w:w="1106"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20.03.2004</w:t>
            </w:r>
          </w:p>
        </w:tc>
        <w:tc>
          <w:tcPr>
            <w:tcW w:w="1245"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2 340 787,33</w:t>
            </w:r>
          </w:p>
        </w:tc>
        <w:tc>
          <w:tcPr>
            <w:tcW w:w="970"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1092367,49</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 xml:space="preserve">Котел отопительный ДКВР-20/13 </w:t>
              <w:br/>
              <w:t>(№</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8, дав.=13атм,</w:t>
            </w:r>
            <w:r>
              <w:rPr>
                <w:rFonts w:eastAsia="Times New Roman" w:cs="Times New Roman"/>
                <w:kern w:val="0"/>
                <w:sz w:val="18"/>
                <w:szCs w:val="18"/>
                <w:lang w:val="en-US" w:eastAsia="ru-RU" w:bidi="ar-SA"/>
              </w:rPr>
              <w:t>G</w:t>
            </w:r>
            <w:r>
              <w:rPr>
                <w:rFonts w:eastAsia="Times New Roman" w:cs="Times New Roman"/>
                <w:kern w:val="0"/>
                <w:sz w:val="18"/>
                <w:szCs w:val="18"/>
                <w:lang w:val="ru-RU" w:eastAsia="ru-RU" w:bidi="ar-SA"/>
              </w:rPr>
              <w:t xml:space="preserve">=20т/час </w:t>
              <w:br/>
              <w:t>с дымососом Р=40кВт) (зд.9)</w:t>
            </w:r>
          </w:p>
        </w:tc>
        <w:tc>
          <w:tcPr>
            <w:tcW w:w="1242"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0012202</w:t>
            </w:r>
          </w:p>
        </w:tc>
        <w:tc>
          <w:tcPr>
            <w:tcW w:w="1106"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19.10.1980</w:t>
            </w:r>
          </w:p>
        </w:tc>
        <w:tc>
          <w:tcPr>
            <w:tcW w:w="1245"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168 560,58</w:t>
            </w:r>
          </w:p>
        </w:tc>
        <w:tc>
          <w:tcPr>
            <w:tcW w:w="970"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Кран однобалочный с ручной кошкой 0,5 ТО (зд.9)</w:t>
            </w:r>
          </w:p>
        </w:tc>
        <w:tc>
          <w:tcPr>
            <w:tcW w:w="1242"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0006170</w:t>
            </w:r>
          </w:p>
        </w:tc>
        <w:tc>
          <w:tcPr>
            <w:tcW w:w="1106"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19.12.1963</w:t>
            </w:r>
          </w:p>
        </w:tc>
        <w:tc>
          <w:tcPr>
            <w:tcW w:w="1245"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3 435,40</w:t>
            </w:r>
          </w:p>
        </w:tc>
        <w:tc>
          <w:tcPr>
            <w:tcW w:w="970"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 xml:space="preserve">Кран подвесной ручной </w:t>
              <w:br/>
              <w:t>(зд.521)</w:t>
            </w:r>
          </w:p>
        </w:tc>
        <w:tc>
          <w:tcPr>
            <w:tcW w:w="1242"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0006646</w:t>
            </w:r>
          </w:p>
        </w:tc>
        <w:tc>
          <w:tcPr>
            <w:tcW w:w="1106"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19.12.1980</w:t>
            </w:r>
          </w:p>
        </w:tc>
        <w:tc>
          <w:tcPr>
            <w:tcW w:w="1245"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1 558,10</w:t>
            </w:r>
          </w:p>
        </w:tc>
        <w:tc>
          <w:tcPr>
            <w:tcW w:w="970"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 xml:space="preserve">Кран ручной мостовой </w:t>
              <w:br/>
              <w:t>(г/п-5т) (зд.529)</w:t>
            </w:r>
          </w:p>
        </w:tc>
        <w:tc>
          <w:tcPr>
            <w:tcW w:w="1242"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0006201</w:t>
            </w:r>
          </w:p>
        </w:tc>
        <w:tc>
          <w:tcPr>
            <w:tcW w:w="1106"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19.12.1965</w:t>
            </w:r>
          </w:p>
        </w:tc>
        <w:tc>
          <w:tcPr>
            <w:tcW w:w="1245"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3 103,63</w:t>
            </w:r>
          </w:p>
        </w:tc>
        <w:tc>
          <w:tcPr>
            <w:tcW w:w="970"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 xml:space="preserve">Лебедка электрическая               </w:t>
              <w:br/>
              <w:t>(г/п-3 т) (зд.540)</w:t>
            </w:r>
          </w:p>
        </w:tc>
        <w:tc>
          <w:tcPr>
            <w:tcW w:w="1242"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0006396</w:t>
            </w:r>
          </w:p>
        </w:tc>
        <w:tc>
          <w:tcPr>
            <w:tcW w:w="1106"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19.07.1975</w:t>
            </w:r>
          </w:p>
        </w:tc>
        <w:tc>
          <w:tcPr>
            <w:tcW w:w="1245"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1 259,75</w:t>
            </w:r>
          </w:p>
        </w:tc>
        <w:tc>
          <w:tcPr>
            <w:tcW w:w="970"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 xml:space="preserve">Монорельс с электроталью </w:t>
            </w:r>
            <w:r>
              <w:rPr>
                <w:rFonts w:eastAsia="Times New Roman" w:cs="Times New Roman"/>
                <w:kern w:val="0"/>
                <w:sz w:val="18"/>
                <w:szCs w:val="18"/>
                <w:lang w:val="en-GB" w:eastAsia="ru-RU" w:bidi="ar-SA"/>
              </w:rPr>
              <w:t>Q</w:t>
            </w:r>
            <w:r>
              <w:rPr>
                <w:rFonts w:eastAsia="Times New Roman" w:cs="Times New Roman"/>
                <w:kern w:val="0"/>
                <w:sz w:val="18"/>
                <w:szCs w:val="18"/>
                <w:lang w:val="ru-RU" w:eastAsia="ru-RU" w:bidi="ar-SA"/>
              </w:rPr>
              <w:t xml:space="preserve">=3,2т </w:t>
              <w:br/>
              <w:t>(зд.9)</w:t>
            </w:r>
          </w:p>
        </w:tc>
        <w:tc>
          <w:tcPr>
            <w:tcW w:w="1242"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0006967</w:t>
            </w:r>
          </w:p>
        </w:tc>
        <w:tc>
          <w:tcPr>
            <w:tcW w:w="1106"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19.11.1987</w:t>
            </w:r>
          </w:p>
        </w:tc>
        <w:tc>
          <w:tcPr>
            <w:tcW w:w="1245"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26 740,11</w:t>
            </w:r>
          </w:p>
        </w:tc>
        <w:tc>
          <w:tcPr>
            <w:tcW w:w="970"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Насос 5НК 5*1 с электродвигателем   (мазутный насос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 (</w:t>
            </w:r>
            <w:r>
              <w:rPr>
                <w:rFonts w:eastAsia="Times New Roman" w:cs="Times New Roman"/>
                <w:kern w:val="0"/>
                <w:sz w:val="18"/>
                <w:szCs w:val="18"/>
                <w:lang w:val="en-US" w:eastAsia="ru-RU" w:bidi="ar-SA"/>
              </w:rPr>
              <w:t>Q</w:t>
            </w:r>
            <w:r>
              <w:rPr>
                <w:rFonts w:eastAsia="Times New Roman" w:cs="Times New Roman"/>
                <w:kern w:val="0"/>
                <w:sz w:val="18"/>
                <w:szCs w:val="18"/>
                <w:lang w:val="ru-RU" w:eastAsia="ru-RU" w:bidi="ar-SA"/>
              </w:rPr>
              <w:t>=40м3/ч, давление=6атм, Р=40кВт)   (зд.521)</w:t>
            </w:r>
          </w:p>
        </w:tc>
        <w:tc>
          <w:tcPr>
            <w:tcW w:w="1242"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0013878</w:t>
            </w:r>
          </w:p>
        </w:tc>
        <w:tc>
          <w:tcPr>
            <w:tcW w:w="1106"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19.12.1980</w:t>
            </w:r>
          </w:p>
        </w:tc>
        <w:tc>
          <w:tcPr>
            <w:tcW w:w="1245"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5 977,65</w:t>
            </w:r>
          </w:p>
        </w:tc>
        <w:tc>
          <w:tcPr>
            <w:tcW w:w="970"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Насос 5НК 5*1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3, дав.=10,8атм,</w:t>
            </w:r>
            <w:r>
              <w:rPr>
                <w:rFonts w:eastAsia="Times New Roman" w:cs="Times New Roman"/>
                <w:kern w:val="0"/>
                <w:sz w:val="18"/>
                <w:szCs w:val="18"/>
                <w:lang w:val="en-US" w:eastAsia="ru-RU" w:bidi="ar-SA"/>
              </w:rPr>
              <w:t>Q</w:t>
            </w:r>
            <w:r>
              <w:rPr>
                <w:rFonts w:eastAsia="Times New Roman" w:cs="Times New Roman"/>
                <w:kern w:val="0"/>
                <w:sz w:val="18"/>
                <w:szCs w:val="18"/>
                <w:lang w:val="ru-RU" w:eastAsia="ru-RU" w:bidi="ar-SA"/>
              </w:rPr>
              <w:t>=70м3/ч) (зд.521)</w:t>
            </w:r>
          </w:p>
        </w:tc>
        <w:tc>
          <w:tcPr>
            <w:tcW w:w="1242"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0023990</w:t>
            </w:r>
          </w:p>
        </w:tc>
        <w:tc>
          <w:tcPr>
            <w:tcW w:w="1106"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20.09.2008</w:t>
            </w:r>
          </w:p>
        </w:tc>
        <w:tc>
          <w:tcPr>
            <w:tcW w:w="1245"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100 361,87</w:t>
            </w:r>
          </w:p>
        </w:tc>
        <w:tc>
          <w:tcPr>
            <w:tcW w:w="970"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38471,97</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Насос 5НК 5*1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1, дав.=10,8атм,</w:t>
            </w:r>
            <w:r>
              <w:rPr>
                <w:rFonts w:eastAsia="Times New Roman" w:cs="Times New Roman"/>
                <w:kern w:val="0"/>
                <w:sz w:val="18"/>
                <w:szCs w:val="18"/>
                <w:lang w:val="en-US" w:eastAsia="ru-RU" w:bidi="ar-SA"/>
              </w:rPr>
              <w:t>Q</w:t>
            </w:r>
            <w:r>
              <w:rPr>
                <w:rFonts w:eastAsia="Times New Roman" w:cs="Times New Roman"/>
                <w:kern w:val="0"/>
                <w:sz w:val="18"/>
                <w:szCs w:val="18"/>
                <w:lang w:val="ru-RU" w:eastAsia="ru-RU" w:bidi="ar-SA"/>
              </w:rPr>
              <w:t>=70м3/ч) (зд.521)</w:t>
            </w:r>
          </w:p>
        </w:tc>
        <w:tc>
          <w:tcPr>
            <w:tcW w:w="1242"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0023991</w:t>
            </w:r>
          </w:p>
        </w:tc>
        <w:tc>
          <w:tcPr>
            <w:tcW w:w="1106"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20.09.2008</w:t>
            </w:r>
          </w:p>
        </w:tc>
        <w:tc>
          <w:tcPr>
            <w:tcW w:w="1245"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100 361,87</w:t>
            </w:r>
          </w:p>
        </w:tc>
        <w:tc>
          <w:tcPr>
            <w:tcW w:w="970"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38471,97</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 xml:space="preserve">Насос дозировочный одноплунжерный НД-2.5-63/100 (дав.=100атм, </w:t>
            </w:r>
            <w:r>
              <w:rPr>
                <w:rFonts w:eastAsia="Times New Roman" w:cs="Times New Roman"/>
                <w:kern w:val="0"/>
                <w:sz w:val="18"/>
                <w:szCs w:val="18"/>
                <w:lang w:val="en-US" w:eastAsia="ru-RU" w:bidi="ar-SA"/>
              </w:rPr>
              <w:t>Q</w:t>
            </w:r>
            <w:r>
              <w:rPr>
                <w:rFonts w:eastAsia="Times New Roman" w:cs="Times New Roman"/>
                <w:kern w:val="0"/>
                <w:sz w:val="18"/>
                <w:szCs w:val="18"/>
                <w:lang w:val="ru-RU" w:eastAsia="ru-RU" w:bidi="ar-SA"/>
              </w:rPr>
              <w:t>=63лит/ч)  (зд.9)</w:t>
            </w:r>
          </w:p>
        </w:tc>
        <w:tc>
          <w:tcPr>
            <w:tcW w:w="1242"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0013954</w:t>
            </w:r>
          </w:p>
        </w:tc>
        <w:tc>
          <w:tcPr>
            <w:tcW w:w="1106"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19.12.1983</w:t>
            </w:r>
          </w:p>
        </w:tc>
        <w:tc>
          <w:tcPr>
            <w:tcW w:w="1245"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1 998,58</w:t>
            </w:r>
          </w:p>
        </w:tc>
        <w:tc>
          <w:tcPr>
            <w:tcW w:w="970"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 xml:space="preserve">Насос дозировочный одноплунжерный НД-2.5-63/100 (дав.=100атм, </w:t>
            </w:r>
            <w:r>
              <w:rPr>
                <w:rFonts w:eastAsia="Times New Roman" w:cs="Times New Roman"/>
                <w:kern w:val="0"/>
                <w:sz w:val="18"/>
                <w:szCs w:val="18"/>
                <w:lang w:val="en-US" w:eastAsia="ru-RU" w:bidi="ar-SA"/>
              </w:rPr>
              <w:t>Q</w:t>
            </w:r>
            <w:r>
              <w:rPr>
                <w:rFonts w:eastAsia="Times New Roman" w:cs="Times New Roman"/>
                <w:kern w:val="0"/>
                <w:sz w:val="18"/>
                <w:szCs w:val="18"/>
                <w:lang w:val="ru-RU" w:eastAsia="ru-RU" w:bidi="ar-SA"/>
              </w:rPr>
              <w:t>=63лит/ч)  (зд.9)</w:t>
            </w:r>
          </w:p>
        </w:tc>
        <w:tc>
          <w:tcPr>
            <w:tcW w:w="1242"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0013955</w:t>
            </w:r>
          </w:p>
        </w:tc>
        <w:tc>
          <w:tcPr>
            <w:tcW w:w="1106"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19.12.1983</w:t>
            </w:r>
          </w:p>
        </w:tc>
        <w:tc>
          <w:tcPr>
            <w:tcW w:w="1245"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1 998,58</w:t>
            </w:r>
          </w:p>
        </w:tc>
        <w:tc>
          <w:tcPr>
            <w:tcW w:w="970"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 xml:space="preserve">Насос нефтяной 12НА-9Х4 </w:t>
              <w:br/>
              <w:t xml:space="preserve">(давление=43атм, </w:t>
            </w:r>
            <w:r>
              <w:rPr>
                <w:rFonts w:eastAsia="Times New Roman" w:cs="Times New Roman"/>
                <w:kern w:val="0"/>
                <w:sz w:val="18"/>
                <w:szCs w:val="18"/>
                <w:lang w:val="en-US" w:eastAsia="ru-RU" w:bidi="ar-SA"/>
              </w:rPr>
              <w:t>Q</w:t>
            </w:r>
            <w:r>
              <w:rPr>
                <w:rFonts w:eastAsia="Times New Roman" w:cs="Times New Roman"/>
                <w:kern w:val="0"/>
                <w:sz w:val="18"/>
                <w:szCs w:val="18"/>
                <w:lang w:val="ru-RU" w:eastAsia="ru-RU" w:bidi="ar-SA"/>
              </w:rPr>
              <w:t>=80 м3/ч, Р=15кВт) (зд.529)</w:t>
            </w:r>
          </w:p>
        </w:tc>
        <w:tc>
          <w:tcPr>
            <w:tcW w:w="1242"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0014183</w:t>
            </w:r>
          </w:p>
        </w:tc>
        <w:tc>
          <w:tcPr>
            <w:tcW w:w="1106"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19.08.1987</w:t>
            </w:r>
          </w:p>
        </w:tc>
        <w:tc>
          <w:tcPr>
            <w:tcW w:w="1245"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13 255,56</w:t>
            </w:r>
          </w:p>
        </w:tc>
        <w:tc>
          <w:tcPr>
            <w:tcW w:w="970"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 xml:space="preserve">Насос нефтяной 12НА-9Х4 </w:t>
              <w:br/>
              <w:t xml:space="preserve">(давление=43атм, </w:t>
            </w:r>
            <w:r>
              <w:rPr>
                <w:rFonts w:eastAsia="Times New Roman" w:cs="Times New Roman"/>
                <w:kern w:val="0"/>
                <w:sz w:val="18"/>
                <w:szCs w:val="18"/>
                <w:lang w:val="en-US" w:eastAsia="ru-RU" w:bidi="ar-SA"/>
              </w:rPr>
              <w:t>Q</w:t>
            </w:r>
            <w:r>
              <w:rPr>
                <w:rFonts w:eastAsia="Times New Roman" w:cs="Times New Roman"/>
                <w:kern w:val="0"/>
                <w:sz w:val="18"/>
                <w:szCs w:val="18"/>
                <w:lang w:val="ru-RU" w:eastAsia="ru-RU" w:bidi="ar-SA"/>
              </w:rPr>
              <w:t>=80м3/ч, Р=15кВт) (зд.529)</w:t>
            </w:r>
          </w:p>
        </w:tc>
        <w:tc>
          <w:tcPr>
            <w:tcW w:w="1242"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0014184</w:t>
            </w:r>
          </w:p>
        </w:tc>
        <w:tc>
          <w:tcPr>
            <w:tcW w:w="1106"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19.08.1987</w:t>
            </w:r>
          </w:p>
        </w:tc>
        <w:tc>
          <w:tcPr>
            <w:tcW w:w="1245"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13 255,56</w:t>
            </w:r>
          </w:p>
        </w:tc>
        <w:tc>
          <w:tcPr>
            <w:tcW w:w="970"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 xml:space="preserve">Насос ЦНСГ-60-200 </w:t>
              <w:br/>
              <w:t xml:space="preserve">(Н=198 м в с, давление=60атм, </w:t>
              <w:br/>
              <w:t>Р=55 кВт) (зд.9)</w:t>
            </w:r>
          </w:p>
        </w:tc>
        <w:tc>
          <w:tcPr>
            <w:tcW w:w="1242"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0023970</w:t>
            </w:r>
          </w:p>
        </w:tc>
        <w:tc>
          <w:tcPr>
            <w:tcW w:w="1106"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20.12.2007</w:t>
            </w:r>
          </w:p>
        </w:tc>
        <w:tc>
          <w:tcPr>
            <w:tcW w:w="1245"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134 684,75</w:t>
            </w:r>
          </w:p>
        </w:tc>
        <w:tc>
          <w:tcPr>
            <w:tcW w:w="970"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18238,24</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Паровой котел ДКВП-10-13ГМ зав.81208  (котел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 xml:space="preserve">2, давление=13атм, </w:t>
            </w:r>
            <w:r>
              <w:rPr>
                <w:rFonts w:eastAsia="Times New Roman" w:cs="Times New Roman"/>
                <w:kern w:val="0"/>
                <w:sz w:val="18"/>
                <w:szCs w:val="18"/>
                <w:lang w:val="en-US" w:eastAsia="ru-RU" w:bidi="ar-SA"/>
              </w:rPr>
              <w:t>G</w:t>
            </w:r>
            <w:r>
              <w:rPr>
                <w:rFonts w:eastAsia="Times New Roman" w:cs="Times New Roman"/>
                <w:kern w:val="0"/>
                <w:sz w:val="18"/>
                <w:szCs w:val="18"/>
                <w:lang w:val="ru-RU" w:eastAsia="ru-RU" w:bidi="ar-SA"/>
              </w:rPr>
              <w:t>=10т/ч)   (зд.9)</w:t>
            </w:r>
          </w:p>
        </w:tc>
        <w:tc>
          <w:tcPr>
            <w:tcW w:w="1242"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0012243</w:t>
            </w:r>
          </w:p>
        </w:tc>
        <w:tc>
          <w:tcPr>
            <w:tcW w:w="1106"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20.06.2000</w:t>
            </w:r>
          </w:p>
        </w:tc>
        <w:tc>
          <w:tcPr>
            <w:tcW w:w="1245"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225 338,83</w:t>
            </w:r>
          </w:p>
        </w:tc>
        <w:tc>
          <w:tcPr>
            <w:tcW w:w="970"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w:t>
            </w:r>
            <w:r>
              <w:rPr>
                <w:rFonts w:eastAsia="Times New Roman" w:cs="Times New Roman"/>
                <w:kern w:val="0"/>
                <w:sz w:val="18"/>
                <w:szCs w:val="18"/>
                <w:lang w:val="en-US" w:eastAsia="ru-RU" w:bidi="ar-SA"/>
              </w:rPr>
              <w:t>0</w:t>
            </w:r>
            <w:r>
              <w:rPr>
                <w:rFonts w:eastAsia="Times New Roman" w:cs="Times New Roman"/>
                <w:kern w:val="0"/>
                <w:sz w:val="18"/>
                <w:szCs w:val="18"/>
                <w:lang w:val="en-GB" w:eastAsia="ru-RU" w:bidi="ar-SA"/>
              </w:rPr>
              <w:t>5</w:t>
            </w:r>
            <w:r>
              <w:rPr>
                <w:rFonts w:eastAsia="Times New Roman" w:cs="Times New Roman"/>
                <w:kern w:val="0"/>
                <w:sz w:val="18"/>
                <w:szCs w:val="18"/>
                <w:lang w:val="en-US" w:eastAsia="ru-RU" w:bidi="ar-SA"/>
              </w:rPr>
              <w:t>10</w:t>
            </w:r>
            <w:r>
              <w:rPr>
                <w:rFonts w:eastAsia="Times New Roman" w:cs="Times New Roman"/>
                <w:kern w:val="0"/>
                <w:sz w:val="18"/>
                <w:szCs w:val="18"/>
                <w:lang w:val="en-GB" w:eastAsia="ru-RU" w:bidi="ar-SA"/>
              </w:rPr>
              <w:t>3,06</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Паровой котел ДКВР -10-13ГМ ст.</w:t>
            </w:r>
            <w:r>
              <w:rPr>
                <w:rFonts w:eastAsia="Times New Roman" w:cs="Times New Roman"/>
                <w:kern w:val="0"/>
                <w:sz w:val="18"/>
                <w:szCs w:val="18"/>
                <w:lang w:val="en-GB" w:eastAsia="ru-RU" w:bidi="ar-SA"/>
              </w:rPr>
              <w:t>N</w:t>
            </w:r>
            <w:r>
              <w:rPr>
                <w:rFonts w:eastAsia="Times New Roman" w:cs="Times New Roman"/>
                <w:kern w:val="0"/>
                <w:sz w:val="18"/>
                <w:szCs w:val="18"/>
                <w:lang w:val="ru-RU" w:eastAsia="ru-RU" w:bidi="ar-SA"/>
              </w:rPr>
              <w:t>5 зав.201373 (котел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 xml:space="preserve">5, давление=13атм, </w:t>
            </w:r>
            <w:r>
              <w:rPr>
                <w:rFonts w:eastAsia="Times New Roman" w:cs="Times New Roman"/>
                <w:kern w:val="0"/>
                <w:sz w:val="18"/>
                <w:szCs w:val="18"/>
                <w:lang w:val="en-US" w:eastAsia="ru-RU" w:bidi="ar-SA"/>
              </w:rPr>
              <w:t>G</w:t>
            </w:r>
            <w:r>
              <w:rPr>
                <w:rFonts w:eastAsia="Times New Roman" w:cs="Times New Roman"/>
                <w:kern w:val="0"/>
                <w:sz w:val="18"/>
                <w:szCs w:val="18"/>
                <w:lang w:val="ru-RU" w:eastAsia="ru-RU" w:bidi="ar-SA"/>
              </w:rPr>
              <w:t>=10т/ч)  (зд.9)</w:t>
            </w:r>
          </w:p>
        </w:tc>
        <w:tc>
          <w:tcPr>
            <w:tcW w:w="1242" w:type="dxa"/>
            <w:tcBorders/>
          </w:tcPr>
          <w:p>
            <w:pPr>
              <w:pStyle w:val="Normal"/>
              <w:widowControl/>
              <w:spacing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0012248</w:t>
            </w:r>
          </w:p>
        </w:tc>
        <w:tc>
          <w:tcPr>
            <w:tcW w:w="1106" w:type="dxa"/>
            <w:tcBorders/>
          </w:tcPr>
          <w:p>
            <w:pPr>
              <w:pStyle w:val="Normal"/>
              <w:widowControl/>
              <w:spacing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20.10.2001</w:t>
            </w:r>
          </w:p>
        </w:tc>
        <w:tc>
          <w:tcPr>
            <w:tcW w:w="1245" w:type="dxa"/>
            <w:tcBorders/>
          </w:tcPr>
          <w:p>
            <w:pPr>
              <w:pStyle w:val="Normal"/>
              <w:widowControl/>
              <w:spacing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1 989 983,33</w:t>
            </w:r>
          </w:p>
        </w:tc>
        <w:tc>
          <w:tcPr>
            <w:tcW w:w="970" w:type="dxa"/>
            <w:tcBorders/>
          </w:tcPr>
          <w:p>
            <w:pPr>
              <w:pStyle w:val="Normal"/>
              <w:widowControl/>
              <w:spacing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903903,77</w:t>
            </w:r>
          </w:p>
        </w:tc>
        <w:tc>
          <w:tcPr>
            <w:tcW w:w="2871" w:type="dxa"/>
            <w:tcBorders/>
          </w:tcPr>
          <w:p>
            <w:pPr>
              <w:pStyle w:val="Normal"/>
              <w:widowControl/>
              <w:spacing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Паровой котел ДКВР-10-13ГМ зав.81213 (котел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 xml:space="preserve">3, давление=13атм, </w:t>
            </w:r>
            <w:r>
              <w:rPr>
                <w:rFonts w:eastAsia="Times New Roman" w:cs="Times New Roman"/>
                <w:kern w:val="0"/>
                <w:sz w:val="18"/>
                <w:szCs w:val="18"/>
                <w:lang w:val="en-US" w:eastAsia="ru-RU" w:bidi="ar-SA"/>
              </w:rPr>
              <w:t>G</w:t>
            </w:r>
            <w:r>
              <w:rPr>
                <w:rFonts w:eastAsia="Times New Roman" w:cs="Times New Roman"/>
                <w:kern w:val="0"/>
                <w:sz w:val="18"/>
                <w:szCs w:val="18"/>
                <w:lang w:val="ru-RU" w:eastAsia="ru-RU" w:bidi="ar-SA"/>
              </w:rPr>
              <w:t xml:space="preserve">=10т/ч) </w:t>
              <w:br/>
              <w:t>(зд.9)</w:t>
            </w:r>
          </w:p>
        </w:tc>
        <w:tc>
          <w:tcPr>
            <w:tcW w:w="1242" w:type="dxa"/>
            <w:tcBorders/>
          </w:tcPr>
          <w:p>
            <w:pPr>
              <w:pStyle w:val="Normal"/>
              <w:widowControl/>
              <w:spacing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0012244</w:t>
            </w:r>
          </w:p>
        </w:tc>
        <w:tc>
          <w:tcPr>
            <w:tcW w:w="1106" w:type="dxa"/>
            <w:tcBorders/>
          </w:tcPr>
          <w:p>
            <w:pPr>
              <w:pStyle w:val="Normal"/>
              <w:widowControl/>
              <w:spacing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20.06.2000</w:t>
            </w:r>
          </w:p>
        </w:tc>
        <w:tc>
          <w:tcPr>
            <w:tcW w:w="1245" w:type="dxa"/>
            <w:tcBorders/>
          </w:tcPr>
          <w:p>
            <w:pPr>
              <w:pStyle w:val="Normal"/>
              <w:widowControl/>
              <w:spacing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225 338,83</w:t>
            </w:r>
          </w:p>
        </w:tc>
        <w:tc>
          <w:tcPr>
            <w:tcW w:w="970" w:type="dxa"/>
            <w:tcBorders/>
          </w:tcPr>
          <w:p>
            <w:pPr>
              <w:pStyle w:val="Normal"/>
              <w:widowControl/>
              <w:spacing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105103,06</w:t>
            </w:r>
          </w:p>
        </w:tc>
        <w:tc>
          <w:tcPr>
            <w:tcW w:w="2871" w:type="dxa"/>
            <w:tcBorders/>
          </w:tcPr>
          <w:p>
            <w:pPr>
              <w:pStyle w:val="Normal"/>
              <w:widowControl/>
              <w:spacing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Паровой котел ДКВР-13ГМ ст.</w:t>
            </w:r>
            <w:r>
              <w:rPr>
                <w:rFonts w:eastAsia="Times New Roman" w:cs="Times New Roman"/>
                <w:kern w:val="0"/>
                <w:sz w:val="18"/>
                <w:szCs w:val="18"/>
                <w:lang w:val="en-GB" w:eastAsia="ru-RU" w:bidi="ar-SA"/>
              </w:rPr>
              <w:t>N</w:t>
            </w:r>
            <w:r>
              <w:rPr>
                <w:rFonts w:eastAsia="Times New Roman" w:cs="Times New Roman"/>
                <w:kern w:val="0"/>
                <w:sz w:val="18"/>
                <w:szCs w:val="18"/>
                <w:lang w:val="ru-RU" w:eastAsia="ru-RU" w:bidi="ar-SA"/>
              </w:rPr>
              <w:t xml:space="preserve"> 1</w:t>
              <w:br/>
              <w:t>(котел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 xml:space="preserve">1, давление=13атм, </w:t>
            </w:r>
            <w:r>
              <w:rPr>
                <w:rFonts w:eastAsia="Times New Roman" w:cs="Times New Roman"/>
                <w:kern w:val="0"/>
                <w:sz w:val="18"/>
                <w:szCs w:val="18"/>
                <w:lang w:val="en-US" w:eastAsia="ru-RU" w:bidi="ar-SA"/>
              </w:rPr>
              <w:t>G</w:t>
            </w:r>
            <w:r>
              <w:rPr>
                <w:rFonts w:eastAsia="Times New Roman" w:cs="Times New Roman"/>
                <w:kern w:val="0"/>
                <w:sz w:val="18"/>
                <w:szCs w:val="18"/>
                <w:lang w:val="ru-RU" w:eastAsia="ru-RU" w:bidi="ar-SA"/>
              </w:rPr>
              <w:t>=10т/ч)  (зд.9)</w:t>
            </w:r>
          </w:p>
        </w:tc>
        <w:tc>
          <w:tcPr>
            <w:tcW w:w="1242" w:type="dxa"/>
            <w:tcBorders/>
          </w:tcPr>
          <w:p>
            <w:pPr>
              <w:pStyle w:val="Normal"/>
              <w:widowControl/>
              <w:spacing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0012242</w:t>
            </w:r>
          </w:p>
        </w:tc>
        <w:tc>
          <w:tcPr>
            <w:tcW w:w="1106" w:type="dxa"/>
            <w:tcBorders/>
          </w:tcPr>
          <w:p>
            <w:pPr>
              <w:pStyle w:val="Normal"/>
              <w:widowControl/>
              <w:spacing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19.10.1999</w:t>
            </w:r>
          </w:p>
        </w:tc>
        <w:tc>
          <w:tcPr>
            <w:tcW w:w="1245" w:type="dxa"/>
            <w:tcBorders/>
          </w:tcPr>
          <w:p>
            <w:pPr>
              <w:pStyle w:val="Normal"/>
              <w:widowControl/>
              <w:spacing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225 338,83</w:t>
            </w:r>
          </w:p>
        </w:tc>
        <w:tc>
          <w:tcPr>
            <w:tcW w:w="970" w:type="dxa"/>
            <w:tcBorders/>
          </w:tcPr>
          <w:p>
            <w:pPr>
              <w:pStyle w:val="Normal"/>
              <w:widowControl/>
              <w:spacing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82917,72</w:t>
            </w:r>
          </w:p>
        </w:tc>
        <w:tc>
          <w:tcPr>
            <w:tcW w:w="2871" w:type="dxa"/>
            <w:tcBorders/>
          </w:tcPr>
          <w:p>
            <w:pPr>
              <w:pStyle w:val="Normal"/>
              <w:widowControl/>
              <w:spacing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Паровой котел ДКВР-10-13ГМ ст.</w:t>
            </w:r>
            <w:r>
              <w:rPr>
                <w:rFonts w:eastAsia="Times New Roman" w:cs="Times New Roman"/>
                <w:kern w:val="0"/>
                <w:sz w:val="18"/>
                <w:szCs w:val="18"/>
                <w:lang w:val="en-GB" w:eastAsia="ru-RU" w:bidi="ar-SA"/>
              </w:rPr>
              <w:t>N</w:t>
            </w:r>
            <w:r>
              <w:rPr>
                <w:rFonts w:eastAsia="Times New Roman" w:cs="Times New Roman"/>
                <w:kern w:val="0"/>
                <w:sz w:val="18"/>
                <w:szCs w:val="18"/>
                <w:lang w:val="ru-RU" w:eastAsia="ru-RU" w:bidi="ar-SA"/>
              </w:rPr>
              <w:t xml:space="preserve"> 4 зав.201371   (котел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 xml:space="preserve">4, давление=13атм, </w:t>
            </w:r>
            <w:r>
              <w:rPr>
                <w:rFonts w:eastAsia="Times New Roman" w:cs="Times New Roman"/>
                <w:kern w:val="0"/>
                <w:sz w:val="18"/>
                <w:szCs w:val="18"/>
                <w:lang w:val="en-US" w:eastAsia="ru-RU" w:bidi="ar-SA"/>
              </w:rPr>
              <w:t>G</w:t>
            </w:r>
            <w:r>
              <w:rPr>
                <w:rFonts w:eastAsia="Times New Roman" w:cs="Times New Roman"/>
                <w:kern w:val="0"/>
                <w:sz w:val="18"/>
                <w:szCs w:val="18"/>
                <w:lang w:val="ru-RU" w:eastAsia="ru-RU" w:bidi="ar-SA"/>
              </w:rPr>
              <w:t xml:space="preserve">=10т/ч) </w:t>
              <w:br/>
              <w:t>(зд.9)</w:t>
            </w:r>
          </w:p>
        </w:tc>
        <w:tc>
          <w:tcPr>
            <w:tcW w:w="1242" w:type="dxa"/>
            <w:tcBorders/>
          </w:tcPr>
          <w:p>
            <w:pPr>
              <w:pStyle w:val="Normal"/>
              <w:widowControl/>
              <w:spacing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0012247</w:t>
            </w:r>
          </w:p>
        </w:tc>
        <w:tc>
          <w:tcPr>
            <w:tcW w:w="1106" w:type="dxa"/>
            <w:tcBorders/>
          </w:tcPr>
          <w:p>
            <w:pPr>
              <w:pStyle w:val="Normal"/>
              <w:widowControl/>
              <w:spacing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20.10.2001</w:t>
            </w:r>
          </w:p>
        </w:tc>
        <w:tc>
          <w:tcPr>
            <w:tcW w:w="1245" w:type="dxa"/>
            <w:tcBorders/>
          </w:tcPr>
          <w:p>
            <w:pPr>
              <w:pStyle w:val="Normal"/>
              <w:widowControl/>
              <w:spacing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1 932 834,33</w:t>
            </w:r>
          </w:p>
        </w:tc>
        <w:tc>
          <w:tcPr>
            <w:tcW w:w="970" w:type="dxa"/>
            <w:tcBorders/>
          </w:tcPr>
          <w:p>
            <w:pPr>
              <w:pStyle w:val="Normal"/>
              <w:widowControl/>
              <w:spacing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877573,32</w:t>
            </w:r>
          </w:p>
        </w:tc>
        <w:tc>
          <w:tcPr>
            <w:tcW w:w="2871" w:type="dxa"/>
            <w:tcBorders/>
          </w:tcPr>
          <w:p>
            <w:pPr>
              <w:pStyle w:val="Normal"/>
              <w:widowControl/>
              <w:spacing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 xml:space="preserve">Подогреватель мазута ПМ40-30 </w:t>
              <w:br/>
              <w:t xml:space="preserve">(корпус: дав.=13атм, </w:t>
            </w:r>
            <w:r>
              <w:rPr>
                <w:rFonts w:eastAsia="Times New Roman" w:cs="Times New Roman"/>
                <w:kern w:val="0"/>
                <w:sz w:val="18"/>
                <w:szCs w:val="18"/>
                <w:lang w:val="en-US" w:eastAsia="ru-RU" w:bidi="ar-SA"/>
              </w:rPr>
              <w:t>t</w:t>
            </w:r>
            <w:r>
              <w:rPr>
                <w:rFonts w:eastAsia="Times New Roman" w:cs="Times New Roman"/>
                <w:kern w:val="0"/>
                <w:sz w:val="18"/>
                <w:szCs w:val="18"/>
                <w:lang w:val="ru-RU" w:eastAsia="ru-RU" w:bidi="ar-SA"/>
              </w:rPr>
              <w:t xml:space="preserve">=250С; </w:t>
              <w:br/>
              <w:t xml:space="preserve">труба: дав=40атм, </w:t>
            </w:r>
            <w:r>
              <w:rPr>
                <w:rFonts w:eastAsia="Times New Roman" w:cs="Times New Roman"/>
                <w:kern w:val="0"/>
                <w:sz w:val="18"/>
                <w:szCs w:val="18"/>
                <w:lang w:val="en-US" w:eastAsia="ru-RU" w:bidi="ar-SA"/>
              </w:rPr>
              <w:t>t</w:t>
            </w:r>
            <w:r>
              <w:rPr>
                <w:rFonts w:eastAsia="Times New Roman" w:cs="Times New Roman"/>
                <w:kern w:val="0"/>
                <w:sz w:val="18"/>
                <w:szCs w:val="18"/>
                <w:lang w:val="ru-RU" w:eastAsia="ru-RU" w:bidi="ar-SA"/>
              </w:rPr>
              <w:t>=125С)  (зд.521)</w:t>
            </w:r>
          </w:p>
        </w:tc>
        <w:tc>
          <w:tcPr>
            <w:tcW w:w="1242" w:type="dxa"/>
            <w:tcBorders/>
          </w:tcPr>
          <w:p>
            <w:pPr>
              <w:pStyle w:val="Normal"/>
              <w:widowControl/>
              <w:spacing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0012462</w:t>
            </w:r>
          </w:p>
        </w:tc>
        <w:tc>
          <w:tcPr>
            <w:tcW w:w="1106" w:type="dxa"/>
            <w:tcBorders/>
          </w:tcPr>
          <w:p>
            <w:pPr>
              <w:pStyle w:val="Normal"/>
              <w:widowControl/>
              <w:spacing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19.12.1980</w:t>
            </w:r>
          </w:p>
        </w:tc>
        <w:tc>
          <w:tcPr>
            <w:tcW w:w="1245" w:type="dxa"/>
            <w:tcBorders/>
          </w:tcPr>
          <w:p>
            <w:pPr>
              <w:pStyle w:val="Normal"/>
              <w:widowControl/>
              <w:spacing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25 658,51</w:t>
            </w:r>
          </w:p>
        </w:tc>
        <w:tc>
          <w:tcPr>
            <w:tcW w:w="970" w:type="dxa"/>
            <w:tcBorders/>
          </w:tcPr>
          <w:p>
            <w:pPr>
              <w:pStyle w:val="Normal"/>
              <w:widowControl/>
              <w:spacing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0,00</w:t>
            </w:r>
          </w:p>
        </w:tc>
        <w:tc>
          <w:tcPr>
            <w:tcW w:w="2871" w:type="dxa"/>
            <w:tcBorders/>
          </w:tcPr>
          <w:p>
            <w:pPr>
              <w:pStyle w:val="Normal"/>
              <w:widowControl/>
              <w:spacing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 xml:space="preserve">Подогреватель мазута ПМ40-30 </w:t>
              <w:br/>
              <w:t xml:space="preserve">(корпус: дав.=13атм, </w:t>
            </w:r>
            <w:r>
              <w:rPr>
                <w:rFonts w:eastAsia="Times New Roman" w:cs="Times New Roman"/>
                <w:kern w:val="0"/>
                <w:sz w:val="18"/>
                <w:szCs w:val="18"/>
                <w:lang w:val="en-US" w:eastAsia="ru-RU" w:bidi="ar-SA"/>
              </w:rPr>
              <w:t>t</w:t>
            </w:r>
            <w:r>
              <w:rPr>
                <w:rFonts w:eastAsia="Times New Roman" w:cs="Times New Roman"/>
                <w:kern w:val="0"/>
                <w:sz w:val="18"/>
                <w:szCs w:val="18"/>
                <w:lang w:val="ru-RU" w:eastAsia="ru-RU" w:bidi="ar-SA"/>
              </w:rPr>
              <w:t xml:space="preserve">=250С; </w:t>
              <w:br/>
              <w:t xml:space="preserve">труба: дав=40атм, </w:t>
            </w:r>
            <w:r>
              <w:rPr>
                <w:rFonts w:eastAsia="Times New Roman" w:cs="Times New Roman"/>
                <w:kern w:val="0"/>
                <w:sz w:val="18"/>
                <w:szCs w:val="18"/>
                <w:lang w:val="en-US" w:eastAsia="ru-RU" w:bidi="ar-SA"/>
              </w:rPr>
              <w:t>t</w:t>
            </w:r>
            <w:r>
              <w:rPr>
                <w:rFonts w:eastAsia="Times New Roman" w:cs="Times New Roman"/>
                <w:kern w:val="0"/>
                <w:sz w:val="18"/>
                <w:szCs w:val="18"/>
                <w:lang w:val="ru-RU" w:eastAsia="ru-RU" w:bidi="ar-SA"/>
              </w:rPr>
              <w:t>=125С)  (зд.521)</w:t>
            </w:r>
          </w:p>
        </w:tc>
        <w:tc>
          <w:tcPr>
            <w:tcW w:w="1242" w:type="dxa"/>
            <w:tcBorders/>
          </w:tcPr>
          <w:p>
            <w:pPr>
              <w:pStyle w:val="Normal"/>
              <w:widowControl/>
              <w:spacing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0012463</w:t>
            </w:r>
          </w:p>
        </w:tc>
        <w:tc>
          <w:tcPr>
            <w:tcW w:w="1106" w:type="dxa"/>
            <w:tcBorders/>
          </w:tcPr>
          <w:p>
            <w:pPr>
              <w:pStyle w:val="Normal"/>
              <w:widowControl/>
              <w:spacing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19.12.1980</w:t>
            </w:r>
          </w:p>
        </w:tc>
        <w:tc>
          <w:tcPr>
            <w:tcW w:w="1245" w:type="dxa"/>
            <w:tcBorders/>
          </w:tcPr>
          <w:p>
            <w:pPr>
              <w:pStyle w:val="Normal"/>
              <w:widowControl/>
              <w:spacing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25 658,51</w:t>
            </w:r>
          </w:p>
        </w:tc>
        <w:tc>
          <w:tcPr>
            <w:tcW w:w="970" w:type="dxa"/>
            <w:tcBorders/>
          </w:tcPr>
          <w:p>
            <w:pPr>
              <w:pStyle w:val="Normal"/>
              <w:widowControl/>
              <w:spacing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0,00</w:t>
            </w:r>
          </w:p>
        </w:tc>
        <w:tc>
          <w:tcPr>
            <w:tcW w:w="2871" w:type="dxa"/>
            <w:tcBorders/>
          </w:tcPr>
          <w:p>
            <w:pPr>
              <w:pStyle w:val="Normal"/>
              <w:widowControl/>
              <w:spacing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 xml:space="preserve">Подогреватель мазута ПМ40-30              (корпус: дав=13атм, </w:t>
            </w:r>
            <w:r>
              <w:rPr>
                <w:rFonts w:eastAsia="Times New Roman" w:cs="Times New Roman"/>
                <w:kern w:val="0"/>
                <w:sz w:val="18"/>
                <w:szCs w:val="18"/>
                <w:lang w:val="en-US" w:eastAsia="ru-RU" w:bidi="ar-SA"/>
              </w:rPr>
              <w:t>t</w:t>
            </w:r>
            <w:r>
              <w:rPr>
                <w:rFonts w:eastAsia="Times New Roman" w:cs="Times New Roman"/>
                <w:kern w:val="0"/>
                <w:sz w:val="18"/>
                <w:szCs w:val="18"/>
                <w:lang w:val="ru-RU" w:eastAsia="ru-RU" w:bidi="ar-SA"/>
              </w:rPr>
              <w:t xml:space="preserve">=250С; </w:t>
              <w:br/>
              <w:t xml:space="preserve">труба: дав=40атм, </w:t>
            </w:r>
            <w:r>
              <w:rPr>
                <w:rFonts w:eastAsia="Times New Roman" w:cs="Times New Roman"/>
                <w:kern w:val="0"/>
                <w:sz w:val="18"/>
                <w:szCs w:val="18"/>
                <w:lang w:val="en-US" w:eastAsia="ru-RU" w:bidi="ar-SA"/>
              </w:rPr>
              <w:t>t</w:t>
            </w:r>
            <w:r>
              <w:rPr>
                <w:rFonts w:eastAsia="Times New Roman" w:cs="Times New Roman"/>
                <w:kern w:val="0"/>
                <w:sz w:val="18"/>
                <w:szCs w:val="18"/>
                <w:lang w:val="ru-RU" w:eastAsia="ru-RU" w:bidi="ar-SA"/>
              </w:rPr>
              <w:t>=125С)  (зд.521)</w:t>
            </w:r>
          </w:p>
        </w:tc>
        <w:tc>
          <w:tcPr>
            <w:tcW w:w="1242" w:type="dxa"/>
            <w:tcBorders/>
          </w:tcPr>
          <w:p>
            <w:pPr>
              <w:pStyle w:val="Normal"/>
              <w:widowControl/>
              <w:spacing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0012464</w:t>
            </w:r>
          </w:p>
        </w:tc>
        <w:tc>
          <w:tcPr>
            <w:tcW w:w="1106" w:type="dxa"/>
            <w:tcBorders/>
          </w:tcPr>
          <w:p>
            <w:pPr>
              <w:pStyle w:val="Normal"/>
              <w:widowControl/>
              <w:spacing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19.12.1980</w:t>
            </w:r>
          </w:p>
        </w:tc>
        <w:tc>
          <w:tcPr>
            <w:tcW w:w="1245" w:type="dxa"/>
            <w:tcBorders/>
          </w:tcPr>
          <w:p>
            <w:pPr>
              <w:pStyle w:val="Normal"/>
              <w:widowControl/>
              <w:spacing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25 658,51</w:t>
            </w:r>
          </w:p>
        </w:tc>
        <w:tc>
          <w:tcPr>
            <w:tcW w:w="970" w:type="dxa"/>
            <w:tcBorders/>
          </w:tcPr>
          <w:p>
            <w:pPr>
              <w:pStyle w:val="Normal"/>
              <w:widowControl/>
              <w:spacing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0,00</w:t>
            </w:r>
          </w:p>
        </w:tc>
        <w:tc>
          <w:tcPr>
            <w:tcW w:w="2871" w:type="dxa"/>
            <w:tcBorders/>
          </w:tcPr>
          <w:p>
            <w:pPr>
              <w:pStyle w:val="Normal"/>
              <w:widowControl/>
              <w:spacing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 xml:space="preserve">Редукционная установка      </w:t>
              <w:br/>
              <w:t>(</w:t>
            </w:r>
            <w:r>
              <w:rPr>
                <w:rFonts w:eastAsia="Times New Roman" w:cs="Times New Roman"/>
                <w:kern w:val="0"/>
                <w:sz w:val="18"/>
                <w:szCs w:val="18"/>
                <w:lang w:val="en-US" w:eastAsia="ru-RU" w:bidi="ar-SA"/>
              </w:rPr>
              <w:t>Q</w:t>
            </w:r>
            <w:r>
              <w:rPr>
                <w:rFonts w:eastAsia="Times New Roman" w:cs="Times New Roman"/>
                <w:kern w:val="0"/>
                <w:sz w:val="18"/>
                <w:szCs w:val="18"/>
                <w:lang w:val="ru-RU" w:eastAsia="ru-RU" w:bidi="ar-SA"/>
              </w:rPr>
              <w:t>=5т/ч, дав=13/6) (зд.9)</w:t>
            </w:r>
          </w:p>
        </w:tc>
        <w:tc>
          <w:tcPr>
            <w:tcW w:w="1242" w:type="dxa"/>
            <w:tcBorders/>
          </w:tcPr>
          <w:p>
            <w:pPr>
              <w:pStyle w:val="Normal"/>
              <w:widowControl/>
              <w:spacing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0012948</w:t>
            </w:r>
          </w:p>
        </w:tc>
        <w:tc>
          <w:tcPr>
            <w:tcW w:w="1106" w:type="dxa"/>
            <w:tcBorders/>
          </w:tcPr>
          <w:p>
            <w:pPr>
              <w:pStyle w:val="Normal"/>
              <w:widowControl/>
              <w:spacing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19.10.1971</w:t>
            </w:r>
          </w:p>
        </w:tc>
        <w:tc>
          <w:tcPr>
            <w:tcW w:w="1245" w:type="dxa"/>
            <w:tcBorders/>
          </w:tcPr>
          <w:p>
            <w:pPr>
              <w:pStyle w:val="Normal"/>
              <w:widowControl/>
              <w:spacing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3 775,75</w:t>
            </w:r>
          </w:p>
        </w:tc>
        <w:tc>
          <w:tcPr>
            <w:tcW w:w="970" w:type="dxa"/>
            <w:tcBorders/>
          </w:tcPr>
          <w:p>
            <w:pPr>
              <w:pStyle w:val="Normal"/>
              <w:widowControl/>
              <w:spacing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0,00</w:t>
            </w:r>
          </w:p>
        </w:tc>
        <w:tc>
          <w:tcPr>
            <w:tcW w:w="2871" w:type="dxa"/>
            <w:tcBorders/>
          </w:tcPr>
          <w:p>
            <w:pPr>
              <w:pStyle w:val="Normal"/>
              <w:widowControl/>
              <w:spacing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 xml:space="preserve">Фильтр грубой очистки </w:t>
              <w:br/>
              <w:t xml:space="preserve">ФМГ10-60-40 </w:t>
              <w:br/>
              <w:t>(зд.529)</w:t>
            </w:r>
          </w:p>
        </w:tc>
        <w:tc>
          <w:tcPr>
            <w:tcW w:w="1242" w:type="dxa"/>
            <w:tcBorders/>
          </w:tcPr>
          <w:p>
            <w:pPr>
              <w:pStyle w:val="Normal"/>
              <w:widowControl/>
              <w:spacing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0012467</w:t>
            </w:r>
          </w:p>
        </w:tc>
        <w:tc>
          <w:tcPr>
            <w:tcW w:w="1106" w:type="dxa"/>
            <w:tcBorders/>
          </w:tcPr>
          <w:p>
            <w:pPr>
              <w:pStyle w:val="Normal"/>
              <w:widowControl/>
              <w:spacing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19.12.1980</w:t>
            </w:r>
          </w:p>
        </w:tc>
        <w:tc>
          <w:tcPr>
            <w:tcW w:w="1245" w:type="dxa"/>
            <w:tcBorders/>
          </w:tcPr>
          <w:p>
            <w:pPr>
              <w:pStyle w:val="Normal"/>
              <w:widowControl/>
              <w:spacing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1 189,19</w:t>
            </w:r>
          </w:p>
        </w:tc>
        <w:tc>
          <w:tcPr>
            <w:tcW w:w="970" w:type="dxa"/>
            <w:tcBorders/>
          </w:tcPr>
          <w:p>
            <w:pPr>
              <w:pStyle w:val="Normal"/>
              <w:widowControl/>
              <w:spacing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0,00</w:t>
            </w:r>
          </w:p>
        </w:tc>
        <w:tc>
          <w:tcPr>
            <w:tcW w:w="2871" w:type="dxa"/>
            <w:tcBorders/>
          </w:tcPr>
          <w:p>
            <w:pPr>
              <w:pStyle w:val="Normal"/>
              <w:widowControl/>
              <w:spacing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Фильтр грубой очистки ФМГ10-60-40         (зд.529)</w:t>
            </w:r>
          </w:p>
        </w:tc>
        <w:tc>
          <w:tcPr>
            <w:tcW w:w="1242" w:type="dxa"/>
            <w:tcBorders/>
          </w:tcPr>
          <w:p>
            <w:pPr>
              <w:pStyle w:val="Normal"/>
              <w:widowControl/>
              <w:spacing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0012468</w:t>
            </w:r>
          </w:p>
        </w:tc>
        <w:tc>
          <w:tcPr>
            <w:tcW w:w="1106" w:type="dxa"/>
            <w:tcBorders/>
          </w:tcPr>
          <w:p>
            <w:pPr>
              <w:pStyle w:val="Normal"/>
              <w:widowControl/>
              <w:spacing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19.12.1980</w:t>
            </w:r>
          </w:p>
        </w:tc>
        <w:tc>
          <w:tcPr>
            <w:tcW w:w="1245" w:type="dxa"/>
            <w:tcBorders/>
          </w:tcPr>
          <w:p>
            <w:pPr>
              <w:pStyle w:val="Normal"/>
              <w:widowControl/>
              <w:spacing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1 189,19</w:t>
            </w:r>
          </w:p>
        </w:tc>
        <w:tc>
          <w:tcPr>
            <w:tcW w:w="970" w:type="dxa"/>
            <w:tcBorders/>
          </w:tcPr>
          <w:p>
            <w:pPr>
              <w:pStyle w:val="Normal"/>
              <w:widowControl/>
              <w:spacing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0,00</w:t>
            </w:r>
          </w:p>
        </w:tc>
        <w:tc>
          <w:tcPr>
            <w:tcW w:w="2871" w:type="dxa"/>
            <w:tcBorders/>
          </w:tcPr>
          <w:p>
            <w:pPr>
              <w:pStyle w:val="Normal"/>
              <w:widowControl/>
              <w:spacing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before="0" w:after="0"/>
              <w:ind w:left="-57" w:right="-57"/>
              <w:jc w:val="left"/>
              <w:rPr>
                <w:rFonts w:ascii="Times New Roman" w:hAnsi="Times New Roman"/>
                <w:sz w:val="18"/>
                <w:szCs w:val="18"/>
                <w:lang w:eastAsia="ru-RU"/>
              </w:rPr>
            </w:pPr>
            <w:r>
              <w:rPr>
                <w:rFonts w:eastAsia="Times New Roman" w:cs="Times New Roman"/>
                <w:kern w:val="0"/>
                <w:sz w:val="18"/>
                <w:szCs w:val="18"/>
                <w:lang w:val="en-GB" w:eastAsia="ru-RU" w:bidi="ar-SA"/>
              </w:rPr>
              <w:t>Фильтр механический                       (зд.596)</w:t>
            </w:r>
          </w:p>
        </w:tc>
        <w:tc>
          <w:tcPr>
            <w:tcW w:w="1242" w:type="dxa"/>
            <w:tcBorders/>
          </w:tcPr>
          <w:p>
            <w:pPr>
              <w:pStyle w:val="Normal"/>
              <w:widowControl/>
              <w:spacing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0013012</w:t>
            </w:r>
          </w:p>
        </w:tc>
        <w:tc>
          <w:tcPr>
            <w:tcW w:w="1106" w:type="dxa"/>
            <w:tcBorders/>
          </w:tcPr>
          <w:p>
            <w:pPr>
              <w:pStyle w:val="Normal"/>
              <w:widowControl/>
              <w:spacing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19.02.1982</w:t>
            </w:r>
          </w:p>
        </w:tc>
        <w:tc>
          <w:tcPr>
            <w:tcW w:w="1245" w:type="dxa"/>
            <w:tcBorders/>
          </w:tcPr>
          <w:p>
            <w:pPr>
              <w:pStyle w:val="Normal"/>
              <w:widowControl/>
              <w:spacing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3 467,34</w:t>
            </w:r>
          </w:p>
        </w:tc>
        <w:tc>
          <w:tcPr>
            <w:tcW w:w="970" w:type="dxa"/>
            <w:tcBorders/>
          </w:tcPr>
          <w:p>
            <w:pPr>
              <w:pStyle w:val="Normal"/>
              <w:widowControl/>
              <w:spacing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0,00</w:t>
            </w:r>
          </w:p>
        </w:tc>
        <w:tc>
          <w:tcPr>
            <w:tcW w:w="2871" w:type="dxa"/>
            <w:tcBorders/>
          </w:tcPr>
          <w:p>
            <w:pPr>
              <w:pStyle w:val="Normal"/>
              <w:widowControl/>
              <w:spacing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eastAsia="ru-RU"/>
              </w:rPr>
            </w:pPr>
            <w:r>
              <w:rPr>
                <w:rFonts w:eastAsia="Times New Roman" w:cs="Times New Roman"/>
                <w:kern w:val="0"/>
                <w:sz w:val="18"/>
                <w:szCs w:val="18"/>
                <w:lang w:val="en-GB" w:eastAsia="ru-RU" w:bidi="ar-SA"/>
              </w:rPr>
              <w:t>Фильтр механический                       (зд.596)</w:t>
            </w:r>
          </w:p>
        </w:tc>
        <w:tc>
          <w:tcPr>
            <w:tcW w:w="1242"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0013013</w:t>
            </w:r>
          </w:p>
        </w:tc>
        <w:tc>
          <w:tcPr>
            <w:tcW w:w="1106"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19.02.1982</w:t>
            </w:r>
          </w:p>
        </w:tc>
        <w:tc>
          <w:tcPr>
            <w:tcW w:w="1245"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3 467,34</w:t>
            </w:r>
          </w:p>
        </w:tc>
        <w:tc>
          <w:tcPr>
            <w:tcW w:w="970"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eastAsia="ru-RU"/>
              </w:rPr>
            </w:pPr>
            <w:r>
              <w:rPr>
                <w:rFonts w:eastAsia="Times New Roman" w:cs="Times New Roman"/>
                <w:kern w:val="0"/>
                <w:sz w:val="18"/>
                <w:szCs w:val="18"/>
                <w:lang w:val="en-GB" w:eastAsia="ru-RU" w:bidi="ar-SA"/>
              </w:rPr>
              <w:t>Фильтр механический                       (зд.596)</w:t>
            </w:r>
          </w:p>
        </w:tc>
        <w:tc>
          <w:tcPr>
            <w:tcW w:w="1242"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0013014</w:t>
            </w:r>
          </w:p>
        </w:tc>
        <w:tc>
          <w:tcPr>
            <w:tcW w:w="1106"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19.02.1982</w:t>
            </w:r>
          </w:p>
        </w:tc>
        <w:tc>
          <w:tcPr>
            <w:tcW w:w="1245"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3 467,34</w:t>
            </w:r>
          </w:p>
        </w:tc>
        <w:tc>
          <w:tcPr>
            <w:tcW w:w="970"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eastAsia="ru-RU"/>
              </w:rPr>
            </w:pPr>
            <w:r>
              <w:rPr>
                <w:rFonts w:eastAsia="Times New Roman" w:cs="Times New Roman"/>
                <w:kern w:val="0"/>
                <w:sz w:val="18"/>
                <w:szCs w:val="18"/>
                <w:lang w:val="en-GB" w:eastAsia="ru-RU" w:bidi="ar-SA"/>
              </w:rPr>
              <w:t>Фильтр механический                       (зд.596)</w:t>
            </w:r>
          </w:p>
        </w:tc>
        <w:tc>
          <w:tcPr>
            <w:tcW w:w="1242"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0013015</w:t>
            </w:r>
          </w:p>
        </w:tc>
        <w:tc>
          <w:tcPr>
            <w:tcW w:w="1106"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19.02.1982</w:t>
            </w:r>
          </w:p>
        </w:tc>
        <w:tc>
          <w:tcPr>
            <w:tcW w:w="1245"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3 467,34</w:t>
            </w:r>
          </w:p>
        </w:tc>
        <w:tc>
          <w:tcPr>
            <w:tcW w:w="970"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eastAsia="ru-RU"/>
              </w:rPr>
            </w:pPr>
            <w:r>
              <w:rPr>
                <w:rFonts w:eastAsia="Times New Roman" w:cs="Times New Roman"/>
                <w:kern w:val="0"/>
                <w:sz w:val="18"/>
                <w:szCs w:val="18"/>
                <w:lang w:val="en-GB" w:eastAsia="ru-RU" w:bidi="ar-SA"/>
              </w:rPr>
              <w:t>Фильтр механический                       (зд.596)</w:t>
            </w:r>
          </w:p>
        </w:tc>
        <w:tc>
          <w:tcPr>
            <w:tcW w:w="1242"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0013016</w:t>
            </w:r>
          </w:p>
        </w:tc>
        <w:tc>
          <w:tcPr>
            <w:tcW w:w="1106"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19.02.1982</w:t>
            </w:r>
          </w:p>
        </w:tc>
        <w:tc>
          <w:tcPr>
            <w:tcW w:w="1245"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3 775,20</w:t>
            </w:r>
          </w:p>
        </w:tc>
        <w:tc>
          <w:tcPr>
            <w:tcW w:w="970"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 xml:space="preserve">Фильтр тонкой очистки </w:t>
              <w:br/>
              <w:t xml:space="preserve">ФМТ40-30-40         </w:t>
              <w:br/>
              <w:t>(зд.521)</w:t>
            </w:r>
          </w:p>
        </w:tc>
        <w:tc>
          <w:tcPr>
            <w:tcW w:w="1242"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0012473</w:t>
            </w:r>
          </w:p>
        </w:tc>
        <w:tc>
          <w:tcPr>
            <w:tcW w:w="1106"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19.12.1980</w:t>
            </w:r>
          </w:p>
        </w:tc>
        <w:tc>
          <w:tcPr>
            <w:tcW w:w="1245"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1 375,14</w:t>
            </w:r>
          </w:p>
        </w:tc>
        <w:tc>
          <w:tcPr>
            <w:tcW w:w="970"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 xml:space="preserve">Фильтр тонкой очистки </w:t>
              <w:br/>
              <w:t xml:space="preserve">ФМТ40-30-40         </w:t>
              <w:br/>
              <w:t>(зд.521)</w:t>
            </w:r>
          </w:p>
        </w:tc>
        <w:tc>
          <w:tcPr>
            <w:tcW w:w="1242"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0012470</w:t>
            </w:r>
          </w:p>
        </w:tc>
        <w:tc>
          <w:tcPr>
            <w:tcW w:w="1106"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19.12.1980</w:t>
            </w:r>
          </w:p>
        </w:tc>
        <w:tc>
          <w:tcPr>
            <w:tcW w:w="1245"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1 375,14</w:t>
            </w:r>
          </w:p>
        </w:tc>
        <w:tc>
          <w:tcPr>
            <w:tcW w:w="970"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 xml:space="preserve">Фильтр тонкой очистки </w:t>
              <w:br/>
              <w:t xml:space="preserve">ФМТ40-30-40         </w:t>
              <w:br/>
              <w:t>(зд.521)</w:t>
            </w:r>
          </w:p>
        </w:tc>
        <w:tc>
          <w:tcPr>
            <w:tcW w:w="1242"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0012471</w:t>
            </w:r>
          </w:p>
        </w:tc>
        <w:tc>
          <w:tcPr>
            <w:tcW w:w="1106"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19.12.1980</w:t>
            </w:r>
          </w:p>
        </w:tc>
        <w:tc>
          <w:tcPr>
            <w:tcW w:w="1245"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1 375,14</w:t>
            </w:r>
          </w:p>
        </w:tc>
        <w:tc>
          <w:tcPr>
            <w:tcW w:w="970"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 xml:space="preserve">Фильтр тонкой очистки </w:t>
              <w:br/>
              <w:t xml:space="preserve">ФМТ40-30-40        </w:t>
              <w:br/>
              <w:t>(зд.521)</w:t>
            </w:r>
          </w:p>
        </w:tc>
        <w:tc>
          <w:tcPr>
            <w:tcW w:w="1242"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0012472</w:t>
            </w:r>
          </w:p>
        </w:tc>
        <w:tc>
          <w:tcPr>
            <w:tcW w:w="1106"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19.12.1980</w:t>
            </w:r>
          </w:p>
        </w:tc>
        <w:tc>
          <w:tcPr>
            <w:tcW w:w="1245"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1 375,14</w:t>
            </w:r>
          </w:p>
        </w:tc>
        <w:tc>
          <w:tcPr>
            <w:tcW w:w="970"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 xml:space="preserve">Флотатор  (объем 10м3 с насосом </w:t>
              <w:br/>
              <w:t>к 8/18) (зд.596)</w:t>
            </w:r>
          </w:p>
        </w:tc>
        <w:tc>
          <w:tcPr>
            <w:tcW w:w="1242"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0013011</w:t>
            </w:r>
          </w:p>
        </w:tc>
        <w:tc>
          <w:tcPr>
            <w:tcW w:w="1106"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19.02.1982</w:t>
            </w:r>
          </w:p>
        </w:tc>
        <w:tc>
          <w:tcPr>
            <w:tcW w:w="1245"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25 954,16</w:t>
            </w:r>
          </w:p>
        </w:tc>
        <w:tc>
          <w:tcPr>
            <w:tcW w:w="970"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 xml:space="preserve">Центробежный насос К45/30 </w:t>
              <w:br/>
              <w:t>(конденсатный насос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 xml:space="preserve">2, </w:t>
            </w:r>
            <w:r>
              <w:rPr>
                <w:rFonts w:eastAsia="Times New Roman" w:cs="Times New Roman"/>
                <w:kern w:val="0"/>
                <w:sz w:val="18"/>
                <w:szCs w:val="18"/>
                <w:lang w:val="en-US" w:eastAsia="ru-RU" w:bidi="ar-SA"/>
              </w:rPr>
              <w:t>Q</w:t>
            </w:r>
            <w:r>
              <w:rPr>
                <w:rFonts w:eastAsia="Times New Roman" w:cs="Times New Roman"/>
                <w:kern w:val="0"/>
                <w:sz w:val="18"/>
                <w:szCs w:val="18"/>
                <w:lang w:val="ru-RU" w:eastAsia="ru-RU" w:bidi="ar-SA"/>
              </w:rPr>
              <w:t>=45м3/ч, Н=30м в с)   (зд.9)</w:t>
            </w:r>
          </w:p>
        </w:tc>
        <w:tc>
          <w:tcPr>
            <w:tcW w:w="1242"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ЦС0102293</w:t>
            </w:r>
          </w:p>
        </w:tc>
        <w:tc>
          <w:tcPr>
            <w:tcW w:w="1106"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27.12.2011</w:t>
            </w:r>
          </w:p>
        </w:tc>
        <w:tc>
          <w:tcPr>
            <w:tcW w:w="1245"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41 158,20</w:t>
            </w:r>
          </w:p>
        </w:tc>
        <w:tc>
          <w:tcPr>
            <w:tcW w:w="970"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26152,65</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 xml:space="preserve">Центробежный насос К45/30 </w:t>
              <w:br/>
              <w:t>(конденсатный насос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 xml:space="preserve">3, </w:t>
            </w:r>
            <w:r>
              <w:rPr>
                <w:rFonts w:eastAsia="Times New Roman" w:cs="Times New Roman"/>
                <w:kern w:val="0"/>
                <w:sz w:val="18"/>
                <w:szCs w:val="18"/>
                <w:lang w:val="en-US" w:eastAsia="ru-RU" w:bidi="ar-SA"/>
              </w:rPr>
              <w:t>Q</w:t>
            </w:r>
            <w:r>
              <w:rPr>
                <w:rFonts w:eastAsia="Times New Roman" w:cs="Times New Roman"/>
                <w:kern w:val="0"/>
                <w:sz w:val="18"/>
                <w:szCs w:val="18"/>
                <w:lang w:val="ru-RU" w:eastAsia="ru-RU" w:bidi="ar-SA"/>
              </w:rPr>
              <w:t>=45м3/ч, Н=30м в с)   (зд.9)</w:t>
            </w:r>
          </w:p>
        </w:tc>
        <w:tc>
          <w:tcPr>
            <w:tcW w:w="1242"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ЦС0102294</w:t>
            </w:r>
          </w:p>
        </w:tc>
        <w:tc>
          <w:tcPr>
            <w:tcW w:w="1106"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27.12.2011</w:t>
            </w:r>
          </w:p>
        </w:tc>
        <w:tc>
          <w:tcPr>
            <w:tcW w:w="1245"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41 158,20</w:t>
            </w:r>
          </w:p>
        </w:tc>
        <w:tc>
          <w:tcPr>
            <w:tcW w:w="970"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26152,65</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Центробежный насос К45/30             (конденсатный насос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 xml:space="preserve">1, </w:t>
            </w:r>
            <w:r>
              <w:rPr>
                <w:rFonts w:eastAsia="Times New Roman" w:cs="Times New Roman"/>
                <w:kern w:val="0"/>
                <w:sz w:val="18"/>
                <w:szCs w:val="18"/>
                <w:lang w:val="en-US" w:eastAsia="ru-RU" w:bidi="ar-SA"/>
              </w:rPr>
              <w:t>Q</w:t>
            </w:r>
            <w:r>
              <w:rPr>
                <w:rFonts w:eastAsia="Times New Roman" w:cs="Times New Roman"/>
                <w:kern w:val="0"/>
                <w:sz w:val="18"/>
                <w:szCs w:val="18"/>
                <w:lang w:val="ru-RU" w:eastAsia="ru-RU" w:bidi="ar-SA"/>
              </w:rPr>
              <w:t>=45м3/ч, Н=30м в с)   (зд.9)</w:t>
            </w:r>
          </w:p>
        </w:tc>
        <w:tc>
          <w:tcPr>
            <w:tcW w:w="1242"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ЦС0102295</w:t>
            </w:r>
          </w:p>
        </w:tc>
        <w:tc>
          <w:tcPr>
            <w:tcW w:w="1106"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27.12.2011</w:t>
            </w:r>
          </w:p>
        </w:tc>
        <w:tc>
          <w:tcPr>
            <w:tcW w:w="1245"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41 158,20</w:t>
            </w:r>
          </w:p>
        </w:tc>
        <w:tc>
          <w:tcPr>
            <w:tcW w:w="970"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26152,65</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44"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Электротельфер  (ТЭ-511, г/п-1т) (зд.9)</w:t>
            </w:r>
          </w:p>
        </w:tc>
        <w:tc>
          <w:tcPr>
            <w:tcW w:w="1242" w:type="dxa"/>
            <w:tcBorders/>
          </w:tcPr>
          <w:p>
            <w:pPr>
              <w:pStyle w:val="Normal"/>
              <w:widowControl/>
              <w:spacing w:lineRule="auto" w:line="244"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0006037</w:t>
            </w:r>
          </w:p>
        </w:tc>
        <w:tc>
          <w:tcPr>
            <w:tcW w:w="1106" w:type="dxa"/>
            <w:tcBorders/>
          </w:tcPr>
          <w:p>
            <w:pPr>
              <w:pStyle w:val="Normal"/>
              <w:widowControl/>
              <w:spacing w:lineRule="auto" w:line="244"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19.05.1970</w:t>
            </w:r>
          </w:p>
        </w:tc>
        <w:tc>
          <w:tcPr>
            <w:tcW w:w="1245" w:type="dxa"/>
            <w:tcBorders/>
          </w:tcPr>
          <w:p>
            <w:pPr>
              <w:pStyle w:val="Normal"/>
              <w:widowControl/>
              <w:spacing w:lineRule="auto" w:line="244"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2 266,82</w:t>
            </w:r>
          </w:p>
        </w:tc>
        <w:tc>
          <w:tcPr>
            <w:tcW w:w="970" w:type="dxa"/>
            <w:tcBorders/>
          </w:tcPr>
          <w:p>
            <w:pPr>
              <w:pStyle w:val="Normal"/>
              <w:widowControl/>
              <w:spacing w:lineRule="auto" w:line="244"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0,00</w:t>
            </w:r>
          </w:p>
        </w:tc>
        <w:tc>
          <w:tcPr>
            <w:tcW w:w="2871" w:type="dxa"/>
            <w:tcBorders/>
          </w:tcPr>
          <w:p>
            <w:pPr>
              <w:pStyle w:val="Normal"/>
              <w:widowControl/>
              <w:spacing w:lineRule="auto" w:line="244"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44"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 xml:space="preserve">Автоматический выключатель АВМ20СВ 2000А выкатной эл/привод  </w:t>
              <w:br/>
              <w:t>(цех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81(12) зд.585, ТП-8)</w:t>
            </w:r>
          </w:p>
        </w:tc>
        <w:tc>
          <w:tcPr>
            <w:tcW w:w="1242" w:type="dxa"/>
            <w:tcBorders/>
          </w:tcPr>
          <w:p>
            <w:pPr>
              <w:pStyle w:val="Normal"/>
              <w:widowControl/>
              <w:spacing w:lineRule="auto" w:line="244"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ЦС0102261</w:t>
            </w:r>
          </w:p>
        </w:tc>
        <w:tc>
          <w:tcPr>
            <w:tcW w:w="1106" w:type="dxa"/>
            <w:tcBorders/>
          </w:tcPr>
          <w:p>
            <w:pPr>
              <w:pStyle w:val="Normal"/>
              <w:widowControl/>
              <w:spacing w:lineRule="auto" w:line="244"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31.12.2010</w:t>
            </w:r>
          </w:p>
        </w:tc>
        <w:tc>
          <w:tcPr>
            <w:tcW w:w="1245" w:type="dxa"/>
            <w:tcBorders/>
          </w:tcPr>
          <w:p>
            <w:pPr>
              <w:pStyle w:val="Normal"/>
              <w:widowControl/>
              <w:spacing w:lineRule="auto" w:line="244"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83 601,69</w:t>
            </w:r>
          </w:p>
        </w:tc>
        <w:tc>
          <w:tcPr>
            <w:tcW w:w="970" w:type="dxa"/>
            <w:tcBorders/>
          </w:tcPr>
          <w:p>
            <w:pPr>
              <w:pStyle w:val="Normal"/>
              <w:widowControl/>
              <w:spacing w:lineRule="auto" w:line="244"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36824,47</w:t>
            </w:r>
          </w:p>
        </w:tc>
        <w:tc>
          <w:tcPr>
            <w:tcW w:w="2871" w:type="dxa"/>
            <w:tcBorders/>
          </w:tcPr>
          <w:p>
            <w:pPr>
              <w:pStyle w:val="Normal"/>
              <w:widowControl/>
              <w:spacing w:lineRule="auto" w:line="244"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44"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Блок управления (цех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81(12) хоз. склад резерв)</w:t>
            </w:r>
          </w:p>
        </w:tc>
        <w:tc>
          <w:tcPr>
            <w:tcW w:w="1242" w:type="dxa"/>
            <w:tcBorders/>
          </w:tcPr>
          <w:p>
            <w:pPr>
              <w:pStyle w:val="Normal"/>
              <w:widowControl/>
              <w:spacing w:lineRule="auto" w:line="244"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0007694</w:t>
            </w:r>
          </w:p>
        </w:tc>
        <w:tc>
          <w:tcPr>
            <w:tcW w:w="1106" w:type="dxa"/>
            <w:tcBorders/>
          </w:tcPr>
          <w:p>
            <w:pPr>
              <w:pStyle w:val="Normal"/>
              <w:widowControl/>
              <w:spacing w:lineRule="auto" w:line="244"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19.05.1972</w:t>
            </w:r>
          </w:p>
        </w:tc>
        <w:tc>
          <w:tcPr>
            <w:tcW w:w="1245" w:type="dxa"/>
            <w:tcBorders/>
          </w:tcPr>
          <w:p>
            <w:pPr>
              <w:pStyle w:val="Normal"/>
              <w:widowControl/>
              <w:spacing w:lineRule="auto" w:line="244"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627,64</w:t>
            </w:r>
          </w:p>
        </w:tc>
        <w:tc>
          <w:tcPr>
            <w:tcW w:w="970" w:type="dxa"/>
            <w:tcBorders/>
          </w:tcPr>
          <w:p>
            <w:pPr>
              <w:pStyle w:val="Normal"/>
              <w:widowControl/>
              <w:spacing w:lineRule="auto" w:line="244"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0,00</w:t>
            </w:r>
          </w:p>
        </w:tc>
        <w:tc>
          <w:tcPr>
            <w:tcW w:w="2871" w:type="dxa"/>
            <w:tcBorders/>
          </w:tcPr>
          <w:p>
            <w:pPr>
              <w:pStyle w:val="Normal"/>
              <w:widowControl/>
              <w:spacing w:lineRule="auto" w:line="244"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44"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 xml:space="preserve">Блок управления </w:t>
              <w:br/>
              <w:t>(цех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81(12) хоз. склад резерв)</w:t>
            </w:r>
          </w:p>
        </w:tc>
        <w:tc>
          <w:tcPr>
            <w:tcW w:w="1242" w:type="dxa"/>
            <w:tcBorders/>
          </w:tcPr>
          <w:p>
            <w:pPr>
              <w:pStyle w:val="Normal"/>
              <w:widowControl/>
              <w:spacing w:lineRule="auto" w:line="244"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0007695</w:t>
            </w:r>
          </w:p>
        </w:tc>
        <w:tc>
          <w:tcPr>
            <w:tcW w:w="1106" w:type="dxa"/>
            <w:tcBorders/>
          </w:tcPr>
          <w:p>
            <w:pPr>
              <w:pStyle w:val="Normal"/>
              <w:widowControl/>
              <w:spacing w:lineRule="auto" w:line="244"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19.05.1972</w:t>
            </w:r>
          </w:p>
        </w:tc>
        <w:tc>
          <w:tcPr>
            <w:tcW w:w="1245" w:type="dxa"/>
            <w:tcBorders/>
          </w:tcPr>
          <w:p>
            <w:pPr>
              <w:pStyle w:val="Normal"/>
              <w:widowControl/>
              <w:spacing w:lineRule="auto" w:line="244"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627,64</w:t>
            </w:r>
          </w:p>
        </w:tc>
        <w:tc>
          <w:tcPr>
            <w:tcW w:w="970" w:type="dxa"/>
            <w:tcBorders/>
          </w:tcPr>
          <w:p>
            <w:pPr>
              <w:pStyle w:val="Normal"/>
              <w:widowControl/>
              <w:spacing w:lineRule="auto" w:line="244"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0,00</w:t>
            </w:r>
          </w:p>
        </w:tc>
        <w:tc>
          <w:tcPr>
            <w:tcW w:w="2871" w:type="dxa"/>
            <w:tcBorders/>
          </w:tcPr>
          <w:p>
            <w:pPr>
              <w:pStyle w:val="Normal"/>
              <w:widowControl/>
              <w:spacing w:lineRule="auto" w:line="244"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44"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Блок управления</w:t>
              <w:br/>
              <w:t>(цех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81(12) хоз. склад резерв)</w:t>
            </w:r>
          </w:p>
        </w:tc>
        <w:tc>
          <w:tcPr>
            <w:tcW w:w="1242" w:type="dxa"/>
            <w:tcBorders/>
          </w:tcPr>
          <w:p>
            <w:pPr>
              <w:pStyle w:val="Normal"/>
              <w:widowControl/>
              <w:spacing w:lineRule="auto" w:line="244"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0007696</w:t>
            </w:r>
          </w:p>
        </w:tc>
        <w:tc>
          <w:tcPr>
            <w:tcW w:w="1106" w:type="dxa"/>
            <w:tcBorders/>
          </w:tcPr>
          <w:p>
            <w:pPr>
              <w:pStyle w:val="Normal"/>
              <w:widowControl/>
              <w:spacing w:lineRule="auto" w:line="244"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19.05.1972</w:t>
            </w:r>
          </w:p>
        </w:tc>
        <w:tc>
          <w:tcPr>
            <w:tcW w:w="1245" w:type="dxa"/>
            <w:tcBorders/>
          </w:tcPr>
          <w:p>
            <w:pPr>
              <w:pStyle w:val="Normal"/>
              <w:widowControl/>
              <w:spacing w:lineRule="auto" w:line="244"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1 089,53</w:t>
            </w:r>
          </w:p>
        </w:tc>
        <w:tc>
          <w:tcPr>
            <w:tcW w:w="970" w:type="dxa"/>
            <w:tcBorders/>
          </w:tcPr>
          <w:p>
            <w:pPr>
              <w:pStyle w:val="Normal"/>
              <w:widowControl/>
              <w:spacing w:lineRule="auto" w:line="244"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0,00</w:t>
            </w:r>
          </w:p>
        </w:tc>
        <w:tc>
          <w:tcPr>
            <w:tcW w:w="2871" w:type="dxa"/>
            <w:tcBorders/>
          </w:tcPr>
          <w:p>
            <w:pPr>
              <w:pStyle w:val="Normal"/>
              <w:widowControl/>
              <w:spacing w:lineRule="auto" w:line="244"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44"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 xml:space="preserve">Блок управления </w:t>
              <w:br/>
              <w:t>(цех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81(12) хоз. склад резерв)</w:t>
            </w:r>
          </w:p>
        </w:tc>
        <w:tc>
          <w:tcPr>
            <w:tcW w:w="1242" w:type="dxa"/>
            <w:tcBorders/>
          </w:tcPr>
          <w:p>
            <w:pPr>
              <w:pStyle w:val="Normal"/>
              <w:widowControl/>
              <w:spacing w:lineRule="auto" w:line="244"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0007697</w:t>
            </w:r>
          </w:p>
        </w:tc>
        <w:tc>
          <w:tcPr>
            <w:tcW w:w="1106" w:type="dxa"/>
            <w:tcBorders/>
          </w:tcPr>
          <w:p>
            <w:pPr>
              <w:pStyle w:val="Normal"/>
              <w:widowControl/>
              <w:spacing w:lineRule="auto" w:line="244"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19.05.1972</w:t>
            </w:r>
          </w:p>
        </w:tc>
        <w:tc>
          <w:tcPr>
            <w:tcW w:w="1245" w:type="dxa"/>
            <w:tcBorders/>
          </w:tcPr>
          <w:p>
            <w:pPr>
              <w:pStyle w:val="Normal"/>
              <w:widowControl/>
              <w:spacing w:lineRule="auto" w:line="244"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1 089,53</w:t>
            </w:r>
          </w:p>
        </w:tc>
        <w:tc>
          <w:tcPr>
            <w:tcW w:w="970" w:type="dxa"/>
            <w:tcBorders/>
          </w:tcPr>
          <w:p>
            <w:pPr>
              <w:pStyle w:val="Normal"/>
              <w:widowControl/>
              <w:spacing w:lineRule="auto" w:line="244"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0,00</w:t>
            </w:r>
          </w:p>
        </w:tc>
        <w:tc>
          <w:tcPr>
            <w:tcW w:w="2871" w:type="dxa"/>
            <w:tcBorders/>
          </w:tcPr>
          <w:p>
            <w:pPr>
              <w:pStyle w:val="Normal"/>
              <w:widowControl/>
              <w:spacing w:lineRule="auto" w:line="244"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44"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 xml:space="preserve">Блок управления </w:t>
              <w:br/>
              <w:t>(цех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81(12) хоз. склад резерв)</w:t>
            </w:r>
          </w:p>
        </w:tc>
        <w:tc>
          <w:tcPr>
            <w:tcW w:w="1242" w:type="dxa"/>
            <w:tcBorders/>
          </w:tcPr>
          <w:p>
            <w:pPr>
              <w:pStyle w:val="Normal"/>
              <w:widowControl/>
              <w:spacing w:lineRule="auto" w:line="244"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0007698</w:t>
            </w:r>
          </w:p>
        </w:tc>
        <w:tc>
          <w:tcPr>
            <w:tcW w:w="1106" w:type="dxa"/>
            <w:tcBorders/>
          </w:tcPr>
          <w:p>
            <w:pPr>
              <w:pStyle w:val="Normal"/>
              <w:widowControl/>
              <w:spacing w:lineRule="auto" w:line="244"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19.05.1972</w:t>
            </w:r>
          </w:p>
        </w:tc>
        <w:tc>
          <w:tcPr>
            <w:tcW w:w="1245" w:type="dxa"/>
            <w:tcBorders/>
          </w:tcPr>
          <w:p>
            <w:pPr>
              <w:pStyle w:val="Normal"/>
              <w:widowControl/>
              <w:spacing w:lineRule="auto" w:line="244"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551,83</w:t>
            </w:r>
          </w:p>
        </w:tc>
        <w:tc>
          <w:tcPr>
            <w:tcW w:w="970" w:type="dxa"/>
            <w:tcBorders/>
          </w:tcPr>
          <w:p>
            <w:pPr>
              <w:pStyle w:val="Normal"/>
              <w:widowControl/>
              <w:spacing w:lineRule="auto" w:line="244"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0,00</w:t>
            </w:r>
          </w:p>
        </w:tc>
        <w:tc>
          <w:tcPr>
            <w:tcW w:w="2871" w:type="dxa"/>
            <w:tcBorders/>
          </w:tcPr>
          <w:p>
            <w:pPr>
              <w:pStyle w:val="Normal"/>
              <w:widowControl/>
              <w:spacing w:lineRule="auto" w:line="244"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44"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 xml:space="preserve">Блок управления  </w:t>
              <w:br/>
              <w:t>(цех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81(12) хоз. склад резерв)</w:t>
            </w:r>
          </w:p>
        </w:tc>
        <w:tc>
          <w:tcPr>
            <w:tcW w:w="1242" w:type="dxa"/>
            <w:tcBorders/>
          </w:tcPr>
          <w:p>
            <w:pPr>
              <w:pStyle w:val="Normal"/>
              <w:widowControl/>
              <w:spacing w:lineRule="auto" w:line="244"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0007699</w:t>
            </w:r>
          </w:p>
        </w:tc>
        <w:tc>
          <w:tcPr>
            <w:tcW w:w="1106" w:type="dxa"/>
            <w:tcBorders/>
          </w:tcPr>
          <w:p>
            <w:pPr>
              <w:pStyle w:val="Normal"/>
              <w:widowControl/>
              <w:spacing w:lineRule="auto" w:line="244"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19.05.1972</w:t>
            </w:r>
          </w:p>
        </w:tc>
        <w:tc>
          <w:tcPr>
            <w:tcW w:w="1245" w:type="dxa"/>
            <w:tcBorders/>
          </w:tcPr>
          <w:p>
            <w:pPr>
              <w:pStyle w:val="Normal"/>
              <w:widowControl/>
              <w:spacing w:lineRule="auto" w:line="244"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551,83</w:t>
            </w:r>
          </w:p>
        </w:tc>
        <w:tc>
          <w:tcPr>
            <w:tcW w:w="970" w:type="dxa"/>
            <w:tcBorders/>
          </w:tcPr>
          <w:p>
            <w:pPr>
              <w:pStyle w:val="Normal"/>
              <w:widowControl/>
              <w:spacing w:lineRule="auto" w:line="244"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0,00</w:t>
            </w:r>
          </w:p>
        </w:tc>
        <w:tc>
          <w:tcPr>
            <w:tcW w:w="2871" w:type="dxa"/>
            <w:tcBorders/>
          </w:tcPr>
          <w:p>
            <w:pPr>
              <w:pStyle w:val="Normal"/>
              <w:widowControl/>
              <w:spacing w:lineRule="auto" w:line="244"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44" w:before="0" w:after="0"/>
              <w:ind w:left="-57" w:right="-57"/>
              <w:jc w:val="left"/>
              <w:rPr>
                <w:rFonts w:ascii="Times New Roman" w:hAnsi="Times New Roman"/>
                <w:sz w:val="18"/>
                <w:szCs w:val="18"/>
                <w:lang w:eastAsia="ru-RU"/>
              </w:rPr>
            </w:pPr>
            <w:r>
              <w:rPr>
                <w:rFonts w:eastAsia="Times New Roman" w:cs="Times New Roman"/>
                <w:kern w:val="0"/>
                <w:sz w:val="18"/>
                <w:szCs w:val="18"/>
                <w:lang w:val="en-GB" w:eastAsia="ru-RU" w:bidi="ar-SA"/>
              </w:rPr>
              <w:t xml:space="preserve">Генератор Г3-39                </w:t>
            </w:r>
            <w:r>
              <w:rPr>
                <w:rFonts w:eastAsia="Times New Roman" w:cs="Times New Roman"/>
                <w:kern w:val="0"/>
                <w:sz w:val="18"/>
                <w:szCs w:val="18"/>
                <w:lang w:val="ru-RU" w:eastAsia="ru-RU" w:bidi="ar-SA"/>
              </w:rPr>
              <w:br/>
            </w:r>
            <w:r>
              <w:rPr>
                <w:rFonts w:eastAsia="Times New Roman" w:cs="Times New Roman"/>
                <w:kern w:val="0"/>
                <w:sz w:val="18"/>
                <w:szCs w:val="18"/>
                <w:lang w:val="en-GB" w:eastAsia="ru-RU" w:bidi="ar-SA"/>
              </w:rPr>
              <w:t>(цех № 81(12) зд.585)</w:t>
            </w:r>
          </w:p>
        </w:tc>
        <w:tc>
          <w:tcPr>
            <w:tcW w:w="1242" w:type="dxa"/>
            <w:tcBorders/>
          </w:tcPr>
          <w:p>
            <w:pPr>
              <w:pStyle w:val="Normal"/>
              <w:widowControl/>
              <w:spacing w:lineRule="auto" w:line="244"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0076128</w:t>
            </w:r>
          </w:p>
        </w:tc>
        <w:tc>
          <w:tcPr>
            <w:tcW w:w="1106" w:type="dxa"/>
            <w:tcBorders/>
          </w:tcPr>
          <w:p>
            <w:pPr>
              <w:pStyle w:val="Normal"/>
              <w:widowControl/>
              <w:spacing w:lineRule="auto" w:line="244"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19.01.1969</w:t>
            </w:r>
          </w:p>
        </w:tc>
        <w:tc>
          <w:tcPr>
            <w:tcW w:w="1245" w:type="dxa"/>
            <w:tcBorders/>
          </w:tcPr>
          <w:p>
            <w:pPr>
              <w:pStyle w:val="Normal"/>
              <w:widowControl/>
              <w:spacing w:lineRule="auto" w:line="244"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893,31</w:t>
            </w:r>
          </w:p>
        </w:tc>
        <w:tc>
          <w:tcPr>
            <w:tcW w:w="970" w:type="dxa"/>
            <w:tcBorders/>
          </w:tcPr>
          <w:p>
            <w:pPr>
              <w:pStyle w:val="Normal"/>
              <w:widowControl/>
              <w:spacing w:lineRule="auto" w:line="244"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0,00</w:t>
            </w:r>
          </w:p>
        </w:tc>
        <w:tc>
          <w:tcPr>
            <w:tcW w:w="2871" w:type="dxa"/>
            <w:tcBorders/>
          </w:tcPr>
          <w:p>
            <w:pPr>
              <w:pStyle w:val="Normal"/>
              <w:widowControl/>
              <w:spacing w:lineRule="auto" w:line="244"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44"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 xml:space="preserve">Запально-защитное устройство    </w:t>
              <w:br/>
              <w:t>(цех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81(12) зд.585)</w:t>
            </w:r>
          </w:p>
        </w:tc>
        <w:tc>
          <w:tcPr>
            <w:tcW w:w="1242" w:type="dxa"/>
            <w:tcBorders/>
          </w:tcPr>
          <w:p>
            <w:pPr>
              <w:pStyle w:val="Normal"/>
              <w:widowControl/>
              <w:spacing w:lineRule="auto" w:line="244"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0012215</w:t>
            </w:r>
          </w:p>
        </w:tc>
        <w:tc>
          <w:tcPr>
            <w:tcW w:w="1106" w:type="dxa"/>
            <w:tcBorders/>
          </w:tcPr>
          <w:p>
            <w:pPr>
              <w:pStyle w:val="Normal"/>
              <w:widowControl/>
              <w:spacing w:lineRule="auto" w:line="244"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19.03.1979</w:t>
            </w:r>
          </w:p>
        </w:tc>
        <w:tc>
          <w:tcPr>
            <w:tcW w:w="1245" w:type="dxa"/>
            <w:tcBorders/>
          </w:tcPr>
          <w:p>
            <w:pPr>
              <w:pStyle w:val="Normal"/>
              <w:widowControl/>
              <w:spacing w:lineRule="auto" w:line="244"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1 134,62</w:t>
            </w:r>
          </w:p>
        </w:tc>
        <w:tc>
          <w:tcPr>
            <w:tcW w:w="970" w:type="dxa"/>
            <w:tcBorders/>
          </w:tcPr>
          <w:p>
            <w:pPr>
              <w:pStyle w:val="Normal"/>
              <w:widowControl/>
              <w:spacing w:lineRule="auto" w:line="244"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0,00</w:t>
            </w:r>
          </w:p>
        </w:tc>
        <w:tc>
          <w:tcPr>
            <w:tcW w:w="2871" w:type="dxa"/>
            <w:tcBorders/>
          </w:tcPr>
          <w:p>
            <w:pPr>
              <w:pStyle w:val="Normal"/>
              <w:widowControl/>
              <w:spacing w:lineRule="auto" w:line="244"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44"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 xml:space="preserve">Запально-защитное устройство    </w:t>
              <w:br/>
              <w:t>(цех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81(12) зд.585)</w:t>
            </w:r>
          </w:p>
        </w:tc>
        <w:tc>
          <w:tcPr>
            <w:tcW w:w="1242" w:type="dxa"/>
            <w:tcBorders/>
          </w:tcPr>
          <w:p>
            <w:pPr>
              <w:pStyle w:val="Normal"/>
              <w:widowControl/>
              <w:spacing w:lineRule="auto" w:line="244"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0012216</w:t>
            </w:r>
          </w:p>
        </w:tc>
        <w:tc>
          <w:tcPr>
            <w:tcW w:w="1106" w:type="dxa"/>
            <w:tcBorders/>
          </w:tcPr>
          <w:p>
            <w:pPr>
              <w:pStyle w:val="Normal"/>
              <w:widowControl/>
              <w:spacing w:lineRule="auto" w:line="244"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19.03.1979</w:t>
            </w:r>
          </w:p>
        </w:tc>
        <w:tc>
          <w:tcPr>
            <w:tcW w:w="1245" w:type="dxa"/>
            <w:tcBorders/>
          </w:tcPr>
          <w:p>
            <w:pPr>
              <w:pStyle w:val="Normal"/>
              <w:widowControl/>
              <w:spacing w:lineRule="auto" w:line="244"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1 134,62</w:t>
            </w:r>
          </w:p>
        </w:tc>
        <w:tc>
          <w:tcPr>
            <w:tcW w:w="970" w:type="dxa"/>
            <w:tcBorders/>
          </w:tcPr>
          <w:p>
            <w:pPr>
              <w:pStyle w:val="Normal"/>
              <w:widowControl/>
              <w:spacing w:lineRule="auto" w:line="244"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0,00</w:t>
            </w:r>
          </w:p>
        </w:tc>
        <w:tc>
          <w:tcPr>
            <w:tcW w:w="2871" w:type="dxa"/>
            <w:tcBorders/>
          </w:tcPr>
          <w:p>
            <w:pPr>
              <w:pStyle w:val="Normal"/>
              <w:widowControl/>
              <w:spacing w:lineRule="auto" w:line="244"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 xml:space="preserve">Запально-защитное устройство    </w:t>
              <w:br/>
              <w:t>(цех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81(12) зд.585)</w:t>
            </w:r>
          </w:p>
        </w:tc>
        <w:tc>
          <w:tcPr>
            <w:tcW w:w="1242"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0012217</w:t>
            </w:r>
          </w:p>
        </w:tc>
        <w:tc>
          <w:tcPr>
            <w:tcW w:w="1106"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19.03.1979</w:t>
            </w:r>
          </w:p>
        </w:tc>
        <w:tc>
          <w:tcPr>
            <w:tcW w:w="1245"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1 134,62</w:t>
            </w:r>
          </w:p>
        </w:tc>
        <w:tc>
          <w:tcPr>
            <w:tcW w:w="970"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Исполн. механизм МЭО-40/63-063 (цех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81(12) зд.585)</w:t>
            </w:r>
          </w:p>
        </w:tc>
        <w:tc>
          <w:tcPr>
            <w:tcW w:w="1242"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0001212</w:t>
            </w:r>
          </w:p>
        </w:tc>
        <w:tc>
          <w:tcPr>
            <w:tcW w:w="1106"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19.05.1987</w:t>
            </w:r>
          </w:p>
        </w:tc>
        <w:tc>
          <w:tcPr>
            <w:tcW w:w="1245"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4 099,79</w:t>
            </w:r>
          </w:p>
        </w:tc>
        <w:tc>
          <w:tcPr>
            <w:tcW w:w="970"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Исполн. механизм МЭО-40/63-063 (цех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81(12) зд.585)</w:t>
            </w:r>
          </w:p>
        </w:tc>
        <w:tc>
          <w:tcPr>
            <w:tcW w:w="1242"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0001213</w:t>
            </w:r>
          </w:p>
        </w:tc>
        <w:tc>
          <w:tcPr>
            <w:tcW w:w="1106"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19.05.1987</w:t>
            </w:r>
          </w:p>
        </w:tc>
        <w:tc>
          <w:tcPr>
            <w:tcW w:w="1245"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4 099,79</w:t>
            </w:r>
          </w:p>
        </w:tc>
        <w:tc>
          <w:tcPr>
            <w:tcW w:w="970"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 xml:space="preserve">Кран штабелер      </w:t>
              <w:br/>
              <w:t>(цех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81(12) центральный склад)</w:t>
            </w:r>
          </w:p>
        </w:tc>
        <w:tc>
          <w:tcPr>
            <w:tcW w:w="1242"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0060049</w:t>
            </w:r>
          </w:p>
        </w:tc>
        <w:tc>
          <w:tcPr>
            <w:tcW w:w="1106"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19.02.1992</w:t>
            </w:r>
          </w:p>
        </w:tc>
        <w:tc>
          <w:tcPr>
            <w:tcW w:w="1245"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1 546,17</w:t>
            </w:r>
          </w:p>
        </w:tc>
        <w:tc>
          <w:tcPr>
            <w:tcW w:w="970"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 xml:space="preserve">Пила-сабля                      </w:t>
              <w:br/>
              <w:t>(цех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81(12) зд.23)</w:t>
            </w:r>
          </w:p>
        </w:tc>
        <w:tc>
          <w:tcPr>
            <w:tcW w:w="1242"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0124936</w:t>
            </w:r>
          </w:p>
        </w:tc>
        <w:tc>
          <w:tcPr>
            <w:tcW w:w="1106"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20.12.2006</w:t>
            </w:r>
          </w:p>
        </w:tc>
        <w:tc>
          <w:tcPr>
            <w:tcW w:w="1245"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26 696,50</w:t>
            </w:r>
          </w:p>
        </w:tc>
        <w:tc>
          <w:tcPr>
            <w:tcW w:w="970"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eastAsia="ru-RU"/>
              </w:rPr>
            </w:pPr>
            <w:r>
              <w:rPr>
                <w:rFonts w:eastAsia="Times New Roman" w:cs="Times New Roman"/>
                <w:kern w:val="0"/>
                <w:sz w:val="18"/>
                <w:szCs w:val="18"/>
                <w:lang w:val="en-GB" w:eastAsia="ru-RU" w:bidi="ar-SA"/>
              </w:rPr>
              <w:t>Преобразователь АПО-1-50-2152   (цех № 81(12) зд.521)</w:t>
            </w:r>
          </w:p>
        </w:tc>
        <w:tc>
          <w:tcPr>
            <w:tcW w:w="1242"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0022603</w:t>
            </w:r>
          </w:p>
        </w:tc>
        <w:tc>
          <w:tcPr>
            <w:tcW w:w="1106"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19.04.1987</w:t>
            </w:r>
          </w:p>
        </w:tc>
        <w:tc>
          <w:tcPr>
            <w:tcW w:w="1245"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30 753,88</w:t>
            </w:r>
          </w:p>
        </w:tc>
        <w:tc>
          <w:tcPr>
            <w:tcW w:w="970"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eastAsia="ru-RU"/>
              </w:rPr>
            </w:pPr>
            <w:r>
              <w:rPr>
                <w:rFonts w:eastAsia="Times New Roman" w:cs="Times New Roman"/>
                <w:kern w:val="0"/>
                <w:sz w:val="18"/>
                <w:szCs w:val="18"/>
                <w:lang w:val="en-GB" w:eastAsia="ru-RU" w:bidi="ar-SA"/>
              </w:rPr>
              <w:t>Преобразователь АПО-1-50-2152   (цех № 81(12) зд.521)</w:t>
            </w:r>
          </w:p>
        </w:tc>
        <w:tc>
          <w:tcPr>
            <w:tcW w:w="1242"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0011179</w:t>
            </w:r>
          </w:p>
        </w:tc>
        <w:tc>
          <w:tcPr>
            <w:tcW w:w="1106"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19.06.1986</w:t>
            </w:r>
          </w:p>
        </w:tc>
        <w:tc>
          <w:tcPr>
            <w:tcW w:w="1245"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30 753,88</w:t>
            </w:r>
          </w:p>
        </w:tc>
        <w:tc>
          <w:tcPr>
            <w:tcW w:w="970"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 xml:space="preserve">Преобразователь частоты ВЕСПЕР </w:t>
            </w:r>
            <w:r>
              <w:rPr>
                <w:rFonts w:eastAsia="Times New Roman" w:cs="Times New Roman"/>
                <w:kern w:val="0"/>
                <w:sz w:val="18"/>
                <w:szCs w:val="18"/>
                <w:lang w:val="en-GB" w:eastAsia="ru-RU" w:bidi="ar-SA"/>
              </w:rPr>
              <w:t>EI</w:t>
            </w:r>
            <w:r>
              <w:rPr>
                <w:rFonts w:eastAsia="Times New Roman" w:cs="Times New Roman"/>
                <w:kern w:val="0"/>
                <w:sz w:val="18"/>
                <w:szCs w:val="18"/>
                <w:lang w:val="ru-RU" w:eastAsia="ru-RU" w:bidi="ar-SA"/>
              </w:rPr>
              <w:t>-</w:t>
            </w:r>
            <w:r>
              <w:rPr>
                <w:rFonts w:eastAsia="Times New Roman" w:cs="Times New Roman"/>
                <w:kern w:val="0"/>
                <w:sz w:val="18"/>
                <w:szCs w:val="18"/>
                <w:lang w:val="en-GB" w:eastAsia="ru-RU" w:bidi="ar-SA"/>
              </w:rPr>
              <w:t>P</w:t>
            </w:r>
            <w:r>
              <w:rPr>
                <w:rFonts w:eastAsia="Times New Roman" w:cs="Times New Roman"/>
                <w:kern w:val="0"/>
                <w:sz w:val="18"/>
                <w:szCs w:val="18"/>
                <w:lang w:val="ru-RU" w:eastAsia="ru-RU" w:bidi="ar-SA"/>
              </w:rPr>
              <w:t xml:space="preserve"> 7012 (ц.81зд.9)</w:t>
            </w:r>
          </w:p>
        </w:tc>
        <w:tc>
          <w:tcPr>
            <w:tcW w:w="1242"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ЦС0102297</w:t>
            </w:r>
          </w:p>
        </w:tc>
        <w:tc>
          <w:tcPr>
            <w:tcW w:w="1106"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30.12.2011</w:t>
            </w:r>
          </w:p>
        </w:tc>
        <w:tc>
          <w:tcPr>
            <w:tcW w:w="1245"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129 313,94</w:t>
            </w:r>
          </w:p>
        </w:tc>
        <w:tc>
          <w:tcPr>
            <w:tcW w:w="970"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53880,89</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 xml:space="preserve">Преобразователь частоты ВЕСПЕР </w:t>
            </w:r>
            <w:r>
              <w:rPr>
                <w:rFonts w:eastAsia="Times New Roman" w:cs="Times New Roman"/>
                <w:kern w:val="0"/>
                <w:sz w:val="18"/>
                <w:szCs w:val="18"/>
                <w:lang w:val="en-GB" w:eastAsia="ru-RU" w:bidi="ar-SA"/>
              </w:rPr>
              <w:t>EI</w:t>
            </w:r>
            <w:r>
              <w:rPr>
                <w:rFonts w:eastAsia="Times New Roman" w:cs="Times New Roman"/>
                <w:kern w:val="0"/>
                <w:sz w:val="18"/>
                <w:szCs w:val="18"/>
                <w:lang w:val="ru-RU" w:eastAsia="ru-RU" w:bidi="ar-SA"/>
              </w:rPr>
              <w:t>-</w:t>
            </w:r>
            <w:r>
              <w:rPr>
                <w:rFonts w:eastAsia="Times New Roman" w:cs="Times New Roman"/>
                <w:kern w:val="0"/>
                <w:sz w:val="18"/>
                <w:szCs w:val="18"/>
                <w:lang w:val="en-GB" w:eastAsia="ru-RU" w:bidi="ar-SA"/>
              </w:rPr>
              <w:t>P</w:t>
            </w:r>
            <w:r>
              <w:rPr>
                <w:rFonts w:eastAsia="Times New Roman" w:cs="Times New Roman"/>
                <w:kern w:val="0"/>
                <w:sz w:val="18"/>
                <w:szCs w:val="18"/>
                <w:lang w:val="ru-RU" w:eastAsia="ru-RU" w:bidi="ar-SA"/>
              </w:rPr>
              <w:t xml:space="preserve"> 7012 (ц.81зд.9)</w:t>
            </w:r>
          </w:p>
        </w:tc>
        <w:tc>
          <w:tcPr>
            <w:tcW w:w="1242"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ЦС0102298</w:t>
            </w:r>
          </w:p>
        </w:tc>
        <w:tc>
          <w:tcPr>
            <w:tcW w:w="1106"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30.12.2011</w:t>
            </w:r>
          </w:p>
        </w:tc>
        <w:tc>
          <w:tcPr>
            <w:tcW w:w="1245"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129 313,94</w:t>
            </w:r>
          </w:p>
        </w:tc>
        <w:tc>
          <w:tcPr>
            <w:tcW w:w="970"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53880,89</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Прибор гашения пламени в топке  (цех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81(12) зд.585)</w:t>
            </w:r>
          </w:p>
        </w:tc>
        <w:tc>
          <w:tcPr>
            <w:tcW w:w="1242"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0019383</w:t>
            </w:r>
          </w:p>
        </w:tc>
        <w:tc>
          <w:tcPr>
            <w:tcW w:w="1106"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19.11.1971</w:t>
            </w:r>
          </w:p>
        </w:tc>
        <w:tc>
          <w:tcPr>
            <w:tcW w:w="1245"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1 910,94</w:t>
            </w:r>
          </w:p>
        </w:tc>
        <w:tc>
          <w:tcPr>
            <w:tcW w:w="970"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Пункт распределительный  (ц.81(12) хол. склад резерв)</w:t>
            </w:r>
          </w:p>
        </w:tc>
        <w:tc>
          <w:tcPr>
            <w:tcW w:w="1242"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0007639</w:t>
            </w:r>
          </w:p>
        </w:tc>
        <w:tc>
          <w:tcPr>
            <w:tcW w:w="1106"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19.11.1975</w:t>
            </w:r>
          </w:p>
        </w:tc>
        <w:tc>
          <w:tcPr>
            <w:tcW w:w="1245"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5 061,03</w:t>
            </w:r>
          </w:p>
        </w:tc>
        <w:tc>
          <w:tcPr>
            <w:tcW w:w="970"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 xml:space="preserve">Сварочный выпрямитель           </w:t>
              <w:br/>
              <w:t>(цех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81(12) зд.9)</w:t>
            </w:r>
          </w:p>
        </w:tc>
        <w:tc>
          <w:tcPr>
            <w:tcW w:w="1242"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0007350</w:t>
            </w:r>
          </w:p>
        </w:tc>
        <w:tc>
          <w:tcPr>
            <w:tcW w:w="1106"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19.11.1984</w:t>
            </w:r>
          </w:p>
        </w:tc>
        <w:tc>
          <w:tcPr>
            <w:tcW w:w="1245"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6 588,41</w:t>
            </w:r>
          </w:p>
        </w:tc>
        <w:tc>
          <w:tcPr>
            <w:tcW w:w="970"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 xml:space="preserve">Силовой щит              </w:t>
              <w:br/>
              <w:t>(цех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81(12) холод. склад)</w:t>
            </w:r>
          </w:p>
        </w:tc>
        <w:tc>
          <w:tcPr>
            <w:tcW w:w="1242"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0007693</w:t>
            </w:r>
          </w:p>
        </w:tc>
        <w:tc>
          <w:tcPr>
            <w:tcW w:w="1106"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19.12.1971</w:t>
            </w:r>
          </w:p>
        </w:tc>
        <w:tc>
          <w:tcPr>
            <w:tcW w:w="1245"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56 057,32</w:t>
            </w:r>
          </w:p>
        </w:tc>
        <w:tc>
          <w:tcPr>
            <w:tcW w:w="970"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Станок настольно-сверлильный    (цех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81(12) зд.585)</w:t>
            </w:r>
          </w:p>
        </w:tc>
        <w:tc>
          <w:tcPr>
            <w:tcW w:w="1242"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0033957</w:t>
            </w:r>
          </w:p>
        </w:tc>
        <w:tc>
          <w:tcPr>
            <w:tcW w:w="1106"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19.08.1981</w:t>
            </w:r>
          </w:p>
        </w:tc>
        <w:tc>
          <w:tcPr>
            <w:tcW w:w="1245"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916,11</w:t>
            </w:r>
          </w:p>
        </w:tc>
        <w:tc>
          <w:tcPr>
            <w:tcW w:w="970"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 xml:space="preserve">Стол радиомонтажника           </w:t>
              <w:br/>
              <w:t>(цех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81(12) зд.585)</w:t>
            </w:r>
          </w:p>
        </w:tc>
        <w:tc>
          <w:tcPr>
            <w:tcW w:w="1242"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0120005</w:t>
            </w:r>
          </w:p>
        </w:tc>
        <w:tc>
          <w:tcPr>
            <w:tcW w:w="1106"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19.12.1988</w:t>
            </w:r>
          </w:p>
        </w:tc>
        <w:tc>
          <w:tcPr>
            <w:tcW w:w="1245"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2 237,99</w:t>
            </w:r>
          </w:p>
        </w:tc>
        <w:tc>
          <w:tcPr>
            <w:tcW w:w="970"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 xml:space="preserve">Стол радиомонтажника          </w:t>
              <w:br/>
              <w:t>(цех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81(12) зд.585)</w:t>
            </w:r>
          </w:p>
        </w:tc>
        <w:tc>
          <w:tcPr>
            <w:tcW w:w="1242"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0120006</w:t>
            </w:r>
          </w:p>
        </w:tc>
        <w:tc>
          <w:tcPr>
            <w:tcW w:w="1106"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19.12.1988</w:t>
            </w:r>
          </w:p>
        </w:tc>
        <w:tc>
          <w:tcPr>
            <w:tcW w:w="1245"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2 237,99</w:t>
            </w:r>
          </w:p>
        </w:tc>
        <w:tc>
          <w:tcPr>
            <w:tcW w:w="970"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 xml:space="preserve">Стол радиомонтажника           </w:t>
              <w:br/>
              <w:t>(цех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81(12) зд.585)</w:t>
            </w:r>
          </w:p>
        </w:tc>
        <w:tc>
          <w:tcPr>
            <w:tcW w:w="1242"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0120007</w:t>
            </w:r>
          </w:p>
        </w:tc>
        <w:tc>
          <w:tcPr>
            <w:tcW w:w="1106"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19.12.1988</w:t>
            </w:r>
          </w:p>
        </w:tc>
        <w:tc>
          <w:tcPr>
            <w:tcW w:w="1245"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2 237,99</w:t>
            </w:r>
          </w:p>
        </w:tc>
        <w:tc>
          <w:tcPr>
            <w:tcW w:w="970"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eastAsia="ru-RU"/>
              </w:rPr>
            </w:pPr>
            <w:r>
              <w:rPr>
                <w:rFonts w:eastAsia="Times New Roman" w:cs="Times New Roman"/>
                <w:kern w:val="0"/>
                <w:sz w:val="18"/>
                <w:szCs w:val="18"/>
                <w:lang w:val="en-GB" w:eastAsia="ru-RU" w:bidi="ar-SA"/>
              </w:rPr>
              <w:t>Усилитель (цех № 81(12) кладовая)</w:t>
            </w:r>
          </w:p>
        </w:tc>
        <w:tc>
          <w:tcPr>
            <w:tcW w:w="1242"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0011664</w:t>
            </w:r>
          </w:p>
        </w:tc>
        <w:tc>
          <w:tcPr>
            <w:tcW w:w="1106"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19.11.1978</w:t>
            </w:r>
          </w:p>
        </w:tc>
        <w:tc>
          <w:tcPr>
            <w:tcW w:w="1245"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988,42</w:t>
            </w:r>
          </w:p>
        </w:tc>
        <w:tc>
          <w:tcPr>
            <w:tcW w:w="970"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 xml:space="preserve">Шкаф                         </w:t>
              <w:br/>
              <w:t>(цех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81(12) зд.540)</w:t>
            </w:r>
          </w:p>
        </w:tc>
        <w:tc>
          <w:tcPr>
            <w:tcW w:w="1242"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0007690</w:t>
            </w:r>
          </w:p>
        </w:tc>
        <w:tc>
          <w:tcPr>
            <w:tcW w:w="1106"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19.10.1966</w:t>
            </w:r>
          </w:p>
        </w:tc>
        <w:tc>
          <w:tcPr>
            <w:tcW w:w="1245"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2 111,45</w:t>
            </w:r>
          </w:p>
        </w:tc>
        <w:tc>
          <w:tcPr>
            <w:tcW w:w="970"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 xml:space="preserve">Шкаф                          </w:t>
              <w:br/>
              <w:t>(цех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81(12) зд.540)</w:t>
            </w:r>
          </w:p>
        </w:tc>
        <w:tc>
          <w:tcPr>
            <w:tcW w:w="1242"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0007691</w:t>
            </w:r>
          </w:p>
        </w:tc>
        <w:tc>
          <w:tcPr>
            <w:tcW w:w="1106"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19.10.1966</w:t>
            </w:r>
          </w:p>
        </w:tc>
        <w:tc>
          <w:tcPr>
            <w:tcW w:w="1245"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2 111,45</w:t>
            </w:r>
          </w:p>
        </w:tc>
        <w:tc>
          <w:tcPr>
            <w:tcW w:w="970"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 xml:space="preserve">Шкаф                          </w:t>
              <w:br/>
              <w:t>(цех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81(12) зд.540)</w:t>
            </w:r>
          </w:p>
        </w:tc>
        <w:tc>
          <w:tcPr>
            <w:tcW w:w="1242"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0007692</w:t>
            </w:r>
          </w:p>
        </w:tc>
        <w:tc>
          <w:tcPr>
            <w:tcW w:w="1106"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19.10.1966</w:t>
            </w:r>
          </w:p>
        </w:tc>
        <w:tc>
          <w:tcPr>
            <w:tcW w:w="1245"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2 111,45</w:t>
            </w:r>
          </w:p>
        </w:tc>
        <w:tc>
          <w:tcPr>
            <w:tcW w:w="970"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Шкаф управления сетевым насосом (цех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81(12) зд.540)</w:t>
            </w:r>
          </w:p>
        </w:tc>
        <w:tc>
          <w:tcPr>
            <w:tcW w:w="1242"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0007640</w:t>
            </w:r>
          </w:p>
        </w:tc>
        <w:tc>
          <w:tcPr>
            <w:tcW w:w="1106"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19.09.1970</w:t>
            </w:r>
          </w:p>
        </w:tc>
        <w:tc>
          <w:tcPr>
            <w:tcW w:w="1245"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3 172,81</w:t>
            </w:r>
          </w:p>
        </w:tc>
        <w:tc>
          <w:tcPr>
            <w:tcW w:w="970"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 xml:space="preserve">Эл. генератор </w:t>
            </w:r>
            <w:r>
              <w:rPr>
                <w:rFonts w:eastAsia="Times New Roman" w:cs="Times New Roman"/>
                <w:kern w:val="0"/>
                <w:sz w:val="18"/>
                <w:szCs w:val="18"/>
                <w:lang w:val="en-GB" w:eastAsia="ru-RU" w:bidi="ar-SA"/>
              </w:rPr>
              <w:t>DY</w:t>
            </w:r>
            <w:r>
              <w:rPr>
                <w:rFonts w:eastAsia="Times New Roman" w:cs="Times New Roman"/>
                <w:kern w:val="0"/>
                <w:sz w:val="18"/>
                <w:szCs w:val="18"/>
                <w:lang w:val="ru-RU" w:eastAsia="ru-RU" w:bidi="ar-SA"/>
              </w:rPr>
              <w:t>5000</w:t>
            </w:r>
            <w:r>
              <w:rPr>
                <w:rFonts w:eastAsia="Times New Roman" w:cs="Times New Roman"/>
                <w:kern w:val="0"/>
                <w:sz w:val="18"/>
                <w:szCs w:val="18"/>
                <w:lang w:val="en-GB" w:eastAsia="ru-RU" w:bidi="ar-SA"/>
              </w:rPr>
              <w:t>L</w:t>
            </w:r>
            <w:r>
              <w:rPr>
                <w:rFonts w:eastAsia="Times New Roman" w:cs="Times New Roman"/>
                <w:kern w:val="0"/>
                <w:sz w:val="18"/>
                <w:szCs w:val="18"/>
                <w:lang w:val="ru-RU" w:eastAsia="ru-RU" w:bidi="ar-SA"/>
              </w:rPr>
              <w:t xml:space="preserve"> </w:t>
              <w:br/>
              <w:t>(цех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81(12) кладовая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3)</w:t>
            </w:r>
          </w:p>
        </w:tc>
        <w:tc>
          <w:tcPr>
            <w:tcW w:w="1242"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0001228</w:t>
            </w:r>
          </w:p>
        </w:tc>
        <w:tc>
          <w:tcPr>
            <w:tcW w:w="1106"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20.01.2008</w:t>
            </w:r>
          </w:p>
        </w:tc>
        <w:tc>
          <w:tcPr>
            <w:tcW w:w="1245"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21 000,00</w:t>
            </w:r>
          </w:p>
        </w:tc>
        <w:tc>
          <w:tcPr>
            <w:tcW w:w="970"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3062,50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Круглопильный станок Ц6-2Т зав.15521  (цех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81(12))</w:t>
            </w:r>
          </w:p>
        </w:tc>
        <w:tc>
          <w:tcPr>
            <w:tcW w:w="1242"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0056409</w:t>
            </w:r>
          </w:p>
        </w:tc>
        <w:tc>
          <w:tcPr>
            <w:tcW w:w="1106"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20.02.2000</w:t>
            </w:r>
          </w:p>
        </w:tc>
        <w:tc>
          <w:tcPr>
            <w:tcW w:w="1245"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24 500,00</w:t>
            </w:r>
          </w:p>
        </w:tc>
        <w:tc>
          <w:tcPr>
            <w:tcW w:w="970"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44"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Листовые ножницы  (модель 3121) (цех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81(12) зд.23)</w:t>
            </w:r>
          </w:p>
        </w:tc>
        <w:tc>
          <w:tcPr>
            <w:tcW w:w="1242" w:type="dxa"/>
            <w:tcBorders/>
          </w:tcPr>
          <w:p>
            <w:pPr>
              <w:pStyle w:val="Normal"/>
              <w:widowControl/>
              <w:spacing w:lineRule="auto" w:line="244"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0005485</w:t>
            </w:r>
          </w:p>
        </w:tc>
        <w:tc>
          <w:tcPr>
            <w:tcW w:w="1106" w:type="dxa"/>
            <w:tcBorders/>
          </w:tcPr>
          <w:p>
            <w:pPr>
              <w:pStyle w:val="Normal"/>
              <w:widowControl/>
              <w:spacing w:lineRule="auto" w:line="244"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19.04.1977</w:t>
            </w:r>
          </w:p>
        </w:tc>
        <w:tc>
          <w:tcPr>
            <w:tcW w:w="1245" w:type="dxa"/>
            <w:tcBorders/>
          </w:tcPr>
          <w:p>
            <w:pPr>
              <w:pStyle w:val="Normal"/>
              <w:widowControl/>
              <w:spacing w:lineRule="auto" w:line="244"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17 165,87</w:t>
            </w:r>
          </w:p>
        </w:tc>
        <w:tc>
          <w:tcPr>
            <w:tcW w:w="970" w:type="dxa"/>
            <w:tcBorders/>
          </w:tcPr>
          <w:p>
            <w:pPr>
              <w:pStyle w:val="Normal"/>
              <w:widowControl/>
              <w:spacing w:lineRule="auto" w:line="244"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0,00</w:t>
            </w:r>
          </w:p>
        </w:tc>
        <w:tc>
          <w:tcPr>
            <w:tcW w:w="2871" w:type="dxa"/>
            <w:tcBorders/>
          </w:tcPr>
          <w:p>
            <w:pPr>
              <w:pStyle w:val="Normal"/>
              <w:widowControl/>
              <w:spacing w:lineRule="auto" w:line="244"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44"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Машина гибочная  (тип СТД-459) (цех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81(12) зд.585)</w:t>
            </w:r>
          </w:p>
        </w:tc>
        <w:tc>
          <w:tcPr>
            <w:tcW w:w="1242" w:type="dxa"/>
            <w:tcBorders/>
          </w:tcPr>
          <w:p>
            <w:pPr>
              <w:pStyle w:val="Normal"/>
              <w:widowControl/>
              <w:spacing w:lineRule="auto" w:line="244"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0055924</w:t>
            </w:r>
          </w:p>
        </w:tc>
        <w:tc>
          <w:tcPr>
            <w:tcW w:w="1106" w:type="dxa"/>
            <w:tcBorders/>
          </w:tcPr>
          <w:p>
            <w:pPr>
              <w:pStyle w:val="Normal"/>
              <w:widowControl/>
              <w:spacing w:lineRule="auto" w:line="244"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19.08.1979</w:t>
            </w:r>
          </w:p>
        </w:tc>
        <w:tc>
          <w:tcPr>
            <w:tcW w:w="1245" w:type="dxa"/>
            <w:tcBorders/>
          </w:tcPr>
          <w:p>
            <w:pPr>
              <w:pStyle w:val="Normal"/>
              <w:widowControl/>
              <w:spacing w:lineRule="auto" w:line="244"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2 471,04</w:t>
            </w:r>
          </w:p>
        </w:tc>
        <w:tc>
          <w:tcPr>
            <w:tcW w:w="970" w:type="dxa"/>
            <w:tcBorders/>
          </w:tcPr>
          <w:p>
            <w:pPr>
              <w:pStyle w:val="Normal"/>
              <w:widowControl/>
              <w:spacing w:lineRule="auto" w:line="244"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0,00</w:t>
            </w:r>
          </w:p>
        </w:tc>
        <w:tc>
          <w:tcPr>
            <w:tcW w:w="2871" w:type="dxa"/>
            <w:tcBorders/>
          </w:tcPr>
          <w:p>
            <w:pPr>
              <w:pStyle w:val="Normal"/>
              <w:widowControl/>
              <w:spacing w:lineRule="auto" w:line="244"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44"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Машина трубогибочная (ГСТМ-21м) (цех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81(12)зд.23)</w:t>
            </w:r>
          </w:p>
        </w:tc>
        <w:tc>
          <w:tcPr>
            <w:tcW w:w="1242" w:type="dxa"/>
            <w:tcBorders/>
          </w:tcPr>
          <w:p>
            <w:pPr>
              <w:pStyle w:val="Normal"/>
              <w:widowControl/>
              <w:spacing w:lineRule="auto" w:line="244"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0005791</w:t>
            </w:r>
          </w:p>
        </w:tc>
        <w:tc>
          <w:tcPr>
            <w:tcW w:w="1106" w:type="dxa"/>
            <w:tcBorders/>
          </w:tcPr>
          <w:p>
            <w:pPr>
              <w:pStyle w:val="Normal"/>
              <w:widowControl/>
              <w:spacing w:lineRule="auto" w:line="244"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19.04.1984</w:t>
            </w:r>
          </w:p>
        </w:tc>
        <w:tc>
          <w:tcPr>
            <w:tcW w:w="1245" w:type="dxa"/>
            <w:tcBorders/>
          </w:tcPr>
          <w:p>
            <w:pPr>
              <w:pStyle w:val="Normal"/>
              <w:widowControl/>
              <w:spacing w:lineRule="auto" w:line="244"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6 671,81</w:t>
            </w:r>
          </w:p>
        </w:tc>
        <w:tc>
          <w:tcPr>
            <w:tcW w:w="970" w:type="dxa"/>
            <w:tcBorders/>
          </w:tcPr>
          <w:p>
            <w:pPr>
              <w:pStyle w:val="Normal"/>
              <w:widowControl/>
              <w:spacing w:lineRule="auto" w:line="244"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0,00</w:t>
            </w:r>
          </w:p>
        </w:tc>
        <w:tc>
          <w:tcPr>
            <w:tcW w:w="2871" w:type="dxa"/>
            <w:tcBorders/>
          </w:tcPr>
          <w:p>
            <w:pPr>
              <w:pStyle w:val="Normal"/>
              <w:widowControl/>
              <w:spacing w:lineRule="auto" w:line="244"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44"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Пресс ножницы комбинированные (С-229А) (ц.81зд.23)</w:t>
            </w:r>
          </w:p>
        </w:tc>
        <w:tc>
          <w:tcPr>
            <w:tcW w:w="1242" w:type="dxa"/>
            <w:tcBorders/>
          </w:tcPr>
          <w:p>
            <w:pPr>
              <w:pStyle w:val="Normal"/>
              <w:widowControl/>
              <w:spacing w:lineRule="auto" w:line="244"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0005496</w:t>
            </w:r>
          </w:p>
        </w:tc>
        <w:tc>
          <w:tcPr>
            <w:tcW w:w="1106" w:type="dxa"/>
            <w:tcBorders/>
          </w:tcPr>
          <w:p>
            <w:pPr>
              <w:pStyle w:val="Normal"/>
              <w:widowControl/>
              <w:spacing w:lineRule="auto" w:line="244"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19.07.1981</w:t>
            </w:r>
          </w:p>
        </w:tc>
        <w:tc>
          <w:tcPr>
            <w:tcW w:w="1245" w:type="dxa"/>
            <w:tcBorders/>
          </w:tcPr>
          <w:p>
            <w:pPr>
              <w:pStyle w:val="Normal"/>
              <w:widowControl/>
              <w:spacing w:lineRule="auto" w:line="244"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2 891,12</w:t>
            </w:r>
          </w:p>
        </w:tc>
        <w:tc>
          <w:tcPr>
            <w:tcW w:w="970" w:type="dxa"/>
            <w:tcBorders/>
          </w:tcPr>
          <w:p>
            <w:pPr>
              <w:pStyle w:val="Normal"/>
              <w:widowControl/>
              <w:spacing w:lineRule="auto" w:line="244"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0,00</w:t>
            </w:r>
          </w:p>
        </w:tc>
        <w:tc>
          <w:tcPr>
            <w:tcW w:w="2871" w:type="dxa"/>
            <w:tcBorders/>
          </w:tcPr>
          <w:p>
            <w:pPr>
              <w:pStyle w:val="Normal"/>
              <w:widowControl/>
              <w:spacing w:lineRule="auto" w:line="244"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44"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 xml:space="preserve">Резчик швов, масса 64кг, двигатель </w:t>
            </w:r>
            <w:r>
              <w:rPr>
                <w:rFonts w:eastAsia="Times New Roman" w:cs="Times New Roman"/>
                <w:kern w:val="0"/>
                <w:sz w:val="18"/>
                <w:szCs w:val="18"/>
                <w:lang w:val="en-US" w:eastAsia="ru-RU" w:bidi="ar-SA"/>
              </w:rPr>
              <w:t>HondaGx</w:t>
            </w:r>
            <w:r>
              <w:rPr>
                <w:rFonts w:eastAsia="Times New Roman" w:cs="Times New Roman"/>
                <w:kern w:val="0"/>
                <w:sz w:val="18"/>
                <w:szCs w:val="18"/>
                <w:lang w:val="ru-RU" w:eastAsia="ru-RU" w:bidi="ar-SA"/>
              </w:rPr>
              <w:t>160                                     (цех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81(12))</w:t>
            </w:r>
          </w:p>
        </w:tc>
        <w:tc>
          <w:tcPr>
            <w:tcW w:w="1242" w:type="dxa"/>
            <w:tcBorders/>
          </w:tcPr>
          <w:p>
            <w:pPr>
              <w:pStyle w:val="Normal"/>
              <w:widowControl/>
              <w:spacing w:lineRule="auto" w:line="244"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0028398</w:t>
            </w:r>
          </w:p>
        </w:tc>
        <w:tc>
          <w:tcPr>
            <w:tcW w:w="1106" w:type="dxa"/>
            <w:tcBorders/>
          </w:tcPr>
          <w:p>
            <w:pPr>
              <w:pStyle w:val="Normal"/>
              <w:widowControl/>
              <w:spacing w:lineRule="auto" w:line="244"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20.09.2009</w:t>
            </w:r>
          </w:p>
        </w:tc>
        <w:tc>
          <w:tcPr>
            <w:tcW w:w="1245" w:type="dxa"/>
            <w:tcBorders/>
          </w:tcPr>
          <w:p>
            <w:pPr>
              <w:pStyle w:val="Normal"/>
              <w:widowControl/>
              <w:spacing w:lineRule="auto" w:line="244"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39 528,00</w:t>
            </w:r>
          </w:p>
        </w:tc>
        <w:tc>
          <w:tcPr>
            <w:tcW w:w="970" w:type="dxa"/>
            <w:tcBorders/>
          </w:tcPr>
          <w:p>
            <w:pPr>
              <w:pStyle w:val="Normal"/>
              <w:widowControl/>
              <w:spacing w:lineRule="auto" w:line="244"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0,00</w:t>
            </w:r>
          </w:p>
        </w:tc>
        <w:tc>
          <w:tcPr>
            <w:tcW w:w="2871" w:type="dxa"/>
            <w:tcBorders/>
          </w:tcPr>
          <w:p>
            <w:pPr>
              <w:pStyle w:val="Normal"/>
              <w:widowControl/>
              <w:spacing w:lineRule="auto" w:line="244"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44"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Рейсмусовый станок СВЗ-6 зав.3970     (цех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81(12))</w:t>
            </w:r>
          </w:p>
        </w:tc>
        <w:tc>
          <w:tcPr>
            <w:tcW w:w="1242" w:type="dxa"/>
            <w:tcBorders/>
          </w:tcPr>
          <w:p>
            <w:pPr>
              <w:pStyle w:val="Normal"/>
              <w:widowControl/>
              <w:spacing w:lineRule="auto" w:line="244"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0056408</w:t>
            </w:r>
          </w:p>
        </w:tc>
        <w:tc>
          <w:tcPr>
            <w:tcW w:w="1106" w:type="dxa"/>
            <w:tcBorders/>
          </w:tcPr>
          <w:p>
            <w:pPr>
              <w:pStyle w:val="Normal"/>
              <w:widowControl/>
              <w:spacing w:lineRule="auto" w:line="244"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20.02.2000</w:t>
            </w:r>
          </w:p>
        </w:tc>
        <w:tc>
          <w:tcPr>
            <w:tcW w:w="1245" w:type="dxa"/>
            <w:tcBorders/>
          </w:tcPr>
          <w:p>
            <w:pPr>
              <w:pStyle w:val="Normal"/>
              <w:widowControl/>
              <w:spacing w:lineRule="auto" w:line="244"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24 300,00</w:t>
            </w:r>
          </w:p>
        </w:tc>
        <w:tc>
          <w:tcPr>
            <w:tcW w:w="970" w:type="dxa"/>
            <w:tcBorders/>
          </w:tcPr>
          <w:p>
            <w:pPr>
              <w:pStyle w:val="Normal"/>
              <w:widowControl/>
              <w:spacing w:lineRule="auto" w:line="244"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0,00</w:t>
            </w:r>
          </w:p>
        </w:tc>
        <w:tc>
          <w:tcPr>
            <w:tcW w:w="2871" w:type="dxa"/>
            <w:tcBorders/>
          </w:tcPr>
          <w:p>
            <w:pPr>
              <w:pStyle w:val="Normal"/>
              <w:widowControl/>
              <w:spacing w:lineRule="auto" w:line="244"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44"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Станок ножевочный (модель 8Б72)  (цех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81(12) зд.23)</w:t>
            </w:r>
          </w:p>
        </w:tc>
        <w:tc>
          <w:tcPr>
            <w:tcW w:w="1242" w:type="dxa"/>
            <w:tcBorders/>
          </w:tcPr>
          <w:p>
            <w:pPr>
              <w:pStyle w:val="Normal"/>
              <w:widowControl/>
              <w:spacing w:lineRule="auto" w:line="244"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0005489</w:t>
            </w:r>
          </w:p>
        </w:tc>
        <w:tc>
          <w:tcPr>
            <w:tcW w:w="1106" w:type="dxa"/>
            <w:tcBorders/>
          </w:tcPr>
          <w:p>
            <w:pPr>
              <w:pStyle w:val="Normal"/>
              <w:widowControl/>
              <w:spacing w:lineRule="auto" w:line="244"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19.11.1978</w:t>
            </w:r>
          </w:p>
        </w:tc>
        <w:tc>
          <w:tcPr>
            <w:tcW w:w="1245" w:type="dxa"/>
            <w:tcBorders/>
          </w:tcPr>
          <w:p>
            <w:pPr>
              <w:pStyle w:val="Normal"/>
              <w:widowControl/>
              <w:spacing w:lineRule="auto" w:line="244"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4 200,77</w:t>
            </w:r>
          </w:p>
        </w:tc>
        <w:tc>
          <w:tcPr>
            <w:tcW w:w="970" w:type="dxa"/>
            <w:tcBorders/>
          </w:tcPr>
          <w:p>
            <w:pPr>
              <w:pStyle w:val="Normal"/>
              <w:widowControl/>
              <w:spacing w:lineRule="auto" w:line="244"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0,00</w:t>
            </w:r>
          </w:p>
        </w:tc>
        <w:tc>
          <w:tcPr>
            <w:tcW w:w="2871" w:type="dxa"/>
            <w:tcBorders/>
          </w:tcPr>
          <w:p>
            <w:pPr>
              <w:pStyle w:val="Normal"/>
              <w:widowControl/>
              <w:spacing w:lineRule="auto" w:line="244"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44"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Станок радиально-сверлильный (21592) (ц.81(12) зд.23)</w:t>
            </w:r>
          </w:p>
        </w:tc>
        <w:tc>
          <w:tcPr>
            <w:tcW w:w="1242" w:type="dxa"/>
            <w:tcBorders/>
          </w:tcPr>
          <w:p>
            <w:pPr>
              <w:pStyle w:val="Normal"/>
              <w:widowControl/>
              <w:spacing w:lineRule="auto" w:line="244"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0003836</w:t>
            </w:r>
          </w:p>
        </w:tc>
        <w:tc>
          <w:tcPr>
            <w:tcW w:w="1106" w:type="dxa"/>
            <w:tcBorders/>
          </w:tcPr>
          <w:p>
            <w:pPr>
              <w:pStyle w:val="Normal"/>
              <w:widowControl/>
              <w:spacing w:lineRule="auto" w:line="244"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19.07.1959</w:t>
            </w:r>
          </w:p>
        </w:tc>
        <w:tc>
          <w:tcPr>
            <w:tcW w:w="1245" w:type="dxa"/>
            <w:tcBorders/>
          </w:tcPr>
          <w:p>
            <w:pPr>
              <w:pStyle w:val="Normal"/>
              <w:widowControl/>
              <w:spacing w:lineRule="auto" w:line="244"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2 078,15</w:t>
            </w:r>
          </w:p>
        </w:tc>
        <w:tc>
          <w:tcPr>
            <w:tcW w:w="970" w:type="dxa"/>
            <w:tcBorders/>
          </w:tcPr>
          <w:p>
            <w:pPr>
              <w:pStyle w:val="Normal"/>
              <w:widowControl/>
              <w:spacing w:lineRule="auto" w:line="244"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0,00</w:t>
            </w:r>
          </w:p>
        </w:tc>
        <w:tc>
          <w:tcPr>
            <w:tcW w:w="2871" w:type="dxa"/>
            <w:tcBorders/>
          </w:tcPr>
          <w:p>
            <w:pPr>
              <w:pStyle w:val="Normal"/>
              <w:widowControl/>
              <w:spacing w:lineRule="auto" w:line="244"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44"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 xml:space="preserve">Станок токарно-винторезный </w:t>
              <w:br/>
              <w:t>(ИЖ-250ИТП) (ц.81 зд.23)</w:t>
            </w:r>
          </w:p>
        </w:tc>
        <w:tc>
          <w:tcPr>
            <w:tcW w:w="1242" w:type="dxa"/>
            <w:tcBorders/>
          </w:tcPr>
          <w:p>
            <w:pPr>
              <w:pStyle w:val="Normal"/>
              <w:widowControl/>
              <w:spacing w:lineRule="auto" w:line="244"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0033056</w:t>
            </w:r>
          </w:p>
        </w:tc>
        <w:tc>
          <w:tcPr>
            <w:tcW w:w="1106" w:type="dxa"/>
            <w:tcBorders/>
          </w:tcPr>
          <w:p>
            <w:pPr>
              <w:pStyle w:val="Normal"/>
              <w:widowControl/>
              <w:spacing w:lineRule="auto" w:line="244"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19.05.1983</w:t>
            </w:r>
          </w:p>
        </w:tc>
        <w:tc>
          <w:tcPr>
            <w:tcW w:w="1245" w:type="dxa"/>
            <w:tcBorders/>
          </w:tcPr>
          <w:p>
            <w:pPr>
              <w:pStyle w:val="Normal"/>
              <w:widowControl/>
              <w:spacing w:lineRule="auto" w:line="244"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13 741,65</w:t>
            </w:r>
          </w:p>
        </w:tc>
        <w:tc>
          <w:tcPr>
            <w:tcW w:w="970" w:type="dxa"/>
            <w:tcBorders/>
          </w:tcPr>
          <w:p>
            <w:pPr>
              <w:pStyle w:val="Normal"/>
              <w:widowControl/>
              <w:spacing w:lineRule="auto" w:line="244"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0,00</w:t>
            </w:r>
          </w:p>
        </w:tc>
        <w:tc>
          <w:tcPr>
            <w:tcW w:w="2871" w:type="dxa"/>
            <w:tcBorders/>
          </w:tcPr>
          <w:p>
            <w:pPr>
              <w:pStyle w:val="Normal"/>
              <w:widowControl/>
              <w:spacing w:lineRule="auto" w:line="244"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44"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Станок универсально-фрезерный       (</w:t>
            </w:r>
            <w:r>
              <w:rPr>
                <w:rFonts w:eastAsia="Times New Roman" w:cs="Times New Roman"/>
                <w:kern w:val="0"/>
                <w:sz w:val="18"/>
                <w:szCs w:val="18"/>
                <w:lang w:val="en-US" w:eastAsia="ru-RU" w:bidi="ar-SA"/>
              </w:rPr>
              <w:t>FUW</w:t>
            </w:r>
            <w:r>
              <w:rPr>
                <w:rFonts w:eastAsia="Times New Roman" w:cs="Times New Roman"/>
                <w:kern w:val="0"/>
                <w:sz w:val="18"/>
                <w:szCs w:val="18"/>
                <w:lang w:val="ru-RU" w:eastAsia="ru-RU" w:bidi="ar-SA"/>
              </w:rPr>
              <w:t xml:space="preserve"> 266</w:t>
            </w:r>
            <w:r>
              <w:rPr>
                <w:rFonts w:eastAsia="Times New Roman" w:cs="Times New Roman"/>
                <w:kern w:val="0"/>
                <w:sz w:val="18"/>
                <w:szCs w:val="18"/>
                <w:lang w:val="en-US" w:eastAsia="ru-RU" w:bidi="ar-SA"/>
              </w:rPr>
              <w:t>x</w:t>
            </w:r>
            <w:r>
              <w:rPr>
                <w:rFonts w:eastAsia="Times New Roman" w:cs="Times New Roman"/>
                <w:kern w:val="0"/>
                <w:sz w:val="18"/>
                <w:szCs w:val="18"/>
                <w:lang w:val="ru-RU" w:eastAsia="ru-RU" w:bidi="ar-SA"/>
              </w:rPr>
              <w:t xml:space="preserve">720,  вес 0,860 т, </w:t>
              <w:br/>
              <w:t xml:space="preserve">пр-во Германия)       </w:t>
              <w:br/>
              <w:t>(цех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81(12) зд.23)</w:t>
            </w:r>
          </w:p>
        </w:tc>
        <w:tc>
          <w:tcPr>
            <w:tcW w:w="1242" w:type="dxa"/>
            <w:tcBorders/>
          </w:tcPr>
          <w:p>
            <w:pPr>
              <w:pStyle w:val="Normal"/>
              <w:widowControl/>
              <w:spacing w:lineRule="auto" w:line="244"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0004540</w:t>
            </w:r>
          </w:p>
        </w:tc>
        <w:tc>
          <w:tcPr>
            <w:tcW w:w="1106" w:type="dxa"/>
            <w:tcBorders/>
          </w:tcPr>
          <w:p>
            <w:pPr>
              <w:pStyle w:val="Normal"/>
              <w:widowControl/>
              <w:spacing w:lineRule="auto" w:line="244"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19.12.1969</w:t>
            </w:r>
          </w:p>
        </w:tc>
        <w:tc>
          <w:tcPr>
            <w:tcW w:w="1245" w:type="dxa"/>
            <w:tcBorders/>
          </w:tcPr>
          <w:p>
            <w:pPr>
              <w:pStyle w:val="Normal"/>
              <w:widowControl/>
              <w:spacing w:lineRule="auto" w:line="244"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13 188,73</w:t>
            </w:r>
          </w:p>
        </w:tc>
        <w:tc>
          <w:tcPr>
            <w:tcW w:w="970" w:type="dxa"/>
            <w:tcBorders/>
          </w:tcPr>
          <w:p>
            <w:pPr>
              <w:pStyle w:val="Normal"/>
              <w:widowControl/>
              <w:spacing w:lineRule="auto" w:line="244"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0,00</w:t>
            </w:r>
          </w:p>
        </w:tc>
        <w:tc>
          <w:tcPr>
            <w:tcW w:w="2871" w:type="dxa"/>
            <w:tcBorders/>
          </w:tcPr>
          <w:p>
            <w:pPr>
              <w:pStyle w:val="Normal"/>
              <w:widowControl/>
              <w:spacing w:lineRule="auto" w:line="244"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44"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 xml:space="preserve">Станок фуговально-пильный </w:t>
              <w:br/>
              <w:t>(ФПШ-5М) (цех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81(12))</w:t>
            </w:r>
          </w:p>
        </w:tc>
        <w:tc>
          <w:tcPr>
            <w:tcW w:w="1242" w:type="dxa"/>
            <w:tcBorders/>
          </w:tcPr>
          <w:p>
            <w:pPr>
              <w:pStyle w:val="Normal"/>
              <w:widowControl/>
              <w:spacing w:lineRule="auto" w:line="244"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0055335</w:t>
            </w:r>
          </w:p>
        </w:tc>
        <w:tc>
          <w:tcPr>
            <w:tcW w:w="1106" w:type="dxa"/>
            <w:tcBorders/>
          </w:tcPr>
          <w:p>
            <w:pPr>
              <w:pStyle w:val="Normal"/>
              <w:widowControl/>
              <w:spacing w:lineRule="auto" w:line="244"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19.11.1978</w:t>
            </w:r>
          </w:p>
        </w:tc>
        <w:tc>
          <w:tcPr>
            <w:tcW w:w="1245" w:type="dxa"/>
            <w:tcBorders/>
          </w:tcPr>
          <w:p>
            <w:pPr>
              <w:pStyle w:val="Normal"/>
              <w:widowControl/>
              <w:spacing w:lineRule="auto" w:line="244"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269,07</w:t>
            </w:r>
          </w:p>
        </w:tc>
        <w:tc>
          <w:tcPr>
            <w:tcW w:w="970" w:type="dxa"/>
            <w:tcBorders/>
          </w:tcPr>
          <w:p>
            <w:pPr>
              <w:pStyle w:val="Normal"/>
              <w:widowControl/>
              <w:spacing w:lineRule="auto" w:line="244"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0,00</w:t>
            </w:r>
          </w:p>
        </w:tc>
        <w:tc>
          <w:tcPr>
            <w:tcW w:w="2871" w:type="dxa"/>
            <w:tcBorders/>
          </w:tcPr>
          <w:p>
            <w:pPr>
              <w:pStyle w:val="Normal"/>
              <w:widowControl/>
              <w:spacing w:lineRule="auto" w:line="244"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28"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Токарно-винторезный станок (1к 62) (цех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81(12)зд.23)</w:t>
            </w:r>
          </w:p>
        </w:tc>
        <w:tc>
          <w:tcPr>
            <w:tcW w:w="1242" w:type="dxa"/>
            <w:tcBorders/>
          </w:tcPr>
          <w:p>
            <w:pPr>
              <w:pStyle w:val="Normal"/>
              <w:widowControl/>
              <w:spacing w:lineRule="auto" w:line="228"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0003411</w:t>
            </w:r>
          </w:p>
        </w:tc>
        <w:tc>
          <w:tcPr>
            <w:tcW w:w="1106" w:type="dxa"/>
            <w:tcBorders/>
          </w:tcPr>
          <w:p>
            <w:pPr>
              <w:pStyle w:val="Normal"/>
              <w:widowControl/>
              <w:spacing w:lineRule="auto" w:line="228"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19.03.1959</w:t>
            </w:r>
          </w:p>
        </w:tc>
        <w:tc>
          <w:tcPr>
            <w:tcW w:w="1245" w:type="dxa"/>
            <w:tcBorders/>
          </w:tcPr>
          <w:p>
            <w:pPr>
              <w:pStyle w:val="Normal"/>
              <w:widowControl/>
              <w:spacing w:lineRule="auto" w:line="228"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6 677,42</w:t>
            </w:r>
          </w:p>
        </w:tc>
        <w:tc>
          <w:tcPr>
            <w:tcW w:w="970" w:type="dxa"/>
            <w:tcBorders/>
          </w:tcPr>
          <w:p>
            <w:pPr>
              <w:pStyle w:val="Normal"/>
              <w:widowControl/>
              <w:spacing w:lineRule="auto" w:line="228"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0,00</w:t>
            </w:r>
          </w:p>
        </w:tc>
        <w:tc>
          <w:tcPr>
            <w:tcW w:w="2871" w:type="dxa"/>
            <w:tcBorders/>
          </w:tcPr>
          <w:p>
            <w:pPr>
              <w:pStyle w:val="Normal"/>
              <w:widowControl/>
              <w:spacing w:lineRule="auto" w:line="228"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28" w:before="0" w:after="0"/>
              <w:ind w:left="-57" w:right="-57"/>
              <w:jc w:val="left"/>
              <w:rPr>
                <w:rFonts w:ascii="Times New Roman" w:hAnsi="Times New Roman"/>
                <w:sz w:val="18"/>
                <w:szCs w:val="18"/>
                <w:lang w:eastAsia="ru-RU"/>
              </w:rPr>
            </w:pPr>
            <w:r>
              <w:rPr>
                <w:rFonts w:eastAsia="Times New Roman" w:cs="Times New Roman"/>
                <w:kern w:val="0"/>
                <w:sz w:val="18"/>
                <w:szCs w:val="18"/>
                <w:lang w:val="ru-RU" w:eastAsia="ru-RU" w:bidi="ar-SA"/>
              </w:rPr>
              <w:t xml:space="preserve">Трактор Т-16 (мощн. двигателя =16л.с.) </w:t>
            </w:r>
            <w:r>
              <w:rPr>
                <w:rFonts w:eastAsia="Times New Roman" w:cs="Times New Roman"/>
                <w:kern w:val="0"/>
                <w:sz w:val="18"/>
                <w:szCs w:val="18"/>
                <w:lang w:val="en-GB" w:eastAsia="ru-RU" w:bidi="ar-SA"/>
              </w:rPr>
              <w:t>(ц.81)</w:t>
            </w:r>
          </w:p>
        </w:tc>
        <w:tc>
          <w:tcPr>
            <w:tcW w:w="1242" w:type="dxa"/>
            <w:tcBorders/>
          </w:tcPr>
          <w:p>
            <w:pPr>
              <w:pStyle w:val="Normal"/>
              <w:widowControl/>
              <w:spacing w:lineRule="auto" w:line="228"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56-15ЧЖ</w:t>
            </w:r>
          </w:p>
        </w:tc>
        <w:tc>
          <w:tcPr>
            <w:tcW w:w="1106" w:type="dxa"/>
            <w:tcBorders/>
          </w:tcPr>
          <w:p>
            <w:pPr>
              <w:pStyle w:val="Normal"/>
              <w:widowControl/>
              <w:spacing w:lineRule="auto" w:line="228"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19.12.1988</w:t>
            </w:r>
          </w:p>
        </w:tc>
        <w:tc>
          <w:tcPr>
            <w:tcW w:w="1245" w:type="dxa"/>
            <w:tcBorders/>
          </w:tcPr>
          <w:p>
            <w:pPr>
              <w:pStyle w:val="Normal"/>
              <w:widowControl/>
              <w:spacing w:lineRule="auto" w:line="228"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28 741,32</w:t>
            </w:r>
          </w:p>
        </w:tc>
        <w:tc>
          <w:tcPr>
            <w:tcW w:w="970" w:type="dxa"/>
            <w:tcBorders/>
          </w:tcPr>
          <w:p>
            <w:pPr>
              <w:pStyle w:val="Normal"/>
              <w:widowControl/>
              <w:spacing w:lineRule="auto" w:line="228"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0,00</w:t>
            </w:r>
          </w:p>
        </w:tc>
        <w:tc>
          <w:tcPr>
            <w:tcW w:w="2871" w:type="dxa"/>
            <w:tcBorders/>
          </w:tcPr>
          <w:p>
            <w:pPr>
              <w:pStyle w:val="Normal"/>
              <w:widowControl/>
              <w:spacing w:lineRule="auto" w:line="228"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28"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Трубогиб электрический гидравлический (диаметр гиба 40мм, максим усилие 44 мПа) (цех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81(12) зд.23)</w:t>
            </w:r>
          </w:p>
        </w:tc>
        <w:tc>
          <w:tcPr>
            <w:tcW w:w="1242" w:type="dxa"/>
            <w:tcBorders/>
          </w:tcPr>
          <w:p>
            <w:pPr>
              <w:pStyle w:val="Normal"/>
              <w:widowControl/>
              <w:spacing w:lineRule="auto" w:line="228"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382755000</w:t>
            </w:r>
          </w:p>
        </w:tc>
        <w:tc>
          <w:tcPr>
            <w:tcW w:w="1106" w:type="dxa"/>
            <w:tcBorders/>
          </w:tcPr>
          <w:p>
            <w:pPr>
              <w:pStyle w:val="Normal"/>
              <w:widowControl/>
              <w:spacing w:lineRule="auto" w:line="228"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29.09.2010</w:t>
            </w:r>
          </w:p>
        </w:tc>
        <w:tc>
          <w:tcPr>
            <w:tcW w:w="1245" w:type="dxa"/>
            <w:tcBorders/>
          </w:tcPr>
          <w:p>
            <w:pPr>
              <w:pStyle w:val="Normal"/>
              <w:widowControl/>
              <w:spacing w:lineRule="auto" w:line="228"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99 830,51</w:t>
            </w:r>
          </w:p>
        </w:tc>
        <w:tc>
          <w:tcPr>
            <w:tcW w:w="970" w:type="dxa"/>
            <w:tcBorders/>
          </w:tcPr>
          <w:p>
            <w:pPr>
              <w:pStyle w:val="Normal"/>
              <w:widowControl/>
              <w:spacing w:lineRule="auto" w:line="228"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40407,51</w:t>
            </w:r>
          </w:p>
        </w:tc>
        <w:tc>
          <w:tcPr>
            <w:tcW w:w="2871" w:type="dxa"/>
            <w:tcBorders/>
          </w:tcPr>
          <w:p>
            <w:pPr>
              <w:pStyle w:val="Normal"/>
              <w:widowControl/>
              <w:spacing w:lineRule="auto" w:line="228"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28"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Универсально-фрезерный станок      (мод.646) (зд.23)</w:t>
            </w:r>
          </w:p>
        </w:tc>
        <w:tc>
          <w:tcPr>
            <w:tcW w:w="1242" w:type="dxa"/>
            <w:tcBorders/>
          </w:tcPr>
          <w:p>
            <w:pPr>
              <w:pStyle w:val="Normal"/>
              <w:widowControl/>
              <w:spacing w:lineRule="auto" w:line="228"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0004442</w:t>
            </w:r>
          </w:p>
        </w:tc>
        <w:tc>
          <w:tcPr>
            <w:tcW w:w="1106" w:type="dxa"/>
            <w:tcBorders/>
          </w:tcPr>
          <w:p>
            <w:pPr>
              <w:pStyle w:val="Normal"/>
              <w:widowControl/>
              <w:spacing w:lineRule="auto" w:line="228"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19.09.1967</w:t>
            </w:r>
          </w:p>
        </w:tc>
        <w:tc>
          <w:tcPr>
            <w:tcW w:w="1245" w:type="dxa"/>
            <w:tcBorders/>
          </w:tcPr>
          <w:p>
            <w:pPr>
              <w:pStyle w:val="Normal"/>
              <w:widowControl/>
              <w:spacing w:lineRule="auto" w:line="228"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8 143,20</w:t>
            </w:r>
          </w:p>
        </w:tc>
        <w:tc>
          <w:tcPr>
            <w:tcW w:w="970" w:type="dxa"/>
            <w:tcBorders/>
          </w:tcPr>
          <w:p>
            <w:pPr>
              <w:pStyle w:val="Normal"/>
              <w:widowControl/>
              <w:spacing w:lineRule="auto" w:line="228"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0,00</w:t>
            </w:r>
          </w:p>
        </w:tc>
        <w:tc>
          <w:tcPr>
            <w:tcW w:w="2871" w:type="dxa"/>
            <w:tcBorders/>
          </w:tcPr>
          <w:p>
            <w:pPr>
              <w:pStyle w:val="Normal"/>
              <w:widowControl/>
              <w:spacing w:lineRule="auto" w:line="228"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28"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 xml:space="preserve">Фрезерный станок СФШ-1 </w:t>
              <w:br/>
              <w:t>(цех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81(12))</w:t>
            </w:r>
          </w:p>
        </w:tc>
        <w:tc>
          <w:tcPr>
            <w:tcW w:w="1242" w:type="dxa"/>
            <w:tcBorders/>
          </w:tcPr>
          <w:p>
            <w:pPr>
              <w:pStyle w:val="Normal"/>
              <w:widowControl/>
              <w:spacing w:lineRule="auto" w:line="228"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0056411</w:t>
            </w:r>
          </w:p>
        </w:tc>
        <w:tc>
          <w:tcPr>
            <w:tcW w:w="1106" w:type="dxa"/>
            <w:tcBorders/>
          </w:tcPr>
          <w:p>
            <w:pPr>
              <w:pStyle w:val="Normal"/>
              <w:widowControl/>
              <w:spacing w:lineRule="auto" w:line="228"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20.02.2000</w:t>
            </w:r>
          </w:p>
        </w:tc>
        <w:tc>
          <w:tcPr>
            <w:tcW w:w="1245" w:type="dxa"/>
            <w:tcBorders/>
          </w:tcPr>
          <w:p>
            <w:pPr>
              <w:pStyle w:val="Normal"/>
              <w:widowControl/>
              <w:spacing w:lineRule="auto" w:line="228"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35 000,00</w:t>
            </w:r>
          </w:p>
        </w:tc>
        <w:tc>
          <w:tcPr>
            <w:tcW w:w="970" w:type="dxa"/>
            <w:tcBorders/>
          </w:tcPr>
          <w:p>
            <w:pPr>
              <w:pStyle w:val="Normal"/>
              <w:widowControl/>
              <w:spacing w:lineRule="auto" w:line="228"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0,00</w:t>
            </w:r>
          </w:p>
        </w:tc>
        <w:tc>
          <w:tcPr>
            <w:tcW w:w="2871" w:type="dxa"/>
            <w:tcBorders/>
          </w:tcPr>
          <w:p>
            <w:pPr>
              <w:pStyle w:val="Normal"/>
              <w:widowControl/>
              <w:spacing w:lineRule="auto" w:line="228"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28"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Фуговальный станок СФ4-1 зав.130760   (цех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81(12))</w:t>
            </w:r>
          </w:p>
        </w:tc>
        <w:tc>
          <w:tcPr>
            <w:tcW w:w="1242" w:type="dxa"/>
            <w:tcBorders/>
          </w:tcPr>
          <w:p>
            <w:pPr>
              <w:pStyle w:val="Normal"/>
              <w:widowControl/>
              <w:spacing w:lineRule="auto" w:line="228"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0056410</w:t>
            </w:r>
          </w:p>
        </w:tc>
        <w:tc>
          <w:tcPr>
            <w:tcW w:w="1106" w:type="dxa"/>
            <w:tcBorders/>
          </w:tcPr>
          <w:p>
            <w:pPr>
              <w:pStyle w:val="Normal"/>
              <w:widowControl/>
              <w:spacing w:lineRule="auto" w:line="228"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20.02.2000</w:t>
            </w:r>
          </w:p>
        </w:tc>
        <w:tc>
          <w:tcPr>
            <w:tcW w:w="1245" w:type="dxa"/>
            <w:tcBorders/>
          </w:tcPr>
          <w:p>
            <w:pPr>
              <w:pStyle w:val="Normal"/>
              <w:widowControl/>
              <w:spacing w:lineRule="auto" w:line="228"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30 500,00</w:t>
            </w:r>
          </w:p>
        </w:tc>
        <w:tc>
          <w:tcPr>
            <w:tcW w:w="970" w:type="dxa"/>
            <w:tcBorders/>
          </w:tcPr>
          <w:p>
            <w:pPr>
              <w:pStyle w:val="Normal"/>
              <w:widowControl/>
              <w:spacing w:lineRule="auto" w:line="228"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0,00</w:t>
            </w:r>
          </w:p>
        </w:tc>
        <w:tc>
          <w:tcPr>
            <w:tcW w:w="2871" w:type="dxa"/>
            <w:tcBorders/>
          </w:tcPr>
          <w:p>
            <w:pPr>
              <w:pStyle w:val="Normal"/>
              <w:widowControl/>
              <w:spacing w:lineRule="auto" w:line="228"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28"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Инвертор сварочного тока дакж 683159.001 (цех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81(12) зд.19 КОС)</w:t>
            </w:r>
          </w:p>
        </w:tc>
        <w:tc>
          <w:tcPr>
            <w:tcW w:w="1242" w:type="dxa"/>
            <w:tcBorders/>
          </w:tcPr>
          <w:p>
            <w:pPr>
              <w:pStyle w:val="Normal"/>
              <w:widowControl/>
              <w:spacing w:lineRule="auto" w:line="228"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0007434</w:t>
            </w:r>
          </w:p>
        </w:tc>
        <w:tc>
          <w:tcPr>
            <w:tcW w:w="1106" w:type="dxa"/>
            <w:tcBorders/>
          </w:tcPr>
          <w:p>
            <w:pPr>
              <w:pStyle w:val="Normal"/>
              <w:widowControl/>
              <w:spacing w:lineRule="auto" w:line="228"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20.10.2002</w:t>
            </w:r>
          </w:p>
        </w:tc>
        <w:tc>
          <w:tcPr>
            <w:tcW w:w="1245" w:type="dxa"/>
            <w:tcBorders/>
          </w:tcPr>
          <w:p>
            <w:pPr>
              <w:pStyle w:val="Normal"/>
              <w:widowControl/>
              <w:spacing w:lineRule="auto" w:line="228"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18 300,00</w:t>
            </w:r>
          </w:p>
        </w:tc>
        <w:tc>
          <w:tcPr>
            <w:tcW w:w="970" w:type="dxa"/>
            <w:tcBorders/>
          </w:tcPr>
          <w:p>
            <w:pPr>
              <w:pStyle w:val="Normal"/>
              <w:widowControl/>
              <w:spacing w:lineRule="auto" w:line="228"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0,00</w:t>
            </w:r>
          </w:p>
        </w:tc>
        <w:tc>
          <w:tcPr>
            <w:tcW w:w="2871" w:type="dxa"/>
            <w:tcBorders/>
          </w:tcPr>
          <w:p>
            <w:pPr>
              <w:pStyle w:val="Normal"/>
              <w:widowControl/>
              <w:spacing w:lineRule="auto" w:line="228"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28" w:before="0" w:after="0"/>
              <w:ind w:left="-57" w:right="-57"/>
              <w:jc w:val="left"/>
              <w:rPr>
                <w:rFonts w:ascii="Times New Roman" w:hAnsi="Times New Roman"/>
                <w:sz w:val="18"/>
                <w:szCs w:val="18"/>
                <w:lang w:eastAsia="ru-RU"/>
              </w:rPr>
            </w:pPr>
            <w:r>
              <w:rPr>
                <w:rFonts w:eastAsia="Times New Roman" w:cs="Times New Roman"/>
                <w:kern w:val="0"/>
                <w:sz w:val="18"/>
                <w:szCs w:val="18"/>
                <w:lang w:val="ru-RU" w:eastAsia="ru-RU" w:bidi="ar-SA"/>
              </w:rPr>
              <w:t xml:space="preserve">Кран подвесной ручной  (г/п-3,2т) (зд.56 ул. </w:t>
            </w:r>
            <w:r>
              <w:rPr>
                <w:rFonts w:eastAsia="Times New Roman" w:cs="Times New Roman"/>
                <w:kern w:val="0"/>
                <w:sz w:val="18"/>
                <w:szCs w:val="18"/>
                <w:lang w:val="en-GB" w:eastAsia="ru-RU" w:bidi="ar-SA"/>
              </w:rPr>
              <w:t>Ленина,42)</w:t>
            </w:r>
          </w:p>
        </w:tc>
        <w:tc>
          <w:tcPr>
            <w:tcW w:w="1242" w:type="dxa"/>
            <w:tcBorders/>
          </w:tcPr>
          <w:p>
            <w:pPr>
              <w:pStyle w:val="Normal"/>
              <w:widowControl/>
              <w:spacing w:lineRule="auto" w:line="228"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0006651</w:t>
            </w:r>
          </w:p>
        </w:tc>
        <w:tc>
          <w:tcPr>
            <w:tcW w:w="1106" w:type="dxa"/>
            <w:tcBorders/>
          </w:tcPr>
          <w:p>
            <w:pPr>
              <w:pStyle w:val="Normal"/>
              <w:widowControl/>
              <w:spacing w:lineRule="auto" w:line="228"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19.12.1980</w:t>
            </w:r>
          </w:p>
        </w:tc>
        <w:tc>
          <w:tcPr>
            <w:tcW w:w="1245" w:type="dxa"/>
            <w:tcBorders/>
          </w:tcPr>
          <w:p>
            <w:pPr>
              <w:pStyle w:val="Normal"/>
              <w:widowControl/>
              <w:spacing w:lineRule="auto" w:line="228"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1 547,28</w:t>
            </w:r>
          </w:p>
        </w:tc>
        <w:tc>
          <w:tcPr>
            <w:tcW w:w="970" w:type="dxa"/>
            <w:tcBorders/>
          </w:tcPr>
          <w:p>
            <w:pPr>
              <w:pStyle w:val="Normal"/>
              <w:widowControl/>
              <w:spacing w:lineRule="auto" w:line="228"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0,00</w:t>
            </w:r>
          </w:p>
        </w:tc>
        <w:tc>
          <w:tcPr>
            <w:tcW w:w="2871" w:type="dxa"/>
            <w:tcBorders/>
          </w:tcPr>
          <w:p>
            <w:pPr>
              <w:pStyle w:val="Normal"/>
              <w:widowControl/>
              <w:spacing w:lineRule="auto" w:line="228"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28"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 xml:space="preserve">Станок настольно-сверлильный </w:t>
              <w:br/>
              <w:t>(тип 2М112, зав.96039)  (цех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81(12) участок ТС)</w:t>
            </w:r>
          </w:p>
        </w:tc>
        <w:tc>
          <w:tcPr>
            <w:tcW w:w="1242" w:type="dxa"/>
            <w:tcBorders/>
          </w:tcPr>
          <w:p>
            <w:pPr>
              <w:pStyle w:val="Normal"/>
              <w:widowControl/>
              <w:spacing w:lineRule="auto" w:line="228"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0033917</w:t>
            </w:r>
          </w:p>
        </w:tc>
        <w:tc>
          <w:tcPr>
            <w:tcW w:w="1106" w:type="dxa"/>
            <w:tcBorders/>
          </w:tcPr>
          <w:p>
            <w:pPr>
              <w:pStyle w:val="Normal"/>
              <w:widowControl/>
              <w:spacing w:lineRule="auto" w:line="228"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19.07.1979</w:t>
            </w:r>
          </w:p>
        </w:tc>
        <w:tc>
          <w:tcPr>
            <w:tcW w:w="1245" w:type="dxa"/>
            <w:tcBorders/>
          </w:tcPr>
          <w:p>
            <w:pPr>
              <w:pStyle w:val="Normal"/>
              <w:widowControl/>
              <w:spacing w:lineRule="auto" w:line="228"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1 169,36</w:t>
            </w:r>
          </w:p>
        </w:tc>
        <w:tc>
          <w:tcPr>
            <w:tcW w:w="970" w:type="dxa"/>
            <w:tcBorders/>
          </w:tcPr>
          <w:p>
            <w:pPr>
              <w:pStyle w:val="Normal"/>
              <w:widowControl/>
              <w:spacing w:lineRule="auto" w:line="228"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0,00</w:t>
            </w:r>
          </w:p>
        </w:tc>
        <w:tc>
          <w:tcPr>
            <w:tcW w:w="2871" w:type="dxa"/>
            <w:tcBorders/>
          </w:tcPr>
          <w:p>
            <w:pPr>
              <w:pStyle w:val="Normal"/>
              <w:widowControl/>
              <w:spacing w:lineRule="auto" w:line="228"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28"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 xml:space="preserve">Ячейка                              </w:t>
              <w:br/>
              <w:t>(зд.540, ТП-7)</w:t>
            </w:r>
          </w:p>
        </w:tc>
        <w:tc>
          <w:tcPr>
            <w:tcW w:w="1242" w:type="dxa"/>
            <w:tcBorders/>
          </w:tcPr>
          <w:p>
            <w:pPr>
              <w:pStyle w:val="Normal"/>
              <w:widowControl/>
              <w:spacing w:lineRule="auto" w:line="228"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0010012</w:t>
            </w:r>
          </w:p>
        </w:tc>
        <w:tc>
          <w:tcPr>
            <w:tcW w:w="1106" w:type="dxa"/>
            <w:tcBorders/>
          </w:tcPr>
          <w:p>
            <w:pPr>
              <w:pStyle w:val="Normal"/>
              <w:widowControl/>
              <w:spacing w:lineRule="auto" w:line="228"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1978</w:t>
            </w:r>
          </w:p>
        </w:tc>
        <w:tc>
          <w:tcPr>
            <w:tcW w:w="1245" w:type="dxa"/>
            <w:tcBorders/>
          </w:tcPr>
          <w:p>
            <w:pPr>
              <w:pStyle w:val="Normal"/>
              <w:widowControl/>
              <w:spacing w:lineRule="auto" w:line="228"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20856,59</w:t>
            </w:r>
          </w:p>
        </w:tc>
        <w:tc>
          <w:tcPr>
            <w:tcW w:w="970" w:type="dxa"/>
            <w:tcBorders/>
          </w:tcPr>
          <w:p>
            <w:pPr>
              <w:pStyle w:val="Normal"/>
              <w:widowControl/>
              <w:spacing w:lineRule="auto" w:line="228"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0,00</w:t>
            </w:r>
          </w:p>
        </w:tc>
        <w:tc>
          <w:tcPr>
            <w:tcW w:w="2871" w:type="dxa"/>
            <w:tcBorders/>
          </w:tcPr>
          <w:p>
            <w:pPr>
              <w:pStyle w:val="Normal"/>
              <w:widowControl/>
              <w:spacing w:lineRule="auto" w:line="228"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28" w:before="0" w:after="0"/>
              <w:ind w:left="-57" w:right="-57"/>
              <w:jc w:val="left"/>
              <w:rPr>
                <w:rFonts w:ascii="Times New Roman" w:hAnsi="Times New Roman"/>
                <w:sz w:val="18"/>
                <w:szCs w:val="18"/>
                <w:lang w:eastAsia="ru-RU"/>
              </w:rPr>
            </w:pPr>
            <w:r>
              <w:rPr>
                <w:rFonts w:eastAsia="Times New Roman" w:cs="Times New Roman"/>
                <w:kern w:val="0"/>
                <w:sz w:val="18"/>
                <w:szCs w:val="18"/>
                <w:lang w:val="en-GB" w:eastAsia="ru-RU" w:bidi="ar-SA"/>
              </w:rPr>
              <w:t>Распределительное устройство          (зд.540, ТП-7)</w:t>
            </w:r>
          </w:p>
        </w:tc>
        <w:tc>
          <w:tcPr>
            <w:tcW w:w="1242" w:type="dxa"/>
            <w:tcBorders/>
          </w:tcPr>
          <w:p>
            <w:pPr>
              <w:pStyle w:val="Normal"/>
              <w:widowControl/>
              <w:spacing w:lineRule="auto" w:line="228"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0010015</w:t>
            </w:r>
          </w:p>
        </w:tc>
        <w:tc>
          <w:tcPr>
            <w:tcW w:w="1106" w:type="dxa"/>
            <w:tcBorders/>
          </w:tcPr>
          <w:p>
            <w:pPr>
              <w:pStyle w:val="Normal"/>
              <w:widowControl/>
              <w:spacing w:lineRule="auto" w:line="228"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10.1963</w:t>
            </w:r>
          </w:p>
        </w:tc>
        <w:tc>
          <w:tcPr>
            <w:tcW w:w="1245" w:type="dxa"/>
            <w:tcBorders/>
          </w:tcPr>
          <w:p>
            <w:pPr>
              <w:pStyle w:val="Normal"/>
              <w:widowControl/>
              <w:spacing w:lineRule="auto" w:line="228"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914661,26</w:t>
            </w:r>
          </w:p>
        </w:tc>
        <w:tc>
          <w:tcPr>
            <w:tcW w:w="970" w:type="dxa"/>
            <w:tcBorders/>
          </w:tcPr>
          <w:p>
            <w:pPr>
              <w:pStyle w:val="Normal"/>
              <w:widowControl/>
              <w:spacing w:lineRule="auto" w:line="228"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412603,12</w:t>
            </w:r>
          </w:p>
        </w:tc>
        <w:tc>
          <w:tcPr>
            <w:tcW w:w="2871" w:type="dxa"/>
            <w:tcBorders/>
          </w:tcPr>
          <w:p>
            <w:pPr>
              <w:pStyle w:val="Normal"/>
              <w:widowControl/>
              <w:spacing w:lineRule="auto" w:line="228"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28" w:before="0" w:after="0"/>
              <w:ind w:left="-57" w:right="-57"/>
              <w:jc w:val="left"/>
              <w:rPr>
                <w:rFonts w:ascii="Times New Roman" w:hAnsi="Times New Roman"/>
                <w:sz w:val="18"/>
                <w:szCs w:val="18"/>
                <w:lang w:eastAsia="ru-RU"/>
              </w:rPr>
            </w:pPr>
            <w:r>
              <w:rPr>
                <w:rFonts w:eastAsia="Times New Roman" w:cs="Times New Roman"/>
                <w:kern w:val="0"/>
                <w:sz w:val="18"/>
                <w:szCs w:val="18"/>
                <w:lang w:val="en-GB" w:eastAsia="ru-RU" w:bidi="ar-SA"/>
              </w:rPr>
              <w:t>Распределительное устройство          (зд.540, ТП-7)</w:t>
            </w:r>
          </w:p>
        </w:tc>
        <w:tc>
          <w:tcPr>
            <w:tcW w:w="1242" w:type="dxa"/>
            <w:tcBorders/>
          </w:tcPr>
          <w:p>
            <w:pPr>
              <w:pStyle w:val="Normal"/>
              <w:widowControl/>
              <w:spacing w:lineRule="auto" w:line="228"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0010016</w:t>
            </w:r>
          </w:p>
        </w:tc>
        <w:tc>
          <w:tcPr>
            <w:tcW w:w="1106" w:type="dxa"/>
            <w:tcBorders/>
          </w:tcPr>
          <w:p>
            <w:pPr>
              <w:pStyle w:val="Normal"/>
              <w:widowControl/>
              <w:spacing w:lineRule="auto" w:line="228"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10.1964</w:t>
            </w:r>
          </w:p>
        </w:tc>
        <w:tc>
          <w:tcPr>
            <w:tcW w:w="1245" w:type="dxa"/>
            <w:tcBorders/>
          </w:tcPr>
          <w:p>
            <w:pPr>
              <w:pStyle w:val="Normal"/>
              <w:widowControl/>
              <w:spacing w:lineRule="auto" w:line="228"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13209,46</w:t>
            </w:r>
          </w:p>
        </w:tc>
        <w:tc>
          <w:tcPr>
            <w:tcW w:w="970" w:type="dxa"/>
            <w:tcBorders/>
          </w:tcPr>
          <w:p>
            <w:pPr>
              <w:pStyle w:val="Normal"/>
              <w:widowControl/>
              <w:spacing w:lineRule="auto" w:line="228"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0,00</w:t>
            </w:r>
          </w:p>
        </w:tc>
        <w:tc>
          <w:tcPr>
            <w:tcW w:w="2871" w:type="dxa"/>
            <w:tcBorders/>
          </w:tcPr>
          <w:p>
            <w:pPr>
              <w:pStyle w:val="Normal"/>
              <w:widowControl/>
              <w:spacing w:lineRule="auto" w:line="228"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 xml:space="preserve">Трансформатор                       </w:t>
              <w:br/>
              <w:t>(зд.540, ТП-7)</w:t>
            </w:r>
          </w:p>
        </w:tc>
        <w:tc>
          <w:tcPr>
            <w:tcW w:w="1242"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0011355</w:t>
            </w:r>
          </w:p>
        </w:tc>
        <w:tc>
          <w:tcPr>
            <w:tcW w:w="1106"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1979</w:t>
            </w:r>
          </w:p>
        </w:tc>
        <w:tc>
          <w:tcPr>
            <w:tcW w:w="1245"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28931,67</w:t>
            </w:r>
          </w:p>
        </w:tc>
        <w:tc>
          <w:tcPr>
            <w:tcW w:w="970"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 xml:space="preserve">Трансформатор                        </w:t>
              <w:br/>
              <w:t>(зд.585 ТП-8)</w:t>
            </w:r>
          </w:p>
        </w:tc>
        <w:tc>
          <w:tcPr>
            <w:tcW w:w="1242"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0011368</w:t>
            </w:r>
          </w:p>
        </w:tc>
        <w:tc>
          <w:tcPr>
            <w:tcW w:w="1106"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1980</w:t>
            </w:r>
          </w:p>
        </w:tc>
        <w:tc>
          <w:tcPr>
            <w:tcW w:w="1245"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46097,25</w:t>
            </w:r>
          </w:p>
        </w:tc>
        <w:tc>
          <w:tcPr>
            <w:tcW w:w="970"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 xml:space="preserve">Трансформатор                        </w:t>
              <w:br/>
              <w:t>(зд.585 ТП-8)</w:t>
            </w:r>
          </w:p>
        </w:tc>
        <w:tc>
          <w:tcPr>
            <w:tcW w:w="1242"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0011369</w:t>
            </w:r>
          </w:p>
        </w:tc>
        <w:tc>
          <w:tcPr>
            <w:tcW w:w="1106"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1980</w:t>
            </w:r>
          </w:p>
        </w:tc>
        <w:tc>
          <w:tcPr>
            <w:tcW w:w="1245"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46097,25</w:t>
            </w:r>
          </w:p>
        </w:tc>
        <w:tc>
          <w:tcPr>
            <w:tcW w:w="970"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eastAsia="ru-RU"/>
              </w:rPr>
            </w:pPr>
            <w:r>
              <w:rPr>
                <w:rFonts w:eastAsia="Times New Roman" w:cs="Times New Roman"/>
                <w:kern w:val="0"/>
                <w:sz w:val="18"/>
                <w:szCs w:val="18"/>
                <w:lang w:val="en-GB" w:eastAsia="ru-RU" w:bidi="ar-SA"/>
              </w:rPr>
              <w:t>Трансформатор ТМ-630/10               (зд.23 ТП-6)</w:t>
            </w:r>
          </w:p>
        </w:tc>
        <w:tc>
          <w:tcPr>
            <w:tcW w:w="1242"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0011408</w:t>
            </w:r>
          </w:p>
        </w:tc>
        <w:tc>
          <w:tcPr>
            <w:tcW w:w="1106"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1983</w:t>
            </w:r>
          </w:p>
        </w:tc>
        <w:tc>
          <w:tcPr>
            <w:tcW w:w="1245"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37478,10</w:t>
            </w:r>
          </w:p>
        </w:tc>
        <w:tc>
          <w:tcPr>
            <w:tcW w:w="970"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eastAsia="ru-RU"/>
              </w:rPr>
            </w:pPr>
            <w:r>
              <w:rPr>
                <w:rFonts w:eastAsia="Times New Roman" w:cs="Times New Roman"/>
                <w:kern w:val="0"/>
                <w:sz w:val="18"/>
                <w:szCs w:val="18"/>
                <w:lang w:val="en-GB" w:eastAsia="ru-RU" w:bidi="ar-SA"/>
              </w:rPr>
              <w:t>Трансформатор ТМ-630/10               (зд.23 ТП-6)</w:t>
            </w:r>
          </w:p>
        </w:tc>
        <w:tc>
          <w:tcPr>
            <w:tcW w:w="1242"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0011409</w:t>
            </w:r>
          </w:p>
        </w:tc>
        <w:tc>
          <w:tcPr>
            <w:tcW w:w="1106"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1983</w:t>
            </w:r>
          </w:p>
        </w:tc>
        <w:tc>
          <w:tcPr>
            <w:tcW w:w="1245"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37478,10</w:t>
            </w:r>
          </w:p>
        </w:tc>
        <w:tc>
          <w:tcPr>
            <w:tcW w:w="970"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eastAsia="ru-RU"/>
              </w:rPr>
            </w:pPr>
            <w:r>
              <w:rPr>
                <w:rFonts w:eastAsia="Times New Roman" w:cs="Times New Roman"/>
                <w:kern w:val="0"/>
                <w:sz w:val="18"/>
                <w:szCs w:val="18"/>
                <w:lang w:val="en-GB" w:eastAsia="ru-RU" w:bidi="ar-SA"/>
              </w:rPr>
              <w:t>Трансформатор ТМ-630/6-0,4            (зд.540 ТП-7)</w:t>
            </w:r>
          </w:p>
        </w:tc>
        <w:tc>
          <w:tcPr>
            <w:tcW w:w="1242"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0011578</w:t>
            </w:r>
          </w:p>
        </w:tc>
        <w:tc>
          <w:tcPr>
            <w:tcW w:w="1106"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1987</w:t>
            </w:r>
          </w:p>
        </w:tc>
        <w:tc>
          <w:tcPr>
            <w:tcW w:w="1245"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52571,38</w:t>
            </w:r>
          </w:p>
        </w:tc>
        <w:tc>
          <w:tcPr>
            <w:tcW w:w="970"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Вакуумный выключатель ВВ/</w:t>
            </w:r>
            <w:r>
              <w:rPr>
                <w:rFonts w:eastAsia="Times New Roman" w:cs="Times New Roman"/>
                <w:kern w:val="0"/>
                <w:sz w:val="18"/>
                <w:szCs w:val="18"/>
                <w:lang w:val="en-US" w:eastAsia="ru-RU" w:bidi="ar-SA"/>
              </w:rPr>
              <w:t>TEL</w:t>
            </w:r>
            <w:r>
              <w:rPr>
                <w:rFonts w:eastAsia="Times New Roman" w:cs="Times New Roman"/>
                <w:kern w:val="0"/>
                <w:sz w:val="18"/>
                <w:szCs w:val="18"/>
                <w:lang w:val="ru-RU" w:eastAsia="ru-RU" w:bidi="ar-SA"/>
              </w:rPr>
              <w:t>-10-20/1000-92 с БУ/</w:t>
            </w:r>
            <w:r>
              <w:rPr>
                <w:rFonts w:eastAsia="Times New Roman" w:cs="Times New Roman"/>
                <w:kern w:val="0"/>
                <w:sz w:val="18"/>
                <w:szCs w:val="18"/>
                <w:lang w:val="en-US" w:eastAsia="ru-RU" w:bidi="ar-SA"/>
              </w:rPr>
              <w:t>TEL</w:t>
            </w:r>
            <w:r>
              <w:rPr>
                <w:rFonts w:eastAsia="Times New Roman" w:cs="Times New Roman"/>
                <w:kern w:val="0"/>
                <w:sz w:val="18"/>
                <w:szCs w:val="18"/>
                <w:lang w:val="ru-RU" w:eastAsia="ru-RU" w:bidi="ar-SA"/>
              </w:rPr>
              <w:t>-100/220-12-03А                (зд.540 ТП-7)</w:t>
            </w:r>
          </w:p>
        </w:tc>
        <w:tc>
          <w:tcPr>
            <w:tcW w:w="1242"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0010198</w:t>
            </w:r>
          </w:p>
        </w:tc>
        <w:tc>
          <w:tcPr>
            <w:tcW w:w="1106"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2008</w:t>
            </w:r>
          </w:p>
        </w:tc>
        <w:tc>
          <w:tcPr>
            <w:tcW w:w="1245"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205311,00</w:t>
            </w:r>
          </w:p>
        </w:tc>
        <w:tc>
          <w:tcPr>
            <w:tcW w:w="970"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147055,86</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Вакуумный выключатель ВВ/</w:t>
            </w:r>
            <w:r>
              <w:rPr>
                <w:rFonts w:eastAsia="Times New Roman" w:cs="Times New Roman"/>
                <w:kern w:val="0"/>
                <w:sz w:val="18"/>
                <w:szCs w:val="18"/>
                <w:lang w:val="en-US" w:eastAsia="ru-RU" w:bidi="ar-SA"/>
              </w:rPr>
              <w:t>TEL</w:t>
            </w:r>
            <w:r>
              <w:rPr>
                <w:rFonts w:eastAsia="Times New Roman" w:cs="Times New Roman"/>
                <w:kern w:val="0"/>
                <w:sz w:val="18"/>
                <w:szCs w:val="18"/>
                <w:lang w:val="ru-RU" w:eastAsia="ru-RU" w:bidi="ar-SA"/>
              </w:rPr>
              <w:t>-10-20/1000-92 с БУ/</w:t>
            </w:r>
            <w:r>
              <w:rPr>
                <w:rFonts w:eastAsia="Times New Roman" w:cs="Times New Roman"/>
                <w:kern w:val="0"/>
                <w:sz w:val="18"/>
                <w:szCs w:val="18"/>
                <w:lang w:val="en-US" w:eastAsia="ru-RU" w:bidi="ar-SA"/>
              </w:rPr>
              <w:t>TEL</w:t>
            </w:r>
            <w:r>
              <w:rPr>
                <w:rFonts w:eastAsia="Times New Roman" w:cs="Times New Roman"/>
                <w:kern w:val="0"/>
                <w:sz w:val="18"/>
                <w:szCs w:val="18"/>
                <w:lang w:val="ru-RU" w:eastAsia="ru-RU" w:bidi="ar-SA"/>
              </w:rPr>
              <w:t>-100/220-12-03А                (зд.540 ТП-7)</w:t>
            </w:r>
          </w:p>
        </w:tc>
        <w:tc>
          <w:tcPr>
            <w:tcW w:w="1242"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0010199</w:t>
            </w:r>
          </w:p>
        </w:tc>
        <w:tc>
          <w:tcPr>
            <w:tcW w:w="1106"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2008</w:t>
            </w:r>
          </w:p>
        </w:tc>
        <w:tc>
          <w:tcPr>
            <w:tcW w:w="1245"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205311,00</w:t>
            </w:r>
          </w:p>
        </w:tc>
        <w:tc>
          <w:tcPr>
            <w:tcW w:w="970"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147055,86</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Вакуумный выключатель ВВ/</w:t>
            </w:r>
            <w:r>
              <w:rPr>
                <w:rFonts w:eastAsia="Times New Roman" w:cs="Times New Roman"/>
                <w:kern w:val="0"/>
                <w:sz w:val="18"/>
                <w:szCs w:val="18"/>
                <w:lang w:val="en-US" w:eastAsia="ru-RU" w:bidi="ar-SA"/>
              </w:rPr>
              <w:t>TEL</w:t>
            </w:r>
            <w:r>
              <w:rPr>
                <w:rFonts w:eastAsia="Times New Roman" w:cs="Times New Roman"/>
                <w:kern w:val="0"/>
                <w:sz w:val="18"/>
                <w:szCs w:val="18"/>
                <w:lang w:val="ru-RU" w:eastAsia="ru-RU" w:bidi="ar-SA"/>
              </w:rPr>
              <w:t>-10-20/1000-92 с БУ/</w:t>
            </w:r>
            <w:r>
              <w:rPr>
                <w:rFonts w:eastAsia="Times New Roman" w:cs="Times New Roman"/>
                <w:kern w:val="0"/>
                <w:sz w:val="18"/>
                <w:szCs w:val="18"/>
                <w:lang w:val="en-US" w:eastAsia="ru-RU" w:bidi="ar-SA"/>
              </w:rPr>
              <w:t>TEL</w:t>
            </w:r>
            <w:r>
              <w:rPr>
                <w:rFonts w:eastAsia="Times New Roman" w:cs="Times New Roman"/>
                <w:kern w:val="0"/>
                <w:sz w:val="18"/>
                <w:szCs w:val="18"/>
                <w:lang w:val="ru-RU" w:eastAsia="ru-RU" w:bidi="ar-SA"/>
              </w:rPr>
              <w:t>-100/220-12-03А                (зд.540 ТП-7)</w:t>
            </w:r>
          </w:p>
        </w:tc>
        <w:tc>
          <w:tcPr>
            <w:tcW w:w="1242"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0010200</w:t>
            </w:r>
          </w:p>
        </w:tc>
        <w:tc>
          <w:tcPr>
            <w:tcW w:w="1106"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2008</w:t>
            </w:r>
          </w:p>
        </w:tc>
        <w:tc>
          <w:tcPr>
            <w:tcW w:w="1245"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205311,00</w:t>
            </w:r>
          </w:p>
        </w:tc>
        <w:tc>
          <w:tcPr>
            <w:tcW w:w="970"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147055,86</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Вакуумный выключатель ВВ/</w:t>
            </w:r>
            <w:r>
              <w:rPr>
                <w:rFonts w:eastAsia="Times New Roman" w:cs="Times New Roman"/>
                <w:kern w:val="0"/>
                <w:sz w:val="18"/>
                <w:szCs w:val="18"/>
                <w:lang w:val="en-US" w:eastAsia="ru-RU" w:bidi="ar-SA"/>
              </w:rPr>
              <w:t>TEL</w:t>
            </w:r>
            <w:r>
              <w:rPr>
                <w:rFonts w:eastAsia="Times New Roman" w:cs="Times New Roman"/>
                <w:kern w:val="0"/>
                <w:sz w:val="18"/>
                <w:szCs w:val="18"/>
                <w:lang w:val="ru-RU" w:eastAsia="ru-RU" w:bidi="ar-SA"/>
              </w:rPr>
              <w:t>-10-20/1000-92 с БУ/</w:t>
            </w:r>
            <w:r>
              <w:rPr>
                <w:rFonts w:eastAsia="Times New Roman" w:cs="Times New Roman"/>
                <w:kern w:val="0"/>
                <w:sz w:val="18"/>
                <w:szCs w:val="18"/>
                <w:lang w:val="en-US" w:eastAsia="ru-RU" w:bidi="ar-SA"/>
              </w:rPr>
              <w:t>TEL</w:t>
            </w:r>
            <w:r>
              <w:rPr>
                <w:rFonts w:eastAsia="Times New Roman" w:cs="Times New Roman"/>
                <w:kern w:val="0"/>
                <w:sz w:val="18"/>
                <w:szCs w:val="18"/>
                <w:lang w:val="ru-RU" w:eastAsia="ru-RU" w:bidi="ar-SA"/>
              </w:rPr>
              <w:t>-100/220-12-03А                (зд.540 ТП-7)</w:t>
            </w:r>
          </w:p>
        </w:tc>
        <w:tc>
          <w:tcPr>
            <w:tcW w:w="1242"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0010201</w:t>
            </w:r>
          </w:p>
        </w:tc>
        <w:tc>
          <w:tcPr>
            <w:tcW w:w="1106"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2008</w:t>
            </w:r>
          </w:p>
        </w:tc>
        <w:tc>
          <w:tcPr>
            <w:tcW w:w="1245"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205311,00</w:t>
            </w:r>
          </w:p>
        </w:tc>
        <w:tc>
          <w:tcPr>
            <w:tcW w:w="970"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147055,86</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Выключатель вакуумный ВВ/ТЕ</w:t>
            </w:r>
            <w:r>
              <w:rPr>
                <w:rFonts w:eastAsia="Times New Roman" w:cs="Times New Roman"/>
                <w:kern w:val="0"/>
                <w:sz w:val="18"/>
                <w:szCs w:val="18"/>
                <w:lang w:val="en-GB" w:eastAsia="ru-RU" w:bidi="ar-SA"/>
              </w:rPr>
              <w:t>L</w:t>
            </w:r>
            <w:r>
              <w:rPr>
                <w:rFonts w:eastAsia="Times New Roman" w:cs="Times New Roman"/>
                <w:kern w:val="0"/>
                <w:sz w:val="18"/>
                <w:szCs w:val="18"/>
                <w:lang w:val="ru-RU" w:eastAsia="ru-RU" w:bidi="ar-SA"/>
              </w:rPr>
              <w:t>-10-20/1000    (ТП-8)</w:t>
            </w:r>
          </w:p>
        </w:tc>
        <w:tc>
          <w:tcPr>
            <w:tcW w:w="1242"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0010206</w:t>
            </w:r>
          </w:p>
        </w:tc>
        <w:tc>
          <w:tcPr>
            <w:tcW w:w="1106"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2009</w:t>
            </w:r>
          </w:p>
        </w:tc>
        <w:tc>
          <w:tcPr>
            <w:tcW w:w="1245"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238954,50</w:t>
            </w:r>
          </w:p>
        </w:tc>
        <w:tc>
          <w:tcPr>
            <w:tcW w:w="970"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187800,39</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Выключатель вакуумный ВВ/ТЕ</w:t>
            </w:r>
            <w:r>
              <w:rPr>
                <w:rFonts w:eastAsia="Times New Roman" w:cs="Times New Roman"/>
                <w:kern w:val="0"/>
                <w:sz w:val="18"/>
                <w:szCs w:val="18"/>
                <w:lang w:val="en-GB" w:eastAsia="ru-RU" w:bidi="ar-SA"/>
              </w:rPr>
              <w:t>L</w:t>
            </w:r>
            <w:r>
              <w:rPr>
                <w:rFonts w:eastAsia="Times New Roman" w:cs="Times New Roman"/>
                <w:kern w:val="0"/>
                <w:sz w:val="18"/>
                <w:szCs w:val="18"/>
                <w:lang w:val="ru-RU" w:eastAsia="ru-RU" w:bidi="ar-SA"/>
              </w:rPr>
              <w:t>-10-20/1000    (ТП-8)</w:t>
            </w:r>
          </w:p>
        </w:tc>
        <w:tc>
          <w:tcPr>
            <w:tcW w:w="1242"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0010207</w:t>
            </w:r>
          </w:p>
        </w:tc>
        <w:tc>
          <w:tcPr>
            <w:tcW w:w="1106"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2009</w:t>
            </w:r>
          </w:p>
        </w:tc>
        <w:tc>
          <w:tcPr>
            <w:tcW w:w="1245"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238954,50</w:t>
            </w:r>
          </w:p>
        </w:tc>
        <w:tc>
          <w:tcPr>
            <w:tcW w:w="970"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187800,39</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Выключатель вакуумный ВВ/ТЕ</w:t>
            </w:r>
            <w:r>
              <w:rPr>
                <w:rFonts w:eastAsia="Times New Roman" w:cs="Times New Roman"/>
                <w:kern w:val="0"/>
                <w:sz w:val="18"/>
                <w:szCs w:val="18"/>
                <w:lang w:val="en-GB" w:eastAsia="ru-RU" w:bidi="ar-SA"/>
              </w:rPr>
              <w:t>L</w:t>
            </w:r>
            <w:r>
              <w:rPr>
                <w:rFonts w:eastAsia="Times New Roman" w:cs="Times New Roman"/>
                <w:kern w:val="0"/>
                <w:sz w:val="18"/>
                <w:szCs w:val="18"/>
                <w:lang w:val="ru-RU" w:eastAsia="ru-RU" w:bidi="ar-SA"/>
              </w:rPr>
              <w:t>-10-20/1000    (ТП-8)</w:t>
            </w:r>
          </w:p>
        </w:tc>
        <w:tc>
          <w:tcPr>
            <w:tcW w:w="1242"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0010208</w:t>
            </w:r>
          </w:p>
        </w:tc>
        <w:tc>
          <w:tcPr>
            <w:tcW w:w="1106"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2009</w:t>
            </w:r>
          </w:p>
        </w:tc>
        <w:tc>
          <w:tcPr>
            <w:tcW w:w="1245"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238954,50</w:t>
            </w:r>
          </w:p>
        </w:tc>
        <w:tc>
          <w:tcPr>
            <w:tcW w:w="970"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187800,39</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Выключатель вакуумный ВВ/ТЕ</w:t>
            </w:r>
            <w:r>
              <w:rPr>
                <w:rFonts w:eastAsia="Times New Roman" w:cs="Times New Roman"/>
                <w:kern w:val="0"/>
                <w:sz w:val="18"/>
                <w:szCs w:val="18"/>
                <w:lang w:val="en-GB" w:eastAsia="ru-RU" w:bidi="ar-SA"/>
              </w:rPr>
              <w:t>L</w:t>
            </w:r>
            <w:r>
              <w:rPr>
                <w:rFonts w:eastAsia="Times New Roman" w:cs="Times New Roman"/>
                <w:kern w:val="0"/>
                <w:sz w:val="18"/>
                <w:szCs w:val="18"/>
                <w:lang w:val="ru-RU" w:eastAsia="ru-RU" w:bidi="ar-SA"/>
              </w:rPr>
              <w:t>-10-20/1000    (ТП-8)</w:t>
            </w:r>
          </w:p>
        </w:tc>
        <w:tc>
          <w:tcPr>
            <w:tcW w:w="1242"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0010209</w:t>
            </w:r>
          </w:p>
        </w:tc>
        <w:tc>
          <w:tcPr>
            <w:tcW w:w="1106"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2009</w:t>
            </w:r>
          </w:p>
        </w:tc>
        <w:tc>
          <w:tcPr>
            <w:tcW w:w="1245"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238954,50</w:t>
            </w:r>
          </w:p>
        </w:tc>
        <w:tc>
          <w:tcPr>
            <w:tcW w:w="970"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187800,39</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numPr>
                <w:ilvl w:val="0"/>
                <w:numId w:val="0"/>
              </w:numPr>
              <w:spacing w:lineRule="auto" w:line="235" w:before="0" w:after="0"/>
              <w:ind w:left="-57" w:right="-57"/>
              <w:jc w:val="left"/>
              <w:outlineLvl w:val="0"/>
              <w:rPr>
                <w:rFonts w:ascii="Times New Roman" w:hAnsi="Times New Roman"/>
                <w:color w:val="000000"/>
                <w:sz w:val="18"/>
                <w:szCs w:val="18"/>
                <w:lang w:val="ru-RU" w:eastAsia="ru-RU"/>
              </w:rPr>
            </w:pPr>
            <w:r>
              <w:rPr>
                <w:rFonts w:eastAsia="Times New Roman" w:cs="Times New Roman"/>
                <w:color w:val="000000"/>
                <w:kern w:val="0"/>
                <w:sz w:val="18"/>
                <w:szCs w:val="18"/>
                <w:lang w:val="ru-RU" w:eastAsia="ru-RU" w:bidi="ar-SA"/>
              </w:rPr>
              <w:t xml:space="preserve">Анализатор ФЛЮАРАТ-02-3М </w:t>
              <w:br/>
              <w:t xml:space="preserve">(диапаз. оптич. излуч-200-900 нм, </w:t>
              <w:br/>
            </w:r>
            <w:r>
              <w:rPr>
                <w:rFonts w:eastAsia="Times New Roman" w:cs="Times New Roman"/>
                <w:color w:val="000000"/>
                <w:kern w:val="0"/>
                <w:sz w:val="18"/>
                <w:szCs w:val="18"/>
                <w:lang w:val="en-US" w:eastAsia="ru-RU" w:bidi="ar-SA"/>
              </w:rPr>
              <w:t>t</w:t>
            </w:r>
            <w:r>
              <w:rPr>
                <w:rFonts w:eastAsia="Times New Roman" w:cs="Times New Roman"/>
                <w:color w:val="000000"/>
                <w:kern w:val="0"/>
                <w:sz w:val="18"/>
                <w:szCs w:val="18"/>
                <w:lang w:val="ru-RU" w:eastAsia="ru-RU" w:bidi="ar-SA"/>
              </w:rPr>
              <w:t xml:space="preserve"> измер.-16с, Р=36 Вт)</w:t>
            </w:r>
          </w:p>
        </w:tc>
        <w:tc>
          <w:tcPr>
            <w:tcW w:w="1242" w:type="dxa"/>
            <w:tcBorders/>
          </w:tcPr>
          <w:p>
            <w:pPr>
              <w:pStyle w:val="Normal"/>
              <w:widowControl/>
              <w:numPr>
                <w:ilvl w:val="0"/>
                <w:numId w:val="0"/>
              </w:numPr>
              <w:spacing w:lineRule="auto" w:line="235" w:before="0" w:after="0"/>
              <w:jc w:val="center"/>
              <w:outlineLvl w:val="0"/>
              <w:rPr>
                <w:rFonts w:ascii="Times New Roman" w:hAnsi="Times New Roman"/>
                <w:color w:val="000000"/>
                <w:sz w:val="18"/>
                <w:szCs w:val="18"/>
                <w:lang w:val="ru-RU" w:eastAsia="ru-RU"/>
              </w:rPr>
            </w:pPr>
            <w:r>
              <w:rPr>
                <w:rFonts w:eastAsia="Times New Roman" w:cs="Times New Roman"/>
                <w:color w:val="000000"/>
                <w:kern w:val="0"/>
                <w:sz w:val="18"/>
                <w:szCs w:val="18"/>
                <w:lang w:val="ru-RU" w:eastAsia="ru-RU" w:bidi="ar-SA"/>
              </w:rPr>
              <w:t>ЦС0102333</w:t>
            </w:r>
          </w:p>
        </w:tc>
        <w:tc>
          <w:tcPr>
            <w:tcW w:w="1106" w:type="dxa"/>
            <w:tcBorders/>
          </w:tcPr>
          <w:p>
            <w:pPr>
              <w:pStyle w:val="Normal"/>
              <w:widowControl/>
              <w:numPr>
                <w:ilvl w:val="0"/>
                <w:numId w:val="0"/>
              </w:numPr>
              <w:spacing w:lineRule="auto" w:line="235" w:before="0" w:after="0"/>
              <w:jc w:val="center"/>
              <w:outlineLvl w:val="0"/>
              <w:rPr>
                <w:rFonts w:ascii="Times New Roman" w:hAnsi="Times New Roman"/>
                <w:color w:val="000000"/>
                <w:sz w:val="18"/>
                <w:szCs w:val="18"/>
                <w:lang w:val="ru-RU" w:eastAsia="ru-RU"/>
              </w:rPr>
            </w:pPr>
            <w:r>
              <w:rPr>
                <w:rFonts w:eastAsia="Times New Roman" w:cs="Times New Roman"/>
                <w:color w:val="000000"/>
                <w:kern w:val="0"/>
                <w:sz w:val="18"/>
                <w:szCs w:val="18"/>
                <w:lang w:val="ru-RU" w:eastAsia="ru-RU" w:bidi="ar-SA"/>
              </w:rPr>
              <w:t>24.10.2013</w:t>
            </w:r>
          </w:p>
        </w:tc>
        <w:tc>
          <w:tcPr>
            <w:tcW w:w="1245" w:type="dxa"/>
            <w:tcBorders/>
          </w:tcPr>
          <w:p>
            <w:pPr>
              <w:pStyle w:val="Normal"/>
              <w:widowControl/>
              <w:numPr>
                <w:ilvl w:val="0"/>
                <w:numId w:val="0"/>
              </w:numPr>
              <w:spacing w:lineRule="auto" w:line="235" w:before="0" w:after="0"/>
              <w:jc w:val="center"/>
              <w:outlineLvl w:val="0"/>
              <w:rPr>
                <w:rFonts w:ascii="Times New Roman" w:hAnsi="Times New Roman"/>
                <w:color w:val="000000"/>
                <w:sz w:val="18"/>
                <w:szCs w:val="18"/>
                <w:lang w:val="ru-RU" w:eastAsia="ru-RU"/>
              </w:rPr>
            </w:pPr>
            <w:r>
              <w:rPr>
                <w:rFonts w:eastAsia="Times New Roman" w:cs="Times New Roman"/>
                <w:color w:val="000000"/>
                <w:kern w:val="0"/>
                <w:sz w:val="18"/>
                <w:szCs w:val="18"/>
                <w:lang w:val="ru-RU" w:eastAsia="ru-RU" w:bidi="ar-SA"/>
              </w:rPr>
              <w:t>354 750,00</w:t>
            </w:r>
          </w:p>
        </w:tc>
        <w:tc>
          <w:tcPr>
            <w:tcW w:w="970" w:type="dxa"/>
            <w:tcBorders/>
          </w:tcPr>
          <w:p>
            <w:pPr>
              <w:pStyle w:val="Normal"/>
              <w:widowControl/>
              <w:numPr>
                <w:ilvl w:val="0"/>
                <w:numId w:val="0"/>
              </w:numPr>
              <w:spacing w:lineRule="auto" w:line="235" w:before="0" w:after="0"/>
              <w:jc w:val="center"/>
              <w:outlineLvl w:val="0"/>
              <w:rPr>
                <w:rFonts w:ascii="Times New Roman" w:hAnsi="Times New Roman"/>
                <w:color w:val="000000"/>
                <w:sz w:val="18"/>
                <w:szCs w:val="18"/>
                <w:lang w:val="ru-RU" w:eastAsia="ru-RU"/>
              </w:rPr>
            </w:pPr>
            <w:r>
              <w:rPr>
                <w:rFonts w:eastAsia="Times New Roman" w:cs="Times New Roman"/>
                <w:color w:val="000000"/>
                <w:kern w:val="0"/>
                <w:sz w:val="18"/>
                <w:szCs w:val="18"/>
                <w:lang w:val="ru-RU" w:eastAsia="ru-RU" w:bidi="ar-SA"/>
              </w:rPr>
              <w:t>277887,50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numPr>
                <w:ilvl w:val="0"/>
                <w:numId w:val="0"/>
              </w:numPr>
              <w:spacing w:lineRule="auto" w:line="235" w:before="0" w:after="0"/>
              <w:ind w:left="-57" w:right="-57"/>
              <w:jc w:val="left"/>
              <w:outlineLvl w:val="0"/>
              <w:rPr>
                <w:rFonts w:ascii="Times New Roman" w:hAnsi="Times New Roman"/>
                <w:color w:val="000000"/>
                <w:sz w:val="18"/>
                <w:szCs w:val="18"/>
                <w:lang w:val="ru-RU" w:eastAsia="ru-RU"/>
              </w:rPr>
            </w:pPr>
            <w:r>
              <w:rPr>
                <w:rFonts w:eastAsia="Times New Roman" w:cs="Times New Roman"/>
                <w:color w:val="000000"/>
                <w:kern w:val="0"/>
                <w:sz w:val="18"/>
                <w:szCs w:val="18"/>
                <w:lang w:val="ru-RU" w:eastAsia="ru-RU" w:bidi="ar-SA"/>
              </w:rPr>
              <w:t xml:space="preserve">Анализатор дымового газа </w:t>
            </w:r>
            <w:r>
              <w:rPr>
                <w:rFonts w:eastAsia="Times New Roman" w:cs="Times New Roman"/>
                <w:color w:val="000000"/>
                <w:kern w:val="0"/>
                <w:sz w:val="18"/>
                <w:szCs w:val="18"/>
                <w:lang w:val="en-GB" w:eastAsia="ru-RU" w:bidi="ar-SA"/>
              </w:rPr>
              <w:t>TESTO</w:t>
            </w:r>
            <w:r>
              <w:rPr>
                <w:rFonts w:eastAsia="Times New Roman" w:cs="Times New Roman"/>
                <w:color w:val="000000"/>
                <w:kern w:val="0"/>
                <w:sz w:val="18"/>
                <w:szCs w:val="18"/>
                <w:lang w:val="ru-RU" w:eastAsia="ru-RU" w:bidi="ar-SA"/>
              </w:rPr>
              <w:t xml:space="preserve"> 330 с дополнительной трубкой зонда</w:t>
            </w:r>
          </w:p>
        </w:tc>
        <w:tc>
          <w:tcPr>
            <w:tcW w:w="1242" w:type="dxa"/>
            <w:tcBorders/>
          </w:tcPr>
          <w:p>
            <w:pPr>
              <w:pStyle w:val="Normal"/>
              <w:widowControl/>
              <w:numPr>
                <w:ilvl w:val="0"/>
                <w:numId w:val="0"/>
              </w:numPr>
              <w:spacing w:lineRule="auto" w:line="235" w:before="0" w:after="0"/>
              <w:jc w:val="center"/>
              <w:outlineLvl w:val="0"/>
              <w:rPr>
                <w:rFonts w:ascii="Times New Roman" w:hAnsi="Times New Roman"/>
                <w:color w:val="000000"/>
                <w:sz w:val="18"/>
                <w:szCs w:val="18"/>
                <w:lang w:eastAsia="ru-RU"/>
              </w:rPr>
            </w:pPr>
            <w:r>
              <w:rPr>
                <w:rFonts w:eastAsia="Times New Roman" w:cs="Times New Roman"/>
                <w:color w:val="000000"/>
                <w:kern w:val="0"/>
                <w:sz w:val="18"/>
                <w:szCs w:val="18"/>
                <w:lang w:val="en-GB" w:eastAsia="ru-RU" w:bidi="ar-SA"/>
              </w:rPr>
              <w:t>ЦС0102349</w:t>
            </w:r>
          </w:p>
        </w:tc>
        <w:tc>
          <w:tcPr>
            <w:tcW w:w="1106" w:type="dxa"/>
            <w:tcBorders/>
          </w:tcPr>
          <w:p>
            <w:pPr>
              <w:pStyle w:val="Normal"/>
              <w:widowControl/>
              <w:numPr>
                <w:ilvl w:val="0"/>
                <w:numId w:val="0"/>
              </w:numPr>
              <w:spacing w:lineRule="auto" w:line="235" w:before="0" w:after="0"/>
              <w:jc w:val="center"/>
              <w:outlineLvl w:val="0"/>
              <w:rPr>
                <w:rFonts w:ascii="Times New Roman" w:hAnsi="Times New Roman"/>
                <w:color w:val="000000"/>
                <w:sz w:val="18"/>
                <w:szCs w:val="18"/>
                <w:lang w:eastAsia="ru-RU"/>
              </w:rPr>
            </w:pPr>
            <w:r>
              <w:rPr>
                <w:rFonts w:eastAsia="Times New Roman" w:cs="Times New Roman"/>
                <w:color w:val="000000"/>
                <w:kern w:val="0"/>
                <w:sz w:val="18"/>
                <w:szCs w:val="18"/>
                <w:lang w:val="en-GB" w:eastAsia="ru-RU" w:bidi="ar-SA"/>
              </w:rPr>
              <w:t>30.05.2013</w:t>
            </w:r>
          </w:p>
        </w:tc>
        <w:tc>
          <w:tcPr>
            <w:tcW w:w="1245" w:type="dxa"/>
            <w:tcBorders/>
          </w:tcPr>
          <w:p>
            <w:pPr>
              <w:pStyle w:val="Normal"/>
              <w:widowControl/>
              <w:numPr>
                <w:ilvl w:val="0"/>
                <w:numId w:val="0"/>
              </w:numPr>
              <w:spacing w:lineRule="auto" w:line="235" w:before="0" w:after="0"/>
              <w:jc w:val="center"/>
              <w:outlineLvl w:val="0"/>
              <w:rPr>
                <w:rFonts w:ascii="Times New Roman" w:hAnsi="Times New Roman"/>
                <w:color w:val="000000"/>
                <w:sz w:val="18"/>
                <w:szCs w:val="18"/>
                <w:lang w:eastAsia="ru-RU"/>
              </w:rPr>
            </w:pPr>
            <w:r>
              <w:rPr>
                <w:rFonts w:eastAsia="Times New Roman" w:cs="Times New Roman"/>
                <w:color w:val="000000"/>
                <w:kern w:val="0"/>
                <w:sz w:val="18"/>
                <w:szCs w:val="18"/>
                <w:lang w:val="en-GB" w:eastAsia="ru-RU" w:bidi="ar-SA"/>
              </w:rPr>
              <w:t>76 892,38</w:t>
            </w:r>
          </w:p>
        </w:tc>
        <w:tc>
          <w:tcPr>
            <w:tcW w:w="970" w:type="dxa"/>
            <w:tcBorders/>
          </w:tcPr>
          <w:p>
            <w:pPr>
              <w:pStyle w:val="Normal"/>
              <w:widowControl/>
              <w:numPr>
                <w:ilvl w:val="0"/>
                <w:numId w:val="0"/>
              </w:numPr>
              <w:spacing w:lineRule="auto" w:line="235" w:before="0" w:after="0"/>
              <w:jc w:val="center"/>
              <w:outlineLvl w:val="0"/>
              <w:rPr>
                <w:rFonts w:ascii="Times New Roman" w:hAnsi="Times New Roman"/>
                <w:color w:val="000000"/>
                <w:sz w:val="18"/>
                <w:szCs w:val="18"/>
                <w:lang w:eastAsia="ru-RU"/>
              </w:rPr>
            </w:pPr>
            <w:r>
              <w:rPr>
                <w:rFonts w:eastAsia="Times New Roman" w:cs="Times New Roman"/>
                <w:color w:val="000000"/>
                <w:kern w:val="0"/>
                <w:sz w:val="18"/>
                <w:szCs w:val="18"/>
                <w:lang w:val="en-GB" w:eastAsia="ru-RU" w:bidi="ar-SA"/>
              </w:rPr>
              <w:t>38446,18</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numPr>
                <w:ilvl w:val="0"/>
                <w:numId w:val="0"/>
              </w:numPr>
              <w:spacing w:lineRule="auto" w:line="235" w:before="0" w:after="0"/>
              <w:ind w:left="-57" w:right="-57"/>
              <w:jc w:val="left"/>
              <w:outlineLvl w:val="0"/>
              <w:rPr>
                <w:rFonts w:ascii="Times New Roman" w:hAnsi="Times New Roman"/>
                <w:color w:val="000000"/>
                <w:sz w:val="18"/>
                <w:szCs w:val="18"/>
                <w:lang w:val="ru-RU" w:eastAsia="ru-RU"/>
              </w:rPr>
            </w:pPr>
            <w:r>
              <w:rPr>
                <w:rFonts w:eastAsia="Times New Roman" w:cs="Times New Roman"/>
                <w:color w:val="000000"/>
                <w:kern w:val="0"/>
                <w:sz w:val="18"/>
                <w:szCs w:val="18"/>
                <w:lang w:val="ru-RU" w:eastAsia="ru-RU" w:bidi="ar-SA"/>
              </w:rPr>
              <w:t xml:space="preserve">Анализатор дымового газа </w:t>
            </w:r>
            <w:r>
              <w:rPr>
                <w:rFonts w:eastAsia="Times New Roman" w:cs="Times New Roman"/>
                <w:color w:val="000000"/>
                <w:kern w:val="0"/>
                <w:sz w:val="18"/>
                <w:szCs w:val="18"/>
                <w:lang w:val="en-GB" w:eastAsia="ru-RU" w:bidi="ar-SA"/>
              </w:rPr>
              <w:t>TESTO</w:t>
            </w:r>
            <w:r>
              <w:rPr>
                <w:rFonts w:eastAsia="Times New Roman" w:cs="Times New Roman"/>
                <w:color w:val="000000"/>
                <w:kern w:val="0"/>
                <w:sz w:val="18"/>
                <w:szCs w:val="18"/>
                <w:lang w:val="ru-RU" w:eastAsia="ru-RU" w:bidi="ar-SA"/>
              </w:rPr>
              <w:t>330 с дополнительной трубкой зонда</w:t>
            </w:r>
          </w:p>
        </w:tc>
        <w:tc>
          <w:tcPr>
            <w:tcW w:w="1242" w:type="dxa"/>
            <w:tcBorders/>
          </w:tcPr>
          <w:p>
            <w:pPr>
              <w:pStyle w:val="Normal"/>
              <w:widowControl/>
              <w:numPr>
                <w:ilvl w:val="0"/>
                <w:numId w:val="0"/>
              </w:numPr>
              <w:spacing w:lineRule="auto" w:line="235" w:before="0" w:after="0"/>
              <w:jc w:val="center"/>
              <w:outlineLvl w:val="0"/>
              <w:rPr>
                <w:rFonts w:ascii="Times New Roman" w:hAnsi="Times New Roman"/>
                <w:color w:val="000000"/>
                <w:sz w:val="18"/>
                <w:szCs w:val="18"/>
                <w:lang w:eastAsia="ru-RU"/>
              </w:rPr>
            </w:pPr>
            <w:r>
              <w:rPr>
                <w:rFonts w:eastAsia="Times New Roman" w:cs="Times New Roman"/>
                <w:color w:val="000000"/>
                <w:kern w:val="0"/>
                <w:sz w:val="18"/>
                <w:szCs w:val="18"/>
                <w:lang w:val="en-GB" w:eastAsia="ru-RU" w:bidi="ar-SA"/>
              </w:rPr>
              <w:t>ЦС0102350</w:t>
            </w:r>
          </w:p>
        </w:tc>
        <w:tc>
          <w:tcPr>
            <w:tcW w:w="1106" w:type="dxa"/>
            <w:tcBorders/>
          </w:tcPr>
          <w:p>
            <w:pPr>
              <w:pStyle w:val="Normal"/>
              <w:widowControl/>
              <w:numPr>
                <w:ilvl w:val="0"/>
                <w:numId w:val="0"/>
              </w:numPr>
              <w:spacing w:lineRule="auto" w:line="235" w:before="0" w:after="0"/>
              <w:jc w:val="center"/>
              <w:outlineLvl w:val="0"/>
              <w:rPr>
                <w:rFonts w:ascii="Times New Roman" w:hAnsi="Times New Roman"/>
                <w:color w:val="000000"/>
                <w:sz w:val="18"/>
                <w:szCs w:val="18"/>
                <w:lang w:eastAsia="ru-RU"/>
              </w:rPr>
            </w:pPr>
            <w:r>
              <w:rPr>
                <w:rFonts w:eastAsia="Times New Roman" w:cs="Times New Roman"/>
                <w:color w:val="000000"/>
                <w:kern w:val="0"/>
                <w:sz w:val="18"/>
                <w:szCs w:val="18"/>
                <w:lang w:val="en-GB" w:eastAsia="ru-RU" w:bidi="ar-SA"/>
              </w:rPr>
              <w:t>30.05.2013</w:t>
            </w:r>
          </w:p>
        </w:tc>
        <w:tc>
          <w:tcPr>
            <w:tcW w:w="1245" w:type="dxa"/>
            <w:tcBorders/>
          </w:tcPr>
          <w:p>
            <w:pPr>
              <w:pStyle w:val="Normal"/>
              <w:widowControl/>
              <w:numPr>
                <w:ilvl w:val="0"/>
                <w:numId w:val="0"/>
              </w:numPr>
              <w:spacing w:lineRule="auto" w:line="235" w:before="0" w:after="0"/>
              <w:jc w:val="center"/>
              <w:outlineLvl w:val="0"/>
              <w:rPr>
                <w:rFonts w:ascii="Times New Roman" w:hAnsi="Times New Roman"/>
                <w:color w:val="000000"/>
                <w:sz w:val="18"/>
                <w:szCs w:val="18"/>
                <w:lang w:eastAsia="ru-RU"/>
              </w:rPr>
            </w:pPr>
            <w:r>
              <w:rPr>
                <w:rFonts w:eastAsia="Times New Roman" w:cs="Times New Roman"/>
                <w:color w:val="000000"/>
                <w:kern w:val="0"/>
                <w:sz w:val="18"/>
                <w:szCs w:val="18"/>
                <w:lang w:val="en-GB" w:eastAsia="ru-RU" w:bidi="ar-SA"/>
              </w:rPr>
              <w:t>76 892,38</w:t>
            </w:r>
          </w:p>
        </w:tc>
        <w:tc>
          <w:tcPr>
            <w:tcW w:w="970" w:type="dxa"/>
            <w:tcBorders/>
          </w:tcPr>
          <w:p>
            <w:pPr>
              <w:pStyle w:val="Normal"/>
              <w:widowControl/>
              <w:numPr>
                <w:ilvl w:val="0"/>
                <w:numId w:val="0"/>
              </w:numPr>
              <w:spacing w:lineRule="auto" w:line="235" w:before="0" w:after="0"/>
              <w:jc w:val="center"/>
              <w:outlineLvl w:val="0"/>
              <w:rPr>
                <w:rFonts w:ascii="Times New Roman" w:hAnsi="Times New Roman"/>
                <w:color w:val="000000"/>
                <w:sz w:val="18"/>
                <w:szCs w:val="18"/>
                <w:lang w:eastAsia="ru-RU"/>
              </w:rPr>
            </w:pPr>
            <w:r>
              <w:rPr>
                <w:rFonts w:eastAsia="Times New Roman" w:cs="Times New Roman"/>
                <w:color w:val="000000"/>
                <w:kern w:val="0"/>
                <w:sz w:val="18"/>
                <w:szCs w:val="18"/>
                <w:lang w:val="en-GB" w:eastAsia="ru-RU" w:bidi="ar-SA"/>
              </w:rPr>
              <w:t>38446,18</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numPr>
                <w:ilvl w:val="0"/>
                <w:numId w:val="0"/>
              </w:numPr>
              <w:spacing w:lineRule="auto" w:line="235" w:before="0" w:after="0"/>
              <w:ind w:left="-57" w:right="-57"/>
              <w:jc w:val="left"/>
              <w:outlineLvl w:val="0"/>
              <w:rPr>
                <w:rFonts w:ascii="Times New Roman" w:hAnsi="Times New Roman"/>
                <w:color w:val="000000"/>
                <w:sz w:val="18"/>
                <w:szCs w:val="18"/>
                <w:lang w:eastAsia="ru-RU"/>
              </w:rPr>
            </w:pPr>
            <w:r>
              <w:rPr>
                <w:rFonts w:eastAsia="Times New Roman" w:cs="Times New Roman"/>
                <w:color w:val="000000"/>
                <w:kern w:val="0"/>
                <w:sz w:val="18"/>
                <w:szCs w:val="18"/>
                <w:lang w:val="en-GB" w:eastAsia="ru-RU" w:bidi="ar-SA"/>
              </w:rPr>
              <w:t>Дымосос ДН-19 исп.1 Пр.45 (200/100)</w:t>
            </w:r>
          </w:p>
        </w:tc>
        <w:tc>
          <w:tcPr>
            <w:tcW w:w="1242" w:type="dxa"/>
            <w:tcBorders/>
          </w:tcPr>
          <w:p>
            <w:pPr>
              <w:pStyle w:val="Normal"/>
              <w:widowControl/>
              <w:numPr>
                <w:ilvl w:val="0"/>
                <w:numId w:val="0"/>
              </w:numPr>
              <w:spacing w:lineRule="auto" w:line="235" w:before="0" w:after="0"/>
              <w:jc w:val="center"/>
              <w:outlineLvl w:val="0"/>
              <w:rPr>
                <w:rFonts w:ascii="Times New Roman" w:hAnsi="Times New Roman"/>
                <w:color w:val="000000"/>
                <w:sz w:val="18"/>
                <w:szCs w:val="18"/>
                <w:lang w:eastAsia="ru-RU"/>
              </w:rPr>
            </w:pPr>
            <w:r>
              <w:rPr>
                <w:rFonts w:eastAsia="Times New Roman" w:cs="Times New Roman"/>
                <w:color w:val="000000"/>
                <w:kern w:val="0"/>
                <w:sz w:val="18"/>
                <w:szCs w:val="18"/>
                <w:lang w:val="en-GB" w:eastAsia="ru-RU" w:bidi="ar-SA"/>
              </w:rPr>
              <w:t>ЦС0102354</w:t>
            </w:r>
          </w:p>
        </w:tc>
        <w:tc>
          <w:tcPr>
            <w:tcW w:w="1106" w:type="dxa"/>
            <w:tcBorders/>
          </w:tcPr>
          <w:p>
            <w:pPr>
              <w:pStyle w:val="Normal"/>
              <w:widowControl/>
              <w:numPr>
                <w:ilvl w:val="0"/>
                <w:numId w:val="0"/>
              </w:numPr>
              <w:spacing w:lineRule="auto" w:line="235" w:before="0" w:after="0"/>
              <w:jc w:val="center"/>
              <w:outlineLvl w:val="0"/>
              <w:rPr>
                <w:rFonts w:ascii="Times New Roman" w:hAnsi="Times New Roman"/>
                <w:color w:val="000000"/>
                <w:sz w:val="18"/>
                <w:szCs w:val="18"/>
                <w:lang w:eastAsia="ru-RU"/>
              </w:rPr>
            </w:pPr>
            <w:r>
              <w:rPr>
                <w:rFonts w:eastAsia="Times New Roman" w:cs="Times New Roman"/>
                <w:color w:val="000000"/>
                <w:kern w:val="0"/>
                <w:sz w:val="18"/>
                <w:szCs w:val="18"/>
                <w:lang w:val="en-GB" w:eastAsia="ru-RU" w:bidi="ar-SA"/>
              </w:rPr>
              <w:t>17.10.2013</w:t>
            </w:r>
          </w:p>
        </w:tc>
        <w:tc>
          <w:tcPr>
            <w:tcW w:w="1245" w:type="dxa"/>
            <w:tcBorders/>
          </w:tcPr>
          <w:p>
            <w:pPr>
              <w:pStyle w:val="Normal"/>
              <w:widowControl/>
              <w:numPr>
                <w:ilvl w:val="0"/>
                <w:numId w:val="0"/>
              </w:numPr>
              <w:spacing w:lineRule="auto" w:line="235" w:before="0" w:after="0"/>
              <w:jc w:val="center"/>
              <w:outlineLvl w:val="0"/>
              <w:rPr>
                <w:rFonts w:ascii="Times New Roman" w:hAnsi="Times New Roman"/>
                <w:color w:val="000000"/>
                <w:sz w:val="18"/>
                <w:szCs w:val="18"/>
                <w:lang w:eastAsia="ru-RU"/>
              </w:rPr>
            </w:pPr>
            <w:r>
              <w:rPr>
                <w:rFonts w:eastAsia="Times New Roman" w:cs="Times New Roman"/>
                <w:color w:val="000000"/>
                <w:kern w:val="0"/>
                <w:sz w:val="18"/>
                <w:szCs w:val="18"/>
                <w:lang w:val="en-GB" w:eastAsia="ru-RU" w:bidi="ar-SA"/>
              </w:rPr>
              <w:t>542 400,00</w:t>
            </w:r>
          </w:p>
        </w:tc>
        <w:tc>
          <w:tcPr>
            <w:tcW w:w="970" w:type="dxa"/>
            <w:tcBorders/>
          </w:tcPr>
          <w:p>
            <w:pPr>
              <w:pStyle w:val="Normal"/>
              <w:widowControl/>
              <w:numPr>
                <w:ilvl w:val="0"/>
                <w:numId w:val="0"/>
              </w:numPr>
              <w:spacing w:lineRule="auto" w:line="235" w:before="0" w:after="0"/>
              <w:jc w:val="center"/>
              <w:outlineLvl w:val="0"/>
              <w:rPr>
                <w:rFonts w:ascii="Times New Roman" w:hAnsi="Times New Roman"/>
                <w:color w:val="000000"/>
                <w:sz w:val="18"/>
                <w:szCs w:val="18"/>
                <w:lang w:eastAsia="ru-RU"/>
              </w:rPr>
            </w:pPr>
            <w:r>
              <w:rPr>
                <w:rFonts w:eastAsia="Times New Roman" w:cs="Times New Roman"/>
                <w:color w:val="000000"/>
                <w:kern w:val="0"/>
                <w:sz w:val="18"/>
                <w:szCs w:val="18"/>
                <w:lang w:val="en-GB" w:eastAsia="ru-RU" w:bidi="ar-SA"/>
              </w:rPr>
              <w:t>483640,00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numPr>
                <w:ilvl w:val="0"/>
                <w:numId w:val="0"/>
              </w:numPr>
              <w:spacing w:lineRule="auto" w:line="235" w:before="0" w:after="0"/>
              <w:ind w:left="-57" w:right="-57"/>
              <w:jc w:val="left"/>
              <w:outlineLvl w:val="0"/>
              <w:rPr>
                <w:rFonts w:ascii="Times New Roman" w:hAnsi="Times New Roman"/>
                <w:color w:val="000000"/>
                <w:sz w:val="18"/>
                <w:szCs w:val="18"/>
                <w:lang w:val="ru-RU" w:eastAsia="ru-RU"/>
              </w:rPr>
            </w:pPr>
            <w:r>
              <w:rPr>
                <w:rFonts w:eastAsia="Times New Roman" w:cs="Times New Roman"/>
                <w:color w:val="000000"/>
                <w:kern w:val="0"/>
                <w:sz w:val="18"/>
                <w:szCs w:val="18"/>
                <w:lang w:val="ru-RU" w:eastAsia="ru-RU" w:bidi="ar-SA"/>
              </w:rPr>
              <w:t xml:space="preserve">Лазерный уровнемер </w:t>
            </w:r>
            <w:r>
              <w:rPr>
                <w:rFonts w:eastAsia="Times New Roman" w:cs="Times New Roman"/>
                <w:color w:val="000000"/>
                <w:kern w:val="0"/>
                <w:sz w:val="18"/>
                <w:szCs w:val="18"/>
                <w:lang w:val="en-GB" w:eastAsia="ru-RU" w:bidi="ar-SA"/>
              </w:rPr>
              <w:t>LM</w:t>
            </w:r>
            <w:r>
              <w:rPr>
                <w:rFonts w:eastAsia="Times New Roman" w:cs="Times New Roman"/>
                <w:color w:val="000000"/>
                <w:kern w:val="0"/>
                <w:sz w:val="18"/>
                <w:szCs w:val="18"/>
                <w:lang w:val="ru-RU" w:eastAsia="ru-RU" w:bidi="ar-SA"/>
              </w:rPr>
              <w:t xml:space="preserve">80 </w:t>
              <w:br/>
              <w:t>с пылезащитной трубой (в комплекте)</w:t>
            </w:r>
          </w:p>
        </w:tc>
        <w:tc>
          <w:tcPr>
            <w:tcW w:w="1242" w:type="dxa"/>
            <w:tcBorders/>
          </w:tcPr>
          <w:p>
            <w:pPr>
              <w:pStyle w:val="Normal"/>
              <w:widowControl/>
              <w:numPr>
                <w:ilvl w:val="0"/>
                <w:numId w:val="0"/>
              </w:numPr>
              <w:spacing w:lineRule="auto" w:line="235" w:before="0" w:after="0"/>
              <w:jc w:val="center"/>
              <w:outlineLvl w:val="0"/>
              <w:rPr>
                <w:rFonts w:ascii="Times New Roman" w:hAnsi="Times New Roman"/>
                <w:color w:val="000000"/>
                <w:sz w:val="18"/>
                <w:szCs w:val="18"/>
                <w:lang w:val="ru-RU" w:eastAsia="ru-RU"/>
              </w:rPr>
            </w:pPr>
            <w:r>
              <w:rPr>
                <w:rFonts w:eastAsia="Times New Roman" w:cs="Times New Roman"/>
                <w:color w:val="000000"/>
                <w:kern w:val="0"/>
                <w:sz w:val="18"/>
                <w:szCs w:val="18"/>
                <w:lang w:val="ru-RU" w:eastAsia="ru-RU" w:bidi="ar-SA"/>
              </w:rPr>
              <w:t>ЦС0102355</w:t>
            </w:r>
          </w:p>
        </w:tc>
        <w:tc>
          <w:tcPr>
            <w:tcW w:w="1106" w:type="dxa"/>
            <w:tcBorders/>
          </w:tcPr>
          <w:p>
            <w:pPr>
              <w:pStyle w:val="Normal"/>
              <w:widowControl/>
              <w:numPr>
                <w:ilvl w:val="0"/>
                <w:numId w:val="0"/>
              </w:numPr>
              <w:spacing w:lineRule="auto" w:line="235" w:before="0" w:after="0"/>
              <w:jc w:val="center"/>
              <w:outlineLvl w:val="0"/>
              <w:rPr>
                <w:rFonts w:ascii="Times New Roman" w:hAnsi="Times New Roman"/>
                <w:color w:val="000000"/>
                <w:sz w:val="18"/>
                <w:szCs w:val="18"/>
                <w:lang w:val="ru-RU" w:eastAsia="ru-RU"/>
              </w:rPr>
            </w:pPr>
            <w:r>
              <w:rPr>
                <w:rFonts w:eastAsia="Times New Roman" w:cs="Times New Roman"/>
                <w:color w:val="000000"/>
                <w:kern w:val="0"/>
                <w:sz w:val="18"/>
                <w:szCs w:val="18"/>
                <w:lang w:val="ru-RU" w:eastAsia="ru-RU" w:bidi="ar-SA"/>
              </w:rPr>
              <w:t>26.12.2013</w:t>
            </w:r>
          </w:p>
        </w:tc>
        <w:tc>
          <w:tcPr>
            <w:tcW w:w="1245" w:type="dxa"/>
            <w:tcBorders/>
          </w:tcPr>
          <w:p>
            <w:pPr>
              <w:pStyle w:val="Normal"/>
              <w:widowControl/>
              <w:numPr>
                <w:ilvl w:val="0"/>
                <w:numId w:val="0"/>
              </w:numPr>
              <w:spacing w:lineRule="auto" w:line="235" w:before="0" w:after="0"/>
              <w:jc w:val="center"/>
              <w:outlineLvl w:val="0"/>
              <w:rPr>
                <w:rFonts w:ascii="Times New Roman" w:hAnsi="Times New Roman"/>
                <w:color w:val="000000"/>
                <w:sz w:val="18"/>
                <w:szCs w:val="18"/>
                <w:lang w:val="ru-RU" w:eastAsia="ru-RU"/>
              </w:rPr>
            </w:pPr>
            <w:r>
              <w:rPr>
                <w:rFonts w:eastAsia="Times New Roman" w:cs="Times New Roman"/>
                <w:color w:val="000000"/>
                <w:kern w:val="0"/>
                <w:sz w:val="18"/>
                <w:szCs w:val="18"/>
                <w:lang w:val="ru-RU" w:eastAsia="ru-RU" w:bidi="ar-SA"/>
              </w:rPr>
              <w:t>109 400,00</w:t>
            </w:r>
          </w:p>
        </w:tc>
        <w:tc>
          <w:tcPr>
            <w:tcW w:w="970" w:type="dxa"/>
            <w:tcBorders/>
          </w:tcPr>
          <w:p>
            <w:pPr>
              <w:pStyle w:val="Normal"/>
              <w:widowControl/>
              <w:numPr>
                <w:ilvl w:val="0"/>
                <w:numId w:val="0"/>
              </w:numPr>
              <w:spacing w:lineRule="auto" w:line="235" w:before="0" w:after="0"/>
              <w:jc w:val="center"/>
              <w:outlineLvl w:val="0"/>
              <w:rPr>
                <w:rFonts w:ascii="Times New Roman" w:hAnsi="Times New Roman"/>
                <w:color w:val="000000"/>
                <w:sz w:val="18"/>
                <w:szCs w:val="18"/>
                <w:lang w:val="ru-RU" w:eastAsia="ru-RU"/>
              </w:rPr>
            </w:pPr>
            <w:r>
              <w:rPr>
                <w:rFonts w:eastAsia="Times New Roman" w:cs="Times New Roman"/>
                <w:color w:val="000000"/>
                <w:kern w:val="0"/>
                <w:sz w:val="18"/>
                <w:szCs w:val="18"/>
                <w:lang w:val="ru-RU" w:eastAsia="ru-RU" w:bidi="ar-SA"/>
              </w:rPr>
              <w:t>99371,63</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numPr>
                <w:ilvl w:val="0"/>
                <w:numId w:val="0"/>
              </w:numPr>
              <w:spacing w:lineRule="auto" w:line="235" w:before="0" w:after="0"/>
              <w:ind w:left="-57" w:right="-57"/>
              <w:jc w:val="left"/>
              <w:outlineLvl w:val="0"/>
              <w:rPr>
                <w:rFonts w:ascii="Times New Roman" w:hAnsi="Times New Roman"/>
                <w:color w:val="000000"/>
                <w:sz w:val="18"/>
                <w:szCs w:val="18"/>
                <w:lang w:val="ru-RU" w:eastAsia="ru-RU"/>
              </w:rPr>
            </w:pPr>
            <w:r>
              <w:rPr>
                <w:rFonts w:eastAsia="Times New Roman" w:cs="Times New Roman"/>
                <w:color w:val="000000"/>
                <w:kern w:val="0"/>
                <w:sz w:val="18"/>
                <w:szCs w:val="18"/>
                <w:lang w:val="ru-RU" w:eastAsia="ru-RU" w:bidi="ar-SA"/>
              </w:rPr>
              <w:t xml:space="preserve">Лазерный уровнемер </w:t>
            </w:r>
            <w:r>
              <w:rPr>
                <w:rFonts w:eastAsia="Times New Roman" w:cs="Times New Roman"/>
                <w:color w:val="000000"/>
                <w:kern w:val="0"/>
                <w:sz w:val="18"/>
                <w:szCs w:val="18"/>
                <w:lang w:val="en-GB" w:eastAsia="ru-RU" w:bidi="ar-SA"/>
              </w:rPr>
              <w:t>LM</w:t>
            </w:r>
            <w:r>
              <w:rPr>
                <w:rFonts w:eastAsia="Times New Roman" w:cs="Times New Roman"/>
                <w:color w:val="000000"/>
                <w:kern w:val="0"/>
                <w:sz w:val="18"/>
                <w:szCs w:val="18"/>
                <w:lang w:val="ru-RU" w:eastAsia="ru-RU" w:bidi="ar-SA"/>
              </w:rPr>
              <w:t xml:space="preserve">80 </w:t>
              <w:br/>
              <w:t>с пылезащитной трубой (в комплекте)</w:t>
            </w:r>
          </w:p>
        </w:tc>
        <w:tc>
          <w:tcPr>
            <w:tcW w:w="1242" w:type="dxa"/>
            <w:tcBorders/>
          </w:tcPr>
          <w:p>
            <w:pPr>
              <w:pStyle w:val="Normal"/>
              <w:widowControl/>
              <w:numPr>
                <w:ilvl w:val="0"/>
                <w:numId w:val="0"/>
              </w:numPr>
              <w:spacing w:lineRule="auto" w:line="235" w:before="0" w:after="0"/>
              <w:jc w:val="center"/>
              <w:outlineLvl w:val="0"/>
              <w:rPr>
                <w:rFonts w:ascii="Times New Roman" w:hAnsi="Times New Roman"/>
                <w:color w:val="000000"/>
                <w:sz w:val="18"/>
                <w:szCs w:val="18"/>
                <w:lang w:val="ru-RU" w:eastAsia="ru-RU"/>
              </w:rPr>
            </w:pPr>
            <w:r>
              <w:rPr>
                <w:rFonts w:eastAsia="Times New Roman" w:cs="Times New Roman"/>
                <w:color w:val="000000"/>
                <w:kern w:val="0"/>
                <w:sz w:val="18"/>
                <w:szCs w:val="18"/>
                <w:lang w:val="ru-RU" w:eastAsia="ru-RU" w:bidi="ar-SA"/>
              </w:rPr>
              <w:t>ЦС0102356</w:t>
            </w:r>
          </w:p>
        </w:tc>
        <w:tc>
          <w:tcPr>
            <w:tcW w:w="1106" w:type="dxa"/>
            <w:tcBorders/>
          </w:tcPr>
          <w:p>
            <w:pPr>
              <w:pStyle w:val="Normal"/>
              <w:widowControl/>
              <w:numPr>
                <w:ilvl w:val="0"/>
                <w:numId w:val="0"/>
              </w:numPr>
              <w:spacing w:lineRule="auto" w:line="235" w:before="0" w:after="0"/>
              <w:jc w:val="center"/>
              <w:outlineLvl w:val="0"/>
              <w:rPr>
                <w:rFonts w:ascii="Times New Roman" w:hAnsi="Times New Roman"/>
                <w:color w:val="000000"/>
                <w:sz w:val="18"/>
                <w:szCs w:val="18"/>
                <w:lang w:val="ru-RU" w:eastAsia="ru-RU"/>
              </w:rPr>
            </w:pPr>
            <w:r>
              <w:rPr>
                <w:rFonts w:eastAsia="Times New Roman" w:cs="Times New Roman"/>
                <w:color w:val="000000"/>
                <w:kern w:val="0"/>
                <w:sz w:val="18"/>
                <w:szCs w:val="18"/>
                <w:lang w:val="ru-RU" w:eastAsia="ru-RU" w:bidi="ar-SA"/>
              </w:rPr>
              <w:t>26.12.2013</w:t>
            </w:r>
          </w:p>
        </w:tc>
        <w:tc>
          <w:tcPr>
            <w:tcW w:w="1245" w:type="dxa"/>
            <w:tcBorders/>
          </w:tcPr>
          <w:p>
            <w:pPr>
              <w:pStyle w:val="Normal"/>
              <w:widowControl/>
              <w:numPr>
                <w:ilvl w:val="0"/>
                <w:numId w:val="0"/>
              </w:numPr>
              <w:spacing w:lineRule="auto" w:line="235" w:before="0" w:after="0"/>
              <w:jc w:val="center"/>
              <w:outlineLvl w:val="0"/>
              <w:rPr>
                <w:rFonts w:ascii="Times New Roman" w:hAnsi="Times New Roman"/>
                <w:color w:val="000000"/>
                <w:sz w:val="18"/>
                <w:szCs w:val="18"/>
                <w:lang w:val="ru-RU" w:eastAsia="ru-RU"/>
              </w:rPr>
            </w:pPr>
            <w:r>
              <w:rPr>
                <w:rFonts w:eastAsia="Times New Roman" w:cs="Times New Roman"/>
                <w:color w:val="000000"/>
                <w:kern w:val="0"/>
                <w:sz w:val="18"/>
                <w:szCs w:val="18"/>
                <w:lang w:val="ru-RU" w:eastAsia="ru-RU" w:bidi="ar-SA"/>
              </w:rPr>
              <w:t>109 400,00</w:t>
            </w:r>
          </w:p>
        </w:tc>
        <w:tc>
          <w:tcPr>
            <w:tcW w:w="970" w:type="dxa"/>
            <w:tcBorders/>
          </w:tcPr>
          <w:p>
            <w:pPr>
              <w:pStyle w:val="Normal"/>
              <w:widowControl/>
              <w:numPr>
                <w:ilvl w:val="0"/>
                <w:numId w:val="0"/>
              </w:numPr>
              <w:spacing w:lineRule="auto" w:line="235" w:before="0" w:after="0"/>
              <w:jc w:val="center"/>
              <w:outlineLvl w:val="0"/>
              <w:rPr>
                <w:rFonts w:ascii="Times New Roman" w:hAnsi="Times New Roman"/>
                <w:color w:val="000000"/>
                <w:sz w:val="18"/>
                <w:szCs w:val="18"/>
                <w:lang w:val="ru-RU" w:eastAsia="ru-RU"/>
              </w:rPr>
            </w:pPr>
            <w:r>
              <w:rPr>
                <w:rFonts w:eastAsia="Times New Roman" w:cs="Times New Roman"/>
                <w:color w:val="000000"/>
                <w:kern w:val="0"/>
                <w:sz w:val="18"/>
                <w:szCs w:val="18"/>
                <w:lang w:val="ru-RU" w:eastAsia="ru-RU" w:bidi="ar-SA"/>
              </w:rPr>
              <w:t>99371,63</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numPr>
                <w:ilvl w:val="0"/>
                <w:numId w:val="0"/>
              </w:numPr>
              <w:spacing w:lineRule="auto" w:line="235" w:before="0" w:after="0"/>
              <w:ind w:left="-57" w:right="-57"/>
              <w:jc w:val="left"/>
              <w:outlineLvl w:val="0"/>
              <w:rPr>
                <w:rFonts w:ascii="Times New Roman" w:hAnsi="Times New Roman"/>
                <w:color w:val="000000"/>
                <w:sz w:val="18"/>
                <w:szCs w:val="18"/>
                <w:lang w:val="ru-RU" w:eastAsia="ru-RU"/>
              </w:rPr>
            </w:pPr>
            <w:r>
              <w:rPr>
                <w:rFonts w:eastAsia="Times New Roman" w:cs="Times New Roman"/>
                <w:color w:val="000000"/>
                <w:kern w:val="0"/>
                <w:sz w:val="18"/>
                <w:szCs w:val="18"/>
                <w:lang w:val="ru-RU" w:eastAsia="ru-RU" w:bidi="ar-SA"/>
              </w:rPr>
              <w:t xml:space="preserve">Мойка </w:t>
            </w:r>
            <w:r>
              <w:rPr>
                <w:rFonts w:eastAsia="Times New Roman" w:cs="Times New Roman"/>
                <w:color w:val="000000"/>
                <w:kern w:val="0"/>
                <w:sz w:val="18"/>
                <w:szCs w:val="18"/>
                <w:lang w:val="en-GB" w:eastAsia="ru-RU" w:bidi="ar-SA"/>
              </w:rPr>
              <w:t>KARHER</w:t>
            </w:r>
            <w:r>
              <w:rPr>
                <w:rFonts w:eastAsia="Times New Roman" w:cs="Times New Roman"/>
                <w:color w:val="000000"/>
                <w:kern w:val="0"/>
                <w:sz w:val="18"/>
                <w:szCs w:val="18"/>
                <w:lang w:val="ru-RU" w:eastAsia="ru-RU" w:bidi="ar-SA"/>
              </w:rPr>
              <w:t xml:space="preserve"> </w:t>
            </w:r>
            <w:r>
              <w:rPr>
                <w:rFonts w:eastAsia="Times New Roman" w:cs="Times New Roman"/>
                <w:color w:val="000000"/>
                <w:kern w:val="0"/>
                <w:sz w:val="18"/>
                <w:szCs w:val="18"/>
                <w:lang w:val="en-GB" w:eastAsia="ru-RU" w:bidi="ar-SA"/>
              </w:rPr>
              <w:t>HD</w:t>
            </w:r>
            <w:r>
              <w:rPr>
                <w:rFonts w:eastAsia="Times New Roman" w:cs="Times New Roman"/>
                <w:color w:val="000000"/>
                <w:kern w:val="0"/>
                <w:sz w:val="18"/>
                <w:szCs w:val="18"/>
                <w:lang w:val="ru-RU" w:eastAsia="ru-RU" w:bidi="ar-SA"/>
              </w:rPr>
              <w:t xml:space="preserve"> 10/23-4</w:t>
            </w:r>
            <w:r>
              <w:rPr>
                <w:rFonts w:eastAsia="Times New Roman" w:cs="Times New Roman"/>
                <w:color w:val="000000"/>
                <w:kern w:val="0"/>
                <w:sz w:val="18"/>
                <w:szCs w:val="18"/>
                <w:lang w:val="en-GB" w:eastAsia="ru-RU" w:bidi="ar-SA"/>
              </w:rPr>
              <w:t>S</w:t>
            </w:r>
            <w:r>
              <w:rPr>
                <w:rFonts w:eastAsia="Times New Roman" w:cs="Times New Roman"/>
                <w:color w:val="000000"/>
                <w:kern w:val="0"/>
                <w:sz w:val="18"/>
                <w:szCs w:val="18"/>
                <w:lang w:val="ru-RU" w:eastAsia="ru-RU" w:bidi="ar-SA"/>
              </w:rPr>
              <w:t xml:space="preserve"> </w:t>
              <w:br/>
              <w:t xml:space="preserve">(давл. вых=2,3атм., </w:t>
            </w:r>
            <w:r>
              <w:rPr>
                <w:rFonts w:eastAsia="Times New Roman" w:cs="Times New Roman"/>
                <w:color w:val="000000"/>
                <w:kern w:val="0"/>
                <w:sz w:val="18"/>
                <w:szCs w:val="18"/>
                <w:lang w:val="en-US" w:eastAsia="ru-RU" w:bidi="ar-SA"/>
              </w:rPr>
              <w:t>Q</w:t>
            </w:r>
            <w:r>
              <w:rPr>
                <w:rFonts w:eastAsia="Times New Roman" w:cs="Times New Roman"/>
                <w:color w:val="000000"/>
                <w:kern w:val="0"/>
                <w:sz w:val="18"/>
                <w:szCs w:val="18"/>
                <w:lang w:val="ru-RU" w:eastAsia="ru-RU" w:bidi="ar-SA"/>
              </w:rPr>
              <w:t>=1м3/ч, Р=90кВт)</w:t>
            </w:r>
          </w:p>
        </w:tc>
        <w:tc>
          <w:tcPr>
            <w:tcW w:w="1242" w:type="dxa"/>
            <w:tcBorders/>
          </w:tcPr>
          <w:p>
            <w:pPr>
              <w:pStyle w:val="Normal"/>
              <w:widowControl/>
              <w:numPr>
                <w:ilvl w:val="0"/>
                <w:numId w:val="0"/>
              </w:numPr>
              <w:spacing w:lineRule="auto" w:line="235" w:before="0" w:after="0"/>
              <w:jc w:val="center"/>
              <w:outlineLvl w:val="0"/>
              <w:rPr>
                <w:rFonts w:ascii="Times New Roman" w:hAnsi="Times New Roman"/>
                <w:color w:val="000000"/>
                <w:sz w:val="18"/>
                <w:szCs w:val="18"/>
                <w:lang w:val="ru-RU" w:eastAsia="ru-RU"/>
              </w:rPr>
            </w:pPr>
            <w:r>
              <w:rPr>
                <w:rFonts w:eastAsia="Times New Roman" w:cs="Times New Roman"/>
                <w:color w:val="000000"/>
                <w:kern w:val="0"/>
                <w:sz w:val="18"/>
                <w:szCs w:val="18"/>
                <w:lang w:val="ru-RU" w:eastAsia="ru-RU" w:bidi="ar-SA"/>
              </w:rPr>
              <w:t>ЦС0102347</w:t>
            </w:r>
          </w:p>
        </w:tc>
        <w:tc>
          <w:tcPr>
            <w:tcW w:w="1106" w:type="dxa"/>
            <w:tcBorders/>
          </w:tcPr>
          <w:p>
            <w:pPr>
              <w:pStyle w:val="Normal"/>
              <w:widowControl/>
              <w:numPr>
                <w:ilvl w:val="0"/>
                <w:numId w:val="0"/>
              </w:numPr>
              <w:spacing w:lineRule="auto" w:line="235" w:before="0" w:after="0"/>
              <w:jc w:val="center"/>
              <w:outlineLvl w:val="0"/>
              <w:rPr>
                <w:rFonts w:ascii="Times New Roman" w:hAnsi="Times New Roman"/>
                <w:color w:val="000000"/>
                <w:sz w:val="18"/>
                <w:szCs w:val="18"/>
                <w:lang w:val="ru-RU" w:eastAsia="ru-RU"/>
              </w:rPr>
            </w:pPr>
            <w:r>
              <w:rPr>
                <w:rFonts w:eastAsia="Times New Roman" w:cs="Times New Roman"/>
                <w:color w:val="000000"/>
                <w:kern w:val="0"/>
                <w:sz w:val="18"/>
                <w:szCs w:val="18"/>
                <w:lang w:val="ru-RU" w:eastAsia="ru-RU" w:bidi="ar-SA"/>
              </w:rPr>
              <w:t>26.02.2013</w:t>
            </w:r>
          </w:p>
        </w:tc>
        <w:tc>
          <w:tcPr>
            <w:tcW w:w="1245" w:type="dxa"/>
            <w:tcBorders/>
          </w:tcPr>
          <w:p>
            <w:pPr>
              <w:pStyle w:val="Normal"/>
              <w:widowControl/>
              <w:numPr>
                <w:ilvl w:val="0"/>
                <w:numId w:val="0"/>
              </w:numPr>
              <w:spacing w:lineRule="auto" w:line="235" w:before="0" w:after="0"/>
              <w:jc w:val="center"/>
              <w:outlineLvl w:val="0"/>
              <w:rPr>
                <w:rFonts w:ascii="Times New Roman" w:hAnsi="Times New Roman"/>
                <w:color w:val="000000"/>
                <w:sz w:val="18"/>
                <w:szCs w:val="18"/>
                <w:lang w:val="ru-RU" w:eastAsia="ru-RU"/>
              </w:rPr>
            </w:pPr>
            <w:r>
              <w:rPr>
                <w:rFonts w:eastAsia="Times New Roman" w:cs="Times New Roman"/>
                <w:color w:val="000000"/>
                <w:kern w:val="0"/>
                <w:sz w:val="18"/>
                <w:szCs w:val="18"/>
                <w:lang w:val="ru-RU" w:eastAsia="ru-RU" w:bidi="ar-SA"/>
              </w:rPr>
              <w:t>61 949,16</w:t>
            </w:r>
          </w:p>
        </w:tc>
        <w:tc>
          <w:tcPr>
            <w:tcW w:w="970" w:type="dxa"/>
            <w:tcBorders/>
          </w:tcPr>
          <w:p>
            <w:pPr>
              <w:pStyle w:val="Normal"/>
              <w:widowControl/>
              <w:numPr>
                <w:ilvl w:val="0"/>
                <w:numId w:val="0"/>
              </w:numPr>
              <w:spacing w:lineRule="auto" w:line="235" w:before="0" w:after="0"/>
              <w:jc w:val="center"/>
              <w:outlineLvl w:val="0"/>
              <w:rPr>
                <w:rFonts w:ascii="Times New Roman" w:hAnsi="Times New Roman"/>
                <w:color w:val="000000"/>
                <w:sz w:val="18"/>
                <w:szCs w:val="18"/>
                <w:lang w:val="ru-RU" w:eastAsia="ru-RU"/>
              </w:rPr>
            </w:pPr>
            <w:r>
              <w:rPr>
                <w:rFonts w:eastAsia="Times New Roman" w:cs="Times New Roman"/>
                <w:color w:val="000000"/>
                <w:kern w:val="0"/>
                <w:sz w:val="18"/>
                <w:szCs w:val="18"/>
                <w:lang w:val="ru-RU" w:eastAsia="ru-RU" w:bidi="ar-SA"/>
              </w:rPr>
              <w:t>40266,87</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numPr>
                <w:ilvl w:val="0"/>
                <w:numId w:val="0"/>
              </w:numPr>
              <w:spacing w:lineRule="auto" w:line="235" w:before="0" w:after="0"/>
              <w:ind w:left="-57" w:right="-57"/>
              <w:jc w:val="left"/>
              <w:outlineLvl w:val="0"/>
              <w:rPr>
                <w:rFonts w:ascii="Times New Roman" w:hAnsi="Times New Roman"/>
                <w:color w:val="000000"/>
                <w:sz w:val="18"/>
                <w:szCs w:val="18"/>
                <w:lang w:val="ru-RU" w:eastAsia="ru-RU"/>
              </w:rPr>
            </w:pPr>
            <w:r>
              <w:rPr>
                <w:rFonts w:eastAsia="Times New Roman" w:cs="Times New Roman"/>
                <w:color w:val="000000"/>
                <w:kern w:val="0"/>
                <w:sz w:val="18"/>
                <w:szCs w:val="18"/>
                <w:lang w:val="ru-RU" w:eastAsia="ru-RU" w:bidi="ar-SA"/>
              </w:rPr>
              <w:t xml:space="preserve">Мотопомпа </w:t>
            </w:r>
            <w:r>
              <w:rPr>
                <w:rFonts w:eastAsia="Times New Roman" w:cs="Times New Roman"/>
                <w:color w:val="000000"/>
                <w:kern w:val="0"/>
                <w:sz w:val="18"/>
                <w:szCs w:val="18"/>
                <w:lang w:val="en-GB" w:eastAsia="ru-RU" w:bidi="ar-SA"/>
              </w:rPr>
              <w:t>HONDA</w:t>
            </w:r>
            <w:r>
              <w:rPr>
                <w:rFonts w:eastAsia="Times New Roman" w:cs="Times New Roman"/>
                <w:color w:val="000000"/>
                <w:kern w:val="0"/>
                <w:sz w:val="18"/>
                <w:szCs w:val="18"/>
                <w:lang w:val="ru-RU" w:eastAsia="ru-RU" w:bidi="ar-SA"/>
              </w:rPr>
              <w:t xml:space="preserve"> </w:t>
            </w:r>
            <w:r>
              <w:rPr>
                <w:rFonts w:eastAsia="Times New Roman" w:cs="Times New Roman"/>
                <w:color w:val="000000"/>
                <w:kern w:val="0"/>
                <w:sz w:val="18"/>
                <w:szCs w:val="18"/>
                <w:lang w:val="en-GB" w:eastAsia="ru-RU" w:bidi="ar-SA"/>
              </w:rPr>
              <w:t>W</w:t>
            </w:r>
            <w:r>
              <w:rPr>
                <w:rFonts w:eastAsia="Times New Roman" w:cs="Times New Roman"/>
                <w:color w:val="000000"/>
                <w:kern w:val="0"/>
                <w:sz w:val="18"/>
                <w:szCs w:val="18"/>
                <w:lang w:val="ru-RU" w:eastAsia="ru-RU" w:bidi="ar-SA"/>
              </w:rPr>
              <w:t>20</w:t>
            </w:r>
            <w:r>
              <w:rPr>
                <w:rFonts w:eastAsia="Times New Roman" w:cs="Times New Roman"/>
                <w:color w:val="000000"/>
                <w:kern w:val="0"/>
                <w:sz w:val="18"/>
                <w:szCs w:val="18"/>
                <w:lang w:val="en-GB" w:eastAsia="ru-RU" w:bidi="ar-SA"/>
              </w:rPr>
              <w:t>XK</w:t>
            </w:r>
            <w:r>
              <w:rPr>
                <w:rFonts w:eastAsia="Times New Roman" w:cs="Times New Roman"/>
                <w:color w:val="000000"/>
                <w:kern w:val="0"/>
                <w:sz w:val="18"/>
                <w:szCs w:val="18"/>
                <w:lang w:val="ru-RU" w:eastAsia="ru-RU" w:bidi="ar-SA"/>
              </w:rPr>
              <w:t>3</w:t>
            </w:r>
            <w:r>
              <w:rPr>
                <w:rFonts w:eastAsia="Times New Roman" w:cs="Times New Roman"/>
                <w:color w:val="000000"/>
                <w:kern w:val="0"/>
                <w:sz w:val="18"/>
                <w:szCs w:val="18"/>
                <w:lang w:val="en-GB" w:eastAsia="ru-RU" w:bidi="ar-SA"/>
              </w:rPr>
              <w:t>DE</w:t>
            </w:r>
            <w:r>
              <w:rPr>
                <w:rFonts w:eastAsia="Times New Roman" w:cs="Times New Roman"/>
                <w:color w:val="000000"/>
                <w:kern w:val="0"/>
                <w:sz w:val="18"/>
                <w:szCs w:val="18"/>
                <w:lang w:val="ru-RU" w:eastAsia="ru-RU" w:bidi="ar-SA"/>
              </w:rPr>
              <w:t xml:space="preserve"> (</w:t>
            </w:r>
            <w:r>
              <w:rPr>
                <w:rFonts w:eastAsia="Times New Roman" w:cs="Times New Roman"/>
                <w:color w:val="000000"/>
                <w:kern w:val="0"/>
                <w:sz w:val="18"/>
                <w:szCs w:val="18"/>
                <w:lang w:val="en-US" w:eastAsia="ru-RU" w:bidi="ar-SA"/>
              </w:rPr>
              <w:t>Q</w:t>
            </w:r>
            <w:r>
              <w:rPr>
                <w:rFonts w:eastAsia="Times New Roman" w:cs="Times New Roman"/>
                <w:color w:val="000000"/>
                <w:kern w:val="0"/>
                <w:sz w:val="18"/>
                <w:szCs w:val="18"/>
                <w:lang w:val="ru-RU" w:eastAsia="ru-RU" w:bidi="ar-SA"/>
              </w:rPr>
              <w:t>=40м3/ч) (ц.81зд.23)</w:t>
            </w:r>
          </w:p>
        </w:tc>
        <w:tc>
          <w:tcPr>
            <w:tcW w:w="1242" w:type="dxa"/>
            <w:tcBorders/>
          </w:tcPr>
          <w:p>
            <w:pPr>
              <w:pStyle w:val="Normal"/>
              <w:widowControl/>
              <w:numPr>
                <w:ilvl w:val="0"/>
                <w:numId w:val="0"/>
              </w:numPr>
              <w:spacing w:lineRule="auto" w:line="235" w:before="0" w:after="0"/>
              <w:jc w:val="center"/>
              <w:outlineLvl w:val="0"/>
              <w:rPr>
                <w:rFonts w:ascii="Times New Roman" w:hAnsi="Times New Roman"/>
                <w:color w:val="000000"/>
                <w:sz w:val="18"/>
                <w:szCs w:val="18"/>
                <w:lang w:eastAsia="ru-RU"/>
              </w:rPr>
            </w:pPr>
            <w:r>
              <w:rPr>
                <w:rFonts w:eastAsia="Times New Roman" w:cs="Times New Roman"/>
                <w:color w:val="000000"/>
                <w:kern w:val="0"/>
                <w:sz w:val="18"/>
                <w:szCs w:val="18"/>
                <w:lang w:val="en-GB" w:eastAsia="ru-RU" w:bidi="ar-SA"/>
              </w:rPr>
              <w:t>ЦС0102346</w:t>
            </w:r>
          </w:p>
        </w:tc>
        <w:tc>
          <w:tcPr>
            <w:tcW w:w="1106" w:type="dxa"/>
            <w:tcBorders/>
          </w:tcPr>
          <w:p>
            <w:pPr>
              <w:pStyle w:val="Normal"/>
              <w:widowControl/>
              <w:numPr>
                <w:ilvl w:val="0"/>
                <w:numId w:val="0"/>
              </w:numPr>
              <w:spacing w:lineRule="auto" w:line="235" w:before="0" w:after="0"/>
              <w:jc w:val="center"/>
              <w:outlineLvl w:val="0"/>
              <w:rPr>
                <w:rFonts w:ascii="Times New Roman" w:hAnsi="Times New Roman"/>
                <w:color w:val="000000"/>
                <w:sz w:val="18"/>
                <w:szCs w:val="18"/>
                <w:lang w:eastAsia="ru-RU"/>
              </w:rPr>
            </w:pPr>
            <w:r>
              <w:rPr>
                <w:rFonts w:eastAsia="Times New Roman" w:cs="Times New Roman"/>
                <w:color w:val="000000"/>
                <w:kern w:val="0"/>
                <w:sz w:val="18"/>
                <w:szCs w:val="18"/>
                <w:lang w:val="en-GB" w:eastAsia="ru-RU" w:bidi="ar-SA"/>
              </w:rPr>
              <w:t>26.02.2013</w:t>
            </w:r>
          </w:p>
        </w:tc>
        <w:tc>
          <w:tcPr>
            <w:tcW w:w="1245" w:type="dxa"/>
            <w:tcBorders/>
          </w:tcPr>
          <w:p>
            <w:pPr>
              <w:pStyle w:val="Normal"/>
              <w:widowControl/>
              <w:numPr>
                <w:ilvl w:val="0"/>
                <w:numId w:val="0"/>
              </w:numPr>
              <w:spacing w:lineRule="auto" w:line="235" w:before="0" w:after="0"/>
              <w:jc w:val="center"/>
              <w:outlineLvl w:val="0"/>
              <w:rPr>
                <w:rFonts w:ascii="Times New Roman" w:hAnsi="Times New Roman"/>
                <w:color w:val="000000"/>
                <w:sz w:val="18"/>
                <w:szCs w:val="18"/>
                <w:lang w:eastAsia="ru-RU"/>
              </w:rPr>
            </w:pPr>
            <w:r>
              <w:rPr>
                <w:rFonts w:eastAsia="Times New Roman" w:cs="Times New Roman"/>
                <w:color w:val="000000"/>
                <w:kern w:val="0"/>
                <w:sz w:val="18"/>
                <w:szCs w:val="18"/>
                <w:lang w:val="en-GB" w:eastAsia="ru-RU" w:bidi="ar-SA"/>
              </w:rPr>
              <w:t>40 042,37</w:t>
            </w:r>
          </w:p>
        </w:tc>
        <w:tc>
          <w:tcPr>
            <w:tcW w:w="970" w:type="dxa"/>
            <w:tcBorders/>
          </w:tcPr>
          <w:p>
            <w:pPr>
              <w:pStyle w:val="Normal"/>
              <w:widowControl/>
              <w:numPr>
                <w:ilvl w:val="0"/>
                <w:numId w:val="0"/>
              </w:numPr>
              <w:spacing w:lineRule="auto" w:line="235" w:before="0" w:after="0"/>
              <w:jc w:val="center"/>
              <w:outlineLvl w:val="0"/>
              <w:rPr>
                <w:rFonts w:ascii="Times New Roman" w:hAnsi="Times New Roman"/>
                <w:color w:val="000000"/>
                <w:sz w:val="18"/>
                <w:szCs w:val="18"/>
                <w:lang w:eastAsia="ru-RU"/>
              </w:rPr>
            </w:pPr>
            <w:r>
              <w:rPr>
                <w:rFonts w:eastAsia="Times New Roman" w:cs="Times New Roman"/>
                <w:color w:val="000000"/>
                <w:kern w:val="0"/>
                <w:sz w:val="18"/>
                <w:szCs w:val="18"/>
                <w:lang w:val="en-GB" w:eastAsia="ru-RU" w:bidi="ar-SA"/>
              </w:rPr>
              <w:t>26027,60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numPr>
                <w:ilvl w:val="0"/>
                <w:numId w:val="0"/>
              </w:numPr>
              <w:spacing w:lineRule="auto" w:line="235" w:before="0" w:after="0"/>
              <w:ind w:left="-57" w:right="-57"/>
              <w:jc w:val="left"/>
              <w:outlineLvl w:val="0"/>
              <w:rPr>
                <w:rFonts w:ascii="Times New Roman" w:hAnsi="Times New Roman"/>
                <w:color w:val="000000"/>
                <w:sz w:val="18"/>
                <w:szCs w:val="18"/>
                <w:lang w:val="ru-RU" w:eastAsia="ru-RU"/>
              </w:rPr>
            </w:pPr>
            <w:r>
              <w:rPr>
                <w:rFonts w:eastAsia="Times New Roman" w:cs="Times New Roman"/>
                <w:color w:val="000000"/>
                <w:kern w:val="0"/>
                <w:sz w:val="18"/>
                <w:szCs w:val="18"/>
                <w:lang w:val="ru-RU" w:eastAsia="ru-RU" w:bidi="ar-SA"/>
              </w:rPr>
              <w:t xml:space="preserve">Насос центробежный 1Д500/63А </w:t>
            </w:r>
            <w:r>
              <w:rPr>
                <w:rFonts w:eastAsia="Times New Roman" w:cs="Times New Roman"/>
                <w:kern w:val="0"/>
                <w:sz w:val="18"/>
                <w:szCs w:val="18"/>
                <w:lang w:val="ru-RU" w:eastAsia="ru-RU" w:bidi="ar-SA"/>
              </w:rPr>
              <w:t>(</w:t>
            </w:r>
            <w:r>
              <w:rPr>
                <w:rFonts w:eastAsia="Times New Roman" w:cs="Times New Roman"/>
                <w:kern w:val="0"/>
                <w:sz w:val="18"/>
                <w:szCs w:val="18"/>
                <w:lang w:val="en-US" w:eastAsia="ru-RU" w:bidi="ar-SA"/>
              </w:rPr>
              <w:t>Q</w:t>
            </w:r>
            <w:r>
              <w:rPr>
                <w:rFonts w:eastAsia="Times New Roman" w:cs="Times New Roman"/>
                <w:kern w:val="0"/>
                <w:sz w:val="18"/>
                <w:szCs w:val="18"/>
                <w:lang w:val="ru-RU" w:eastAsia="ru-RU" w:bidi="ar-SA"/>
              </w:rPr>
              <w:t>=500м3/ч,Н=63м в с)</w:t>
            </w:r>
          </w:p>
        </w:tc>
        <w:tc>
          <w:tcPr>
            <w:tcW w:w="1242" w:type="dxa"/>
            <w:tcBorders/>
          </w:tcPr>
          <w:p>
            <w:pPr>
              <w:pStyle w:val="Normal"/>
              <w:widowControl/>
              <w:numPr>
                <w:ilvl w:val="0"/>
                <w:numId w:val="0"/>
              </w:numPr>
              <w:spacing w:lineRule="auto" w:line="235" w:before="0" w:after="0"/>
              <w:jc w:val="center"/>
              <w:outlineLvl w:val="0"/>
              <w:rPr>
                <w:rFonts w:ascii="Times New Roman" w:hAnsi="Times New Roman"/>
                <w:color w:val="000000"/>
                <w:sz w:val="18"/>
                <w:szCs w:val="18"/>
                <w:lang w:eastAsia="ru-RU"/>
              </w:rPr>
            </w:pPr>
            <w:r>
              <w:rPr>
                <w:rFonts w:eastAsia="Times New Roman" w:cs="Times New Roman"/>
                <w:color w:val="000000"/>
                <w:kern w:val="0"/>
                <w:sz w:val="18"/>
                <w:szCs w:val="18"/>
                <w:lang w:val="en-GB" w:eastAsia="ru-RU" w:bidi="ar-SA"/>
              </w:rPr>
              <w:t>ЦС0102329</w:t>
            </w:r>
          </w:p>
        </w:tc>
        <w:tc>
          <w:tcPr>
            <w:tcW w:w="1106" w:type="dxa"/>
            <w:tcBorders/>
          </w:tcPr>
          <w:p>
            <w:pPr>
              <w:pStyle w:val="Normal"/>
              <w:widowControl/>
              <w:numPr>
                <w:ilvl w:val="0"/>
                <w:numId w:val="0"/>
              </w:numPr>
              <w:spacing w:lineRule="auto" w:line="235" w:before="0" w:after="0"/>
              <w:jc w:val="center"/>
              <w:outlineLvl w:val="0"/>
              <w:rPr>
                <w:rFonts w:ascii="Times New Roman" w:hAnsi="Times New Roman"/>
                <w:color w:val="000000"/>
                <w:sz w:val="18"/>
                <w:szCs w:val="18"/>
                <w:lang w:eastAsia="ru-RU"/>
              </w:rPr>
            </w:pPr>
            <w:r>
              <w:rPr>
                <w:rFonts w:eastAsia="Times New Roman" w:cs="Times New Roman"/>
                <w:color w:val="000000"/>
                <w:kern w:val="0"/>
                <w:sz w:val="18"/>
                <w:szCs w:val="18"/>
                <w:lang w:val="en-GB" w:eastAsia="ru-RU" w:bidi="ar-SA"/>
              </w:rPr>
              <w:t>30.11.2012</w:t>
            </w:r>
          </w:p>
        </w:tc>
        <w:tc>
          <w:tcPr>
            <w:tcW w:w="1245" w:type="dxa"/>
            <w:tcBorders/>
          </w:tcPr>
          <w:p>
            <w:pPr>
              <w:pStyle w:val="Normal"/>
              <w:widowControl/>
              <w:numPr>
                <w:ilvl w:val="0"/>
                <w:numId w:val="0"/>
              </w:numPr>
              <w:spacing w:lineRule="auto" w:line="235" w:before="0" w:after="0"/>
              <w:jc w:val="center"/>
              <w:outlineLvl w:val="0"/>
              <w:rPr>
                <w:rFonts w:ascii="Times New Roman" w:hAnsi="Times New Roman"/>
                <w:color w:val="000000"/>
                <w:sz w:val="18"/>
                <w:szCs w:val="18"/>
                <w:lang w:eastAsia="ru-RU"/>
              </w:rPr>
            </w:pPr>
            <w:r>
              <w:rPr>
                <w:rFonts w:eastAsia="Times New Roman" w:cs="Times New Roman"/>
                <w:color w:val="000000"/>
                <w:kern w:val="0"/>
                <w:sz w:val="18"/>
                <w:szCs w:val="18"/>
                <w:lang w:val="en-GB" w:eastAsia="ru-RU" w:bidi="ar-SA"/>
              </w:rPr>
              <w:t>144 286,44</w:t>
            </w:r>
          </w:p>
        </w:tc>
        <w:tc>
          <w:tcPr>
            <w:tcW w:w="970" w:type="dxa"/>
            <w:tcBorders/>
          </w:tcPr>
          <w:p>
            <w:pPr>
              <w:pStyle w:val="Normal"/>
              <w:widowControl/>
              <w:numPr>
                <w:ilvl w:val="0"/>
                <w:numId w:val="0"/>
              </w:numPr>
              <w:spacing w:lineRule="auto" w:line="235" w:before="0" w:after="0"/>
              <w:jc w:val="center"/>
              <w:outlineLvl w:val="0"/>
              <w:rPr>
                <w:rFonts w:ascii="Times New Roman" w:hAnsi="Times New Roman"/>
                <w:color w:val="000000"/>
                <w:sz w:val="18"/>
                <w:szCs w:val="18"/>
                <w:lang w:eastAsia="ru-RU"/>
              </w:rPr>
            </w:pPr>
            <w:r>
              <w:rPr>
                <w:rFonts w:eastAsia="Times New Roman" w:cs="Times New Roman"/>
                <w:color w:val="000000"/>
                <w:kern w:val="0"/>
                <w:sz w:val="18"/>
                <w:szCs w:val="18"/>
                <w:lang w:val="en-GB" w:eastAsia="ru-RU" w:bidi="ar-SA"/>
              </w:rPr>
              <w:t>115429,08</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numPr>
                <w:ilvl w:val="0"/>
                <w:numId w:val="0"/>
              </w:numPr>
              <w:spacing w:lineRule="auto" w:line="235" w:before="0" w:after="0"/>
              <w:ind w:left="-57" w:right="-57"/>
              <w:jc w:val="left"/>
              <w:outlineLvl w:val="0"/>
              <w:rPr>
                <w:rFonts w:ascii="Times New Roman" w:hAnsi="Times New Roman"/>
                <w:color w:val="000000"/>
                <w:sz w:val="18"/>
                <w:szCs w:val="18"/>
                <w:lang w:val="ru-RU" w:eastAsia="ru-RU"/>
              </w:rPr>
            </w:pPr>
            <w:r>
              <w:rPr>
                <w:rFonts w:eastAsia="Times New Roman" w:cs="Times New Roman"/>
                <w:color w:val="000000"/>
                <w:kern w:val="0"/>
                <w:sz w:val="18"/>
                <w:szCs w:val="18"/>
                <w:lang w:val="ru-RU" w:eastAsia="ru-RU" w:bidi="ar-SA"/>
              </w:rPr>
              <w:t xml:space="preserve">Насос центробежный К290/30  </w:t>
              <w:br/>
            </w:r>
            <w:r>
              <w:rPr>
                <w:rFonts w:eastAsia="Times New Roman" w:cs="Times New Roman"/>
                <w:kern w:val="0"/>
                <w:sz w:val="18"/>
                <w:szCs w:val="18"/>
                <w:lang w:val="ru-RU" w:eastAsia="ru-RU" w:bidi="ar-SA"/>
              </w:rPr>
              <w:t>(</w:t>
            </w:r>
            <w:r>
              <w:rPr>
                <w:rFonts w:eastAsia="Times New Roman" w:cs="Times New Roman"/>
                <w:kern w:val="0"/>
                <w:sz w:val="18"/>
                <w:szCs w:val="18"/>
                <w:lang w:val="en-US" w:eastAsia="ru-RU" w:bidi="ar-SA"/>
              </w:rPr>
              <w:t>Q</w:t>
            </w:r>
            <w:r>
              <w:rPr>
                <w:rFonts w:eastAsia="Times New Roman" w:cs="Times New Roman"/>
                <w:kern w:val="0"/>
                <w:sz w:val="18"/>
                <w:szCs w:val="18"/>
                <w:lang w:val="ru-RU" w:eastAsia="ru-RU" w:bidi="ar-SA"/>
              </w:rPr>
              <w:t>=290м3/ч, Н=30м в с, Р=40кВт)</w:t>
            </w:r>
          </w:p>
        </w:tc>
        <w:tc>
          <w:tcPr>
            <w:tcW w:w="1242" w:type="dxa"/>
            <w:tcBorders/>
          </w:tcPr>
          <w:p>
            <w:pPr>
              <w:pStyle w:val="Normal"/>
              <w:widowControl/>
              <w:numPr>
                <w:ilvl w:val="0"/>
                <w:numId w:val="0"/>
              </w:numPr>
              <w:spacing w:lineRule="auto" w:line="235" w:before="0" w:after="0"/>
              <w:jc w:val="center"/>
              <w:outlineLvl w:val="0"/>
              <w:rPr>
                <w:rFonts w:ascii="Times New Roman" w:hAnsi="Times New Roman"/>
                <w:color w:val="000000"/>
                <w:sz w:val="18"/>
                <w:szCs w:val="18"/>
                <w:lang w:val="ru-RU" w:eastAsia="ru-RU"/>
              </w:rPr>
            </w:pPr>
            <w:r>
              <w:rPr>
                <w:rFonts w:eastAsia="Times New Roman" w:cs="Times New Roman"/>
                <w:color w:val="000000"/>
                <w:kern w:val="0"/>
                <w:sz w:val="18"/>
                <w:szCs w:val="18"/>
                <w:lang w:val="ru-RU" w:eastAsia="ru-RU" w:bidi="ar-SA"/>
              </w:rPr>
              <w:t>ЦС0102328</w:t>
            </w:r>
          </w:p>
        </w:tc>
        <w:tc>
          <w:tcPr>
            <w:tcW w:w="1106" w:type="dxa"/>
            <w:tcBorders/>
          </w:tcPr>
          <w:p>
            <w:pPr>
              <w:pStyle w:val="Normal"/>
              <w:widowControl/>
              <w:numPr>
                <w:ilvl w:val="0"/>
                <w:numId w:val="0"/>
              </w:numPr>
              <w:spacing w:lineRule="auto" w:line="235" w:before="0" w:after="0"/>
              <w:jc w:val="center"/>
              <w:outlineLvl w:val="0"/>
              <w:rPr>
                <w:rFonts w:ascii="Times New Roman" w:hAnsi="Times New Roman"/>
                <w:color w:val="000000"/>
                <w:sz w:val="18"/>
                <w:szCs w:val="18"/>
                <w:lang w:val="ru-RU" w:eastAsia="ru-RU"/>
              </w:rPr>
            </w:pPr>
            <w:r>
              <w:rPr>
                <w:rFonts w:eastAsia="Times New Roman" w:cs="Times New Roman"/>
                <w:color w:val="000000"/>
                <w:kern w:val="0"/>
                <w:sz w:val="18"/>
                <w:szCs w:val="18"/>
                <w:lang w:val="ru-RU" w:eastAsia="ru-RU" w:bidi="ar-SA"/>
              </w:rPr>
              <w:t>26.10.2012</w:t>
            </w:r>
          </w:p>
        </w:tc>
        <w:tc>
          <w:tcPr>
            <w:tcW w:w="1245" w:type="dxa"/>
            <w:tcBorders/>
          </w:tcPr>
          <w:p>
            <w:pPr>
              <w:pStyle w:val="Normal"/>
              <w:widowControl/>
              <w:numPr>
                <w:ilvl w:val="0"/>
                <w:numId w:val="0"/>
              </w:numPr>
              <w:spacing w:lineRule="auto" w:line="235" w:before="0" w:after="0"/>
              <w:jc w:val="center"/>
              <w:outlineLvl w:val="0"/>
              <w:rPr>
                <w:rFonts w:ascii="Times New Roman" w:hAnsi="Times New Roman"/>
                <w:color w:val="000000"/>
                <w:sz w:val="18"/>
                <w:szCs w:val="18"/>
                <w:lang w:val="ru-RU" w:eastAsia="ru-RU"/>
              </w:rPr>
            </w:pPr>
            <w:r>
              <w:rPr>
                <w:rFonts w:eastAsia="Times New Roman" w:cs="Times New Roman"/>
                <w:color w:val="000000"/>
                <w:kern w:val="0"/>
                <w:sz w:val="18"/>
                <w:szCs w:val="18"/>
                <w:lang w:val="ru-RU" w:eastAsia="ru-RU" w:bidi="ar-SA"/>
              </w:rPr>
              <w:t>65 137,29</w:t>
            </w:r>
          </w:p>
        </w:tc>
        <w:tc>
          <w:tcPr>
            <w:tcW w:w="970" w:type="dxa"/>
            <w:tcBorders/>
          </w:tcPr>
          <w:p>
            <w:pPr>
              <w:pStyle w:val="Normal"/>
              <w:widowControl/>
              <w:numPr>
                <w:ilvl w:val="0"/>
                <w:numId w:val="0"/>
              </w:numPr>
              <w:spacing w:lineRule="auto" w:line="235" w:before="0" w:after="0"/>
              <w:jc w:val="center"/>
              <w:outlineLvl w:val="0"/>
              <w:rPr>
                <w:rFonts w:ascii="Times New Roman" w:hAnsi="Times New Roman"/>
                <w:color w:val="000000"/>
                <w:sz w:val="18"/>
                <w:szCs w:val="18"/>
                <w:lang w:val="ru-RU" w:eastAsia="ru-RU"/>
              </w:rPr>
            </w:pPr>
            <w:r>
              <w:rPr>
                <w:rFonts w:eastAsia="Times New Roman" w:cs="Times New Roman"/>
                <w:color w:val="000000"/>
                <w:kern w:val="0"/>
                <w:sz w:val="18"/>
                <w:szCs w:val="18"/>
                <w:lang w:val="ru-RU" w:eastAsia="ru-RU" w:bidi="ar-SA"/>
              </w:rPr>
              <w:t>51567,04</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numPr>
                <w:ilvl w:val="0"/>
                <w:numId w:val="0"/>
              </w:numPr>
              <w:spacing w:lineRule="auto" w:line="235" w:before="0" w:after="0"/>
              <w:ind w:left="-57" w:right="-57"/>
              <w:jc w:val="left"/>
              <w:outlineLvl w:val="0"/>
              <w:rPr>
                <w:rFonts w:ascii="Times New Roman" w:hAnsi="Times New Roman"/>
                <w:color w:val="000000"/>
                <w:sz w:val="18"/>
                <w:szCs w:val="18"/>
                <w:lang w:eastAsia="ru-RU"/>
              </w:rPr>
            </w:pPr>
            <w:r>
              <w:rPr>
                <w:rFonts w:eastAsia="Times New Roman" w:cs="Times New Roman"/>
                <w:color w:val="000000"/>
                <w:kern w:val="0"/>
                <w:sz w:val="18"/>
                <w:szCs w:val="18"/>
                <w:lang w:val="en-GB" w:eastAsia="ru-RU" w:bidi="ar-SA"/>
              </w:rPr>
              <w:t>Насос центробежный многоступенчатый ЦНСГ60-198</w:t>
            </w:r>
          </w:p>
        </w:tc>
        <w:tc>
          <w:tcPr>
            <w:tcW w:w="1242" w:type="dxa"/>
            <w:tcBorders/>
          </w:tcPr>
          <w:p>
            <w:pPr>
              <w:pStyle w:val="Normal"/>
              <w:widowControl/>
              <w:numPr>
                <w:ilvl w:val="0"/>
                <w:numId w:val="0"/>
              </w:numPr>
              <w:spacing w:lineRule="auto" w:line="235" w:before="0" w:after="0"/>
              <w:jc w:val="center"/>
              <w:outlineLvl w:val="0"/>
              <w:rPr>
                <w:rFonts w:ascii="Times New Roman" w:hAnsi="Times New Roman"/>
                <w:color w:val="000000"/>
                <w:sz w:val="18"/>
                <w:szCs w:val="18"/>
                <w:lang w:eastAsia="ru-RU"/>
              </w:rPr>
            </w:pPr>
            <w:r>
              <w:rPr>
                <w:rFonts w:eastAsia="Times New Roman" w:cs="Times New Roman"/>
                <w:color w:val="000000"/>
                <w:kern w:val="0"/>
                <w:sz w:val="18"/>
                <w:szCs w:val="18"/>
                <w:lang w:val="en-GB" w:eastAsia="ru-RU" w:bidi="ar-SA"/>
              </w:rPr>
              <w:t>ЦС0102324</w:t>
            </w:r>
          </w:p>
        </w:tc>
        <w:tc>
          <w:tcPr>
            <w:tcW w:w="1106" w:type="dxa"/>
            <w:tcBorders/>
          </w:tcPr>
          <w:p>
            <w:pPr>
              <w:pStyle w:val="Normal"/>
              <w:widowControl/>
              <w:numPr>
                <w:ilvl w:val="0"/>
                <w:numId w:val="0"/>
              </w:numPr>
              <w:spacing w:lineRule="auto" w:line="235" w:before="0" w:after="0"/>
              <w:jc w:val="center"/>
              <w:outlineLvl w:val="0"/>
              <w:rPr>
                <w:rFonts w:ascii="Times New Roman" w:hAnsi="Times New Roman"/>
                <w:color w:val="000000"/>
                <w:sz w:val="18"/>
                <w:szCs w:val="18"/>
                <w:lang w:eastAsia="ru-RU"/>
              </w:rPr>
            </w:pPr>
            <w:r>
              <w:rPr>
                <w:rFonts w:eastAsia="Times New Roman" w:cs="Times New Roman"/>
                <w:color w:val="000000"/>
                <w:kern w:val="0"/>
                <w:sz w:val="18"/>
                <w:szCs w:val="18"/>
                <w:lang w:val="en-GB" w:eastAsia="ru-RU" w:bidi="ar-SA"/>
              </w:rPr>
              <w:t>26.10.2012</w:t>
            </w:r>
          </w:p>
        </w:tc>
        <w:tc>
          <w:tcPr>
            <w:tcW w:w="1245" w:type="dxa"/>
            <w:tcBorders/>
          </w:tcPr>
          <w:p>
            <w:pPr>
              <w:pStyle w:val="Normal"/>
              <w:widowControl/>
              <w:numPr>
                <w:ilvl w:val="0"/>
                <w:numId w:val="0"/>
              </w:numPr>
              <w:spacing w:lineRule="auto" w:line="235" w:before="0" w:after="0"/>
              <w:jc w:val="center"/>
              <w:outlineLvl w:val="0"/>
              <w:rPr>
                <w:rFonts w:ascii="Times New Roman" w:hAnsi="Times New Roman"/>
                <w:color w:val="000000"/>
                <w:sz w:val="18"/>
                <w:szCs w:val="18"/>
                <w:lang w:eastAsia="ru-RU"/>
              </w:rPr>
            </w:pPr>
            <w:r>
              <w:rPr>
                <w:rFonts w:eastAsia="Times New Roman" w:cs="Times New Roman"/>
                <w:color w:val="000000"/>
                <w:kern w:val="0"/>
                <w:sz w:val="18"/>
                <w:szCs w:val="18"/>
                <w:lang w:val="en-GB" w:eastAsia="ru-RU" w:bidi="ar-SA"/>
              </w:rPr>
              <w:t>88 559,32</w:t>
            </w:r>
          </w:p>
        </w:tc>
        <w:tc>
          <w:tcPr>
            <w:tcW w:w="970" w:type="dxa"/>
            <w:tcBorders/>
          </w:tcPr>
          <w:p>
            <w:pPr>
              <w:pStyle w:val="Normal"/>
              <w:widowControl/>
              <w:numPr>
                <w:ilvl w:val="0"/>
                <w:numId w:val="0"/>
              </w:numPr>
              <w:spacing w:lineRule="auto" w:line="235" w:before="0" w:after="0"/>
              <w:jc w:val="center"/>
              <w:outlineLvl w:val="0"/>
              <w:rPr>
                <w:rFonts w:ascii="Times New Roman" w:hAnsi="Times New Roman"/>
                <w:color w:val="000000"/>
                <w:sz w:val="18"/>
                <w:szCs w:val="18"/>
                <w:lang w:eastAsia="ru-RU"/>
              </w:rPr>
            </w:pPr>
            <w:r>
              <w:rPr>
                <w:rFonts w:eastAsia="Times New Roman" w:cs="Times New Roman"/>
                <w:color w:val="000000"/>
                <w:kern w:val="0"/>
                <w:sz w:val="18"/>
                <w:szCs w:val="18"/>
                <w:lang w:val="en-GB" w:eastAsia="ru-RU" w:bidi="ar-SA"/>
              </w:rPr>
              <w:t>65497,07</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numPr>
                <w:ilvl w:val="0"/>
                <w:numId w:val="0"/>
              </w:numPr>
              <w:spacing w:lineRule="auto" w:line="235" w:before="0" w:after="0"/>
              <w:ind w:left="-57" w:right="-57"/>
              <w:jc w:val="left"/>
              <w:outlineLvl w:val="0"/>
              <w:rPr>
                <w:rFonts w:ascii="Times New Roman" w:hAnsi="Times New Roman"/>
                <w:color w:val="000000"/>
                <w:sz w:val="18"/>
                <w:szCs w:val="18"/>
                <w:lang w:val="ru-RU" w:eastAsia="ru-RU"/>
              </w:rPr>
            </w:pPr>
            <w:r>
              <w:rPr>
                <w:rFonts w:eastAsia="Times New Roman" w:cs="Times New Roman"/>
                <w:color w:val="000000"/>
                <w:kern w:val="0"/>
                <w:sz w:val="18"/>
                <w:szCs w:val="18"/>
                <w:lang w:val="ru-RU" w:eastAsia="ru-RU" w:bidi="ar-SA"/>
              </w:rPr>
              <w:t xml:space="preserve">Персональный компьютер </w:t>
            </w:r>
            <w:r>
              <w:rPr>
                <w:rFonts w:eastAsia="Times New Roman" w:cs="Times New Roman"/>
                <w:color w:val="000000"/>
                <w:kern w:val="0"/>
                <w:sz w:val="18"/>
                <w:szCs w:val="18"/>
                <w:lang w:val="en-GB" w:eastAsia="ru-RU" w:bidi="ar-SA"/>
              </w:rPr>
              <w:t>Pentium</w:t>
            </w:r>
            <w:r>
              <w:rPr>
                <w:rFonts w:eastAsia="Times New Roman" w:cs="Times New Roman"/>
                <w:color w:val="000000"/>
                <w:kern w:val="0"/>
                <w:sz w:val="18"/>
                <w:szCs w:val="18"/>
                <w:lang w:val="ru-RU" w:eastAsia="ru-RU" w:bidi="ar-SA"/>
              </w:rPr>
              <w:t xml:space="preserve"> (сист. блок Лоцман)</w:t>
            </w:r>
          </w:p>
        </w:tc>
        <w:tc>
          <w:tcPr>
            <w:tcW w:w="1242" w:type="dxa"/>
            <w:tcBorders/>
          </w:tcPr>
          <w:p>
            <w:pPr>
              <w:pStyle w:val="Normal"/>
              <w:widowControl/>
              <w:numPr>
                <w:ilvl w:val="0"/>
                <w:numId w:val="0"/>
              </w:numPr>
              <w:spacing w:lineRule="auto" w:line="235" w:before="0" w:after="0"/>
              <w:jc w:val="center"/>
              <w:outlineLvl w:val="0"/>
              <w:rPr>
                <w:rFonts w:ascii="Times New Roman" w:hAnsi="Times New Roman"/>
                <w:color w:val="000000"/>
                <w:sz w:val="18"/>
                <w:szCs w:val="18"/>
                <w:lang w:eastAsia="ru-RU"/>
              </w:rPr>
            </w:pPr>
            <w:r>
              <w:rPr>
                <w:rFonts w:eastAsia="Times New Roman" w:cs="Times New Roman"/>
                <w:color w:val="000000"/>
                <w:kern w:val="0"/>
                <w:sz w:val="18"/>
                <w:szCs w:val="18"/>
                <w:lang w:val="en-GB" w:eastAsia="ru-RU" w:bidi="ar-SA"/>
              </w:rPr>
              <w:t>0174211</w:t>
            </w:r>
          </w:p>
        </w:tc>
        <w:tc>
          <w:tcPr>
            <w:tcW w:w="1106" w:type="dxa"/>
            <w:tcBorders/>
          </w:tcPr>
          <w:p>
            <w:pPr>
              <w:pStyle w:val="Normal"/>
              <w:widowControl/>
              <w:numPr>
                <w:ilvl w:val="0"/>
                <w:numId w:val="0"/>
              </w:numPr>
              <w:spacing w:lineRule="auto" w:line="235" w:before="0" w:after="0"/>
              <w:jc w:val="center"/>
              <w:outlineLvl w:val="0"/>
              <w:rPr>
                <w:rFonts w:ascii="Times New Roman" w:hAnsi="Times New Roman"/>
                <w:color w:val="000000"/>
                <w:sz w:val="18"/>
                <w:szCs w:val="18"/>
                <w:lang w:eastAsia="ru-RU"/>
              </w:rPr>
            </w:pPr>
            <w:r>
              <w:rPr>
                <w:rFonts w:eastAsia="Times New Roman" w:cs="Times New Roman"/>
                <w:color w:val="000000"/>
                <w:kern w:val="0"/>
                <w:sz w:val="18"/>
                <w:szCs w:val="18"/>
                <w:lang w:val="en-GB" w:eastAsia="ru-RU" w:bidi="ar-SA"/>
              </w:rPr>
              <w:t>30.03.2012</w:t>
            </w:r>
          </w:p>
        </w:tc>
        <w:tc>
          <w:tcPr>
            <w:tcW w:w="1245" w:type="dxa"/>
            <w:tcBorders/>
          </w:tcPr>
          <w:p>
            <w:pPr>
              <w:pStyle w:val="Normal"/>
              <w:widowControl/>
              <w:numPr>
                <w:ilvl w:val="0"/>
                <w:numId w:val="0"/>
              </w:numPr>
              <w:spacing w:lineRule="auto" w:line="235" w:before="0" w:after="0"/>
              <w:jc w:val="center"/>
              <w:outlineLvl w:val="0"/>
              <w:rPr>
                <w:rFonts w:ascii="Times New Roman" w:hAnsi="Times New Roman"/>
                <w:color w:val="000000"/>
                <w:sz w:val="18"/>
                <w:szCs w:val="18"/>
                <w:lang w:eastAsia="ru-RU"/>
              </w:rPr>
            </w:pPr>
            <w:r>
              <w:rPr>
                <w:rFonts w:eastAsia="Times New Roman" w:cs="Times New Roman"/>
                <w:color w:val="000000"/>
                <w:kern w:val="0"/>
                <w:sz w:val="18"/>
                <w:szCs w:val="18"/>
                <w:lang w:val="en-GB" w:eastAsia="ru-RU" w:bidi="ar-SA"/>
              </w:rPr>
              <w:t>25 442,38</w:t>
            </w:r>
          </w:p>
        </w:tc>
        <w:tc>
          <w:tcPr>
            <w:tcW w:w="970" w:type="dxa"/>
            <w:tcBorders/>
          </w:tcPr>
          <w:p>
            <w:pPr>
              <w:pStyle w:val="Normal"/>
              <w:widowControl/>
              <w:numPr>
                <w:ilvl w:val="0"/>
                <w:numId w:val="0"/>
              </w:numPr>
              <w:spacing w:lineRule="auto" w:line="235" w:before="0" w:after="0"/>
              <w:jc w:val="center"/>
              <w:outlineLvl w:val="0"/>
              <w:rPr>
                <w:rFonts w:ascii="Times New Roman" w:hAnsi="Times New Roman"/>
                <w:color w:val="000000"/>
                <w:sz w:val="18"/>
                <w:szCs w:val="18"/>
                <w:lang w:eastAsia="ru-RU"/>
              </w:rPr>
            </w:pPr>
            <w:r>
              <w:rPr>
                <w:rFonts w:eastAsia="Times New Roman" w:cs="Times New Roman"/>
                <w:color w:val="000000"/>
                <w:kern w:val="0"/>
                <w:sz w:val="18"/>
                <w:szCs w:val="18"/>
                <w:lang w:val="en-GB" w:eastAsia="ru-RU" w:bidi="ar-SA"/>
              </w:rPr>
              <w:t>8481,10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numPr>
                <w:ilvl w:val="0"/>
                <w:numId w:val="0"/>
              </w:numPr>
              <w:spacing w:lineRule="auto" w:line="235" w:before="0" w:after="0"/>
              <w:ind w:left="-57" w:right="-57"/>
              <w:jc w:val="left"/>
              <w:outlineLvl w:val="0"/>
              <w:rPr>
                <w:rFonts w:ascii="Times New Roman" w:hAnsi="Times New Roman"/>
                <w:color w:val="000000"/>
                <w:sz w:val="18"/>
                <w:szCs w:val="18"/>
                <w:lang w:val="ru-RU" w:eastAsia="ru-RU"/>
              </w:rPr>
            </w:pPr>
            <w:r>
              <w:rPr>
                <w:rFonts w:eastAsia="Times New Roman" w:cs="Times New Roman"/>
                <w:color w:val="000000"/>
                <w:kern w:val="0"/>
                <w:sz w:val="18"/>
                <w:szCs w:val="18"/>
                <w:lang w:val="ru-RU" w:eastAsia="ru-RU" w:bidi="ar-SA"/>
              </w:rPr>
              <w:t xml:space="preserve">Персональный компьютер </w:t>
            </w:r>
            <w:r>
              <w:rPr>
                <w:rFonts w:eastAsia="Times New Roman" w:cs="Times New Roman"/>
                <w:color w:val="000000"/>
                <w:kern w:val="0"/>
                <w:sz w:val="18"/>
                <w:szCs w:val="18"/>
                <w:lang w:val="en-GB" w:eastAsia="ru-RU" w:bidi="ar-SA"/>
              </w:rPr>
              <w:t>Pentium</w:t>
            </w:r>
            <w:r>
              <w:rPr>
                <w:rFonts w:eastAsia="Times New Roman" w:cs="Times New Roman"/>
                <w:color w:val="000000"/>
                <w:kern w:val="0"/>
                <w:sz w:val="18"/>
                <w:szCs w:val="18"/>
                <w:lang w:val="ru-RU" w:eastAsia="ru-RU" w:bidi="ar-SA"/>
              </w:rPr>
              <w:t xml:space="preserve"> (сист. блок Лоцман)</w:t>
            </w:r>
          </w:p>
        </w:tc>
        <w:tc>
          <w:tcPr>
            <w:tcW w:w="1242" w:type="dxa"/>
            <w:tcBorders/>
          </w:tcPr>
          <w:p>
            <w:pPr>
              <w:pStyle w:val="Normal"/>
              <w:widowControl/>
              <w:numPr>
                <w:ilvl w:val="0"/>
                <w:numId w:val="0"/>
              </w:numPr>
              <w:spacing w:lineRule="auto" w:line="235" w:before="0" w:after="0"/>
              <w:jc w:val="center"/>
              <w:outlineLvl w:val="0"/>
              <w:rPr>
                <w:rFonts w:ascii="Times New Roman" w:hAnsi="Times New Roman"/>
                <w:color w:val="000000"/>
                <w:sz w:val="18"/>
                <w:szCs w:val="18"/>
                <w:lang w:eastAsia="ru-RU"/>
              </w:rPr>
            </w:pPr>
            <w:r>
              <w:rPr>
                <w:rFonts w:eastAsia="Times New Roman" w:cs="Times New Roman"/>
                <w:color w:val="000000"/>
                <w:kern w:val="0"/>
                <w:sz w:val="18"/>
                <w:szCs w:val="18"/>
                <w:lang w:val="en-GB" w:eastAsia="ru-RU" w:bidi="ar-SA"/>
              </w:rPr>
              <w:t>0174214</w:t>
            </w:r>
          </w:p>
        </w:tc>
        <w:tc>
          <w:tcPr>
            <w:tcW w:w="1106" w:type="dxa"/>
            <w:tcBorders/>
          </w:tcPr>
          <w:p>
            <w:pPr>
              <w:pStyle w:val="Normal"/>
              <w:widowControl/>
              <w:numPr>
                <w:ilvl w:val="0"/>
                <w:numId w:val="0"/>
              </w:numPr>
              <w:spacing w:lineRule="auto" w:line="235" w:before="0" w:after="0"/>
              <w:jc w:val="center"/>
              <w:outlineLvl w:val="0"/>
              <w:rPr>
                <w:rFonts w:ascii="Times New Roman" w:hAnsi="Times New Roman"/>
                <w:color w:val="000000"/>
                <w:sz w:val="18"/>
                <w:szCs w:val="18"/>
                <w:lang w:eastAsia="ru-RU"/>
              </w:rPr>
            </w:pPr>
            <w:r>
              <w:rPr>
                <w:rFonts w:eastAsia="Times New Roman" w:cs="Times New Roman"/>
                <w:color w:val="000000"/>
                <w:kern w:val="0"/>
                <w:sz w:val="18"/>
                <w:szCs w:val="18"/>
                <w:lang w:val="en-GB" w:eastAsia="ru-RU" w:bidi="ar-SA"/>
              </w:rPr>
              <w:t>30.03.2012</w:t>
            </w:r>
          </w:p>
        </w:tc>
        <w:tc>
          <w:tcPr>
            <w:tcW w:w="1245" w:type="dxa"/>
            <w:tcBorders/>
          </w:tcPr>
          <w:p>
            <w:pPr>
              <w:pStyle w:val="Normal"/>
              <w:widowControl/>
              <w:numPr>
                <w:ilvl w:val="0"/>
                <w:numId w:val="0"/>
              </w:numPr>
              <w:spacing w:lineRule="auto" w:line="235" w:before="0" w:after="0"/>
              <w:jc w:val="center"/>
              <w:outlineLvl w:val="0"/>
              <w:rPr>
                <w:rFonts w:ascii="Times New Roman" w:hAnsi="Times New Roman"/>
                <w:color w:val="000000"/>
                <w:sz w:val="18"/>
                <w:szCs w:val="18"/>
                <w:lang w:eastAsia="ru-RU"/>
              </w:rPr>
            </w:pPr>
            <w:r>
              <w:rPr>
                <w:rFonts w:eastAsia="Times New Roman" w:cs="Times New Roman"/>
                <w:color w:val="000000"/>
                <w:kern w:val="0"/>
                <w:sz w:val="18"/>
                <w:szCs w:val="18"/>
                <w:lang w:val="en-GB" w:eastAsia="ru-RU" w:bidi="ar-SA"/>
              </w:rPr>
              <w:t>25 442,38</w:t>
            </w:r>
          </w:p>
        </w:tc>
        <w:tc>
          <w:tcPr>
            <w:tcW w:w="970" w:type="dxa"/>
            <w:tcBorders/>
          </w:tcPr>
          <w:p>
            <w:pPr>
              <w:pStyle w:val="Normal"/>
              <w:widowControl/>
              <w:numPr>
                <w:ilvl w:val="0"/>
                <w:numId w:val="0"/>
              </w:numPr>
              <w:spacing w:lineRule="auto" w:line="235" w:before="0" w:after="0"/>
              <w:jc w:val="center"/>
              <w:outlineLvl w:val="0"/>
              <w:rPr>
                <w:rFonts w:ascii="Times New Roman" w:hAnsi="Times New Roman"/>
                <w:color w:val="000000"/>
                <w:sz w:val="18"/>
                <w:szCs w:val="18"/>
                <w:lang w:eastAsia="ru-RU"/>
              </w:rPr>
            </w:pPr>
            <w:r>
              <w:rPr>
                <w:rFonts w:eastAsia="Times New Roman" w:cs="Times New Roman"/>
                <w:color w:val="000000"/>
                <w:kern w:val="0"/>
                <w:sz w:val="18"/>
                <w:szCs w:val="18"/>
                <w:lang w:val="en-GB" w:eastAsia="ru-RU" w:bidi="ar-SA"/>
              </w:rPr>
              <w:t>8746,12</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numPr>
                <w:ilvl w:val="0"/>
                <w:numId w:val="0"/>
              </w:numPr>
              <w:spacing w:lineRule="auto" w:line="235" w:before="0" w:after="0"/>
              <w:ind w:left="-57" w:right="-57"/>
              <w:jc w:val="left"/>
              <w:outlineLvl w:val="0"/>
              <w:rPr>
                <w:rFonts w:ascii="Times New Roman" w:hAnsi="Times New Roman"/>
                <w:color w:val="000000"/>
                <w:sz w:val="18"/>
                <w:szCs w:val="18"/>
                <w:lang w:val="ru-RU" w:eastAsia="ru-RU"/>
              </w:rPr>
            </w:pPr>
            <w:r>
              <w:rPr>
                <w:rFonts w:eastAsia="Times New Roman" w:cs="Times New Roman"/>
                <w:color w:val="000000"/>
                <w:kern w:val="0"/>
                <w:sz w:val="18"/>
                <w:szCs w:val="18"/>
                <w:lang w:val="ru-RU" w:eastAsia="ru-RU" w:bidi="ar-SA"/>
              </w:rPr>
              <w:t xml:space="preserve">Персональный компьютер </w:t>
            </w:r>
            <w:r>
              <w:rPr>
                <w:rFonts w:eastAsia="Times New Roman" w:cs="Times New Roman"/>
                <w:color w:val="000000"/>
                <w:kern w:val="0"/>
                <w:sz w:val="18"/>
                <w:szCs w:val="18"/>
                <w:lang w:val="en-GB" w:eastAsia="ru-RU" w:bidi="ar-SA"/>
              </w:rPr>
              <w:t>Pentium</w:t>
            </w:r>
            <w:r>
              <w:rPr>
                <w:rFonts w:eastAsia="Times New Roman" w:cs="Times New Roman"/>
                <w:color w:val="000000"/>
                <w:kern w:val="0"/>
                <w:sz w:val="18"/>
                <w:szCs w:val="18"/>
                <w:lang w:val="ru-RU" w:eastAsia="ru-RU" w:bidi="ar-SA"/>
              </w:rPr>
              <w:t xml:space="preserve"> (сист. блок Лоцман)</w:t>
            </w:r>
          </w:p>
        </w:tc>
        <w:tc>
          <w:tcPr>
            <w:tcW w:w="1242" w:type="dxa"/>
            <w:tcBorders/>
          </w:tcPr>
          <w:p>
            <w:pPr>
              <w:pStyle w:val="Normal"/>
              <w:widowControl/>
              <w:numPr>
                <w:ilvl w:val="0"/>
                <w:numId w:val="0"/>
              </w:numPr>
              <w:spacing w:lineRule="auto" w:line="235" w:before="0" w:after="0"/>
              <w:jc w:val="center"/>
              <w:outlineLvl w:val="0"/>
              <w:rPr>
                <w:rFonts w:ascii="Times New Roman" w:hAnsi="Times New Roman"/>
                <w:color w:val="000000"/>
                <w:sz w:val="18"/>
                <w:szCs w:val="18"/>
                <w:lang w:eastAsia="ru-RU"/>
              </w:rPr>
            </w:pPr>
            <w:r>
              <w:rPr>
                <w:rFonts w:eastAsia="Times New Roman" w:cs="Times New Roman"/>
                <w:color w:val="000000"/>
                <w:kern w:val="0"/>
                <w:sz w:val="18"/>
                <w:szCs w:val="18"/>
                <w:lang w:val="en-GB" w:eastAsia="ru-RU" w:bidi="ar-SA"/>
              </w:rPr>
              <w:t>0174215</w:t>
            </w:r>
          </w:p>
        </w:tc>
        <w:tc>
          <w:tcPr>
            <w:tcW w:w="1106" w:type="dxa"/>
            <w:tcBorders/>
          </w:tcPr>
          <w:p>
            <w:pPr>
              <w:pStyle w:val="Normal"/>
              <w:widowControl/>
              <w:numPr>
                <w:ilvl w:val="0"/>
                <w:numId w:val="0"/>
              </w:numPr>
              <w:spacing w:lineRule="auto" w:line="235" w:before="0" w:after="0"/>
              <w:jc w:val="center"/>
              <w:outlineLvl w:val="0"/>
              <w:rPr>
                <w:rFonts w:ascii="Times New Roman" w:hAnsi="Times New Roman"/>
                <w:color w:val="000000"/>
                <w:sz w:val="18"/>
                <w:szCs w:val="18"/>
                <w:lang w:eastAsia="ru-RU"/>
              </w:rPr>
            </w:pPr>
            <w:r>
              <w:rPr>
                <w:rFonts w:eastAsia="Times New Roman" w:cs="Times New Roman"/>
                <w:color w:val="000000"/>
                <w:kern w:val="0"/>
                <w:sz w:val="18"/>
                <w:szCs w:val="18"/>
                <w:lang w:val="en-GB" w:eastAsia="ru-RU" w:bidi="ar-SA"/>
              </w:rPr>
              <w:t>30.03.2012</w:t>
            </w:r>
          </w:p>
        </w:tc>
        <w:tc>
          <w:tcPr>
            <w:tcW w:w="1245" w:type="dxa"/>
            <w:tcBorders/>
          </w:tcPr>
          <w:p>
            <w:pPr>
              <w:pStyle w:val="Normal"/>
              <w:widowControl/>
              <w:numPr>
                <w:ilvl w:val="0"/>
                <w:numId w:val="0"/>
              </w:numPr>
              <w:spacing w:lineRule="auto" w:line="235" w:before="0" w:after="0"/>
              <w:jc w:val="center"/>
              <w:outlineLvl w:val="0"/>
              <w:rPr>
                <w:rFonts w:ascii="Times New Roman" w:hAnsi="Times New Roman"/>
                <w:color w:val="000000"/>
                <w:sz w:val="18"/>
                <w:szCs w:val="18"/>
                <w:lang w:eastAsia="ru-RU"/>
              </w:rPr>
            </w:pPr>
            <w:r>
              <w:rPr>
                <w:rFonts w:eastAsia="Times New Roman" w:cs="Times New Roman"/>
                <w:color w:val="000000"/>
                <w:kern w:val="0"/>
                <w:sz w:val="18"/>
                <w:szCs w:val="18"/>
                <w:lang w:val="en-GB" w:eastAsia="ru-RU" w:bidi="ar-SA"/>
              </w:rPr>
              <w:t>25 442,38</w:t>
            </w:r>
          </w:p>
        </w:tc>
        <w:tc>
          <w:tcPr>
            <w:tcW w:w="970" w:type="dxa"/>
            <w:tcBorders/>
          </w:tcPr>
          <w:p>
            <w:pPr>
              <w:pStyle w:val="Normal"/>
              <w:widowControl/>
              <w:numPr>
                <w:ilvl w:val="0"/>
                <w:numId w:val="0"/>
              </w:numPr>
              <w:spacing w:lineRule="auto" w:line="235" w:before="0" w:after="0"/>
              <w:jc w:val="center"/>
              <w:outlineLvl w:val="0"/>
              <w:rPr>
                <w:rFonts w:ascii="Times New Roman" w:hAnsi="Times New Roman"/>
                <w:color w:val="000000"/>
                <w:sz w:val="18"/>
                <w:szCs w:val="18"/>
                <w:lang w:eastAsia="ru-RU"/>
              </w:rPr>
            </w:pPr>
            <w:r>
              <w:rPr>
                <w:rFonts w:eastAsia="Times New Roman" w:cs="Times New Roman"/>
                <w:color w:val="000000"/>
                <w:kern w:val="0"/>
                <w:sz w:val="18"/>
                <w:szCs w:val="18"/>
                <w:lang w:val="en-GB" w:eastAsia="ru-RU" w:bidi="ar-SA"/>
              </w:rPr>
              <w:t>8746,12</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numPr>
                <w:ilvl w:val="0"/>
                <w:numId w:val="0"/>
              </w:numPr>
              <w:spacing w:lineRule="auto" w:line="235" w:before="0" w:after="0"/>
              <w:ind w:left="-57" w:right="-57"/>
              <w:jc w:val="left"/>
              <w:outlineLvl w:val="0"/>
              <w:rPr>
                <w:rFonts w:ascii="Times New Roman" w:hAnsi="Times New Roman"/>
                <w:color w:val="000000"/>
                <w:sz w:val="18"/>
                <w:szCs w:val="18"/>
                <w:lang w:val="ru-RU" w:eastAsia="ru-RU"/>
              </w:rPr>
            </w:pPr>
            <w:r>
              <w:rPr>
                <w:rFonts w:eastAsia="Times New Roman" w:cs="Times New Roman"/>
                <w:color w:val="000000"/>
                <w:kern w:val="0"/>
                <w:sz w:val="18"/>
                <w:szCs w:val="18"/>
                <w:lang w:val="ru-RU" w:eastAsia="ru-RU" w:bidi="ar-SA"/>
              </w:rPr>
              <w:t xml:space="preserve">Плоттер </w:t>
            </w:r>
            <w:r>
              <w:rPr>
                <w:rFonts w:eastAsia="Times New Roman" w:cs="Times New Roman"/>
                <w:color w:val="000000"/>
                <w:kern w:val="0"/>
                <w:sz w:val="18"/>
                <w:szCs w:val="18"/>
                <w:lang w:val="en-GB" w:eastAsia="ru-RU" w:bidi="ar-SA"/>
              </w:rPr>
              <w:t>HP</w:t>
            </w:r>
            <w:r>
              <w:rPr>
                <w:rFonts w:eastAsia="Times New Roman" w:cs="Times New Roman"/>
                <w:color w:val="000000"/>
                <w:kern w:val="0"/>
                <w:sz w:val="18"/>
                <w:szCs w:val="18"/>
                <w:lang w:val="ru-RU" w:eastAsia="ru-RU" w:bidi="ar-SA"/>
              </w:rPr>
              <w:t xml:space="preserve"> </w:t>
            </w:r>
            <w:r>
              <w:rPr>
                <w:rFonts w:eastAsia="Times New Roman" w:cs="Times New Roman"/>
                <w:color w:val="000000"/>
                <w:kern w:val="0"/>
                <w:sz w:val="18"/>
                <w:szCs w:val="18"/>
                <w:lang w:val="en-GB" w:eastAsia="ru-RU" w:bidi="ar-SA"/>
              </w:rPr>
              <w:t>DESIGNET</w:t>
            </w:r>
            <w:r>
              <w:rPr>
                <w:rFonts w:eastAsia="Times New Roman" w:cs="Times New Roman"/>
                <w:color w:val="000000"/>
                <w:kern w:val="0"/>
                <w:sz w:val="18"/>
                <w:szCs w:val="18"/>
                <w:lang w:val="ru-RU" w:eastAsia="ru-RU" w:bidi="ar-SA"/>
              </w:rPr>
              <w:t xml:space="preserve"> 510 </w:t>
              <w:br/>
              <w:t>(бол формат, цвет, струйн.)</w:t>
            </w:r>
          </w:p>
        </w:tc>
        <w:tc>
          <w:tcPr>
            <w:tcW w:w="1242" w:type="dxa"/>
            <w:tcBorders/>
          </w:tcPr>
          <w:p>
            <w:pPr>
              <w:pStyle w:val="Normal"/>
              <w:widowControl/>
              <w:numPr>
                <w:ilvl w:val="0"/>
                <w:numId w:val="0"/>
              </w:numPr>
              <w:spacing w:lineRule="auto" w:line="235" w:before="0" w:after="0"/>
              <w:jc w:val="center"/>
              <w:outlineLvl w:val="0"/>
              <w:rPr>
                <w:rFonts w:ascii="Times New Roman" w:hAnsi="Times New Roman"/>
                <w:color w:val="000000"/>
                <w:sz w:val="18"/>
                <w:szCs w:val="18"/>
                <w:lang w:val="ru-RU" w:eastAsia="ru-RU"/>
              </w:rPr>
            </w:pPr>
            <w:r>
              <w:rPr>
                <w:rFonts w:eastAsia="Times New Roman" w:cs="Times New Roman"/>
                <w:color w:val="000000"/>
                <w:kern w:val="0"/>
                <w:sz w:val="18"/>
                <w:szCs w:val="18"/>
                <w:lang w:val="ru-RU" w:eastAsia="ru-RU" w:bidi="ar-SA"/>
              </w:rPr>
              <w:t>ЦС0102309</w:t>
            </w:r>
          </w:p>
        </w:tc>
        <w:tc>
          <w:tcPr>
            <w:tcW w:w="1106" w:type="dxa"/>
            <w:tcBorders/>
          </w:tcPr>
          <w:p>
            <w:pPr>
              <w:pStyle w:val="Normal"/>
              <w:widowControl/>
              <w:numPr>
                <w:ilvl w:val="0"/>
                <w:numId w:val="0"/>
              </w:numPr>
              <w:spacing w:lineRule="auto" w:line="235" w:before="0" w:after="0"/>
              <w:jc w:val="center"/>
              <w:outlineLvl w:val="0"/>
              <w:rPr>
                <w:rFonts w:ascii="Times New Roman" w:hAnsi="Times New Roman"/>
                <w:color w:val="000000"/>
                <w:sz w:val="18"/>
                <w:szCs w:val="18"/>
                <w:lang w:val="ru-RU" w:eastAsia="ru-RU"/>
              </w:rPr>
            </w:pPr>
            <w:r>
              <w:rPr>
                <w:rFonts w:eastAsia="Times New Roman" w:cs="Times New Roman"/>
                <w:color w:val="000000"/>
                <w:kern w:val="0"/>
                <w:sz w:val="18"/>
                <w:szCs w:val="18"/>
                <w:lang w:val="ru-RU" w:eastAsia="ru-RU" w:bidi="ar-SA"/>
              </w:rPr>
              <w:t>30.07.2012</w:t>
            </w:r>
          </w:p>
        </w:tc>
        <w:tc>
          <w:tcPr>
            <w:tcW w:w="1245" w:type="dxa"/>
            <w:tcBorders/>
          </w:tcPr>
          <w:p>
            <w:pPr>
              <w:pStyle w:val="Normal"/>
              <w:widowControl/>
              <w:numPr>
                <w:ilvl w:val="0"/>
                <w:numId w:val="0"/>
              </w:numPr>
              <w:spacing w:lineRule="auto" w:line="235" w:before="0" w:after="0"/>
              <w:jc w:val="center"/>
              <w:outlineLvl w:val="0"/>
              <w:rPr>
                <w:rFonts w:ascii="Times New Roman" w:hAnsi="Times New Roman"/>
                <w:color w:val="000000"/>
                <w:sz w:val="18"/>
                <w:szCs w:val="18"/>
                <w:lang w:val="ru-RU" w:eastAsia="ru-RU"/>
              </w:rPr>
            </w:pPr>
            <w:r>
              <w:rPr>
                <w:rFonts w:eastAsia="Times New Roman" w:cs="Times New Roman"/>
                <w:color w:val="000000"/>
                <w:kern w:val="0"/>
                <w:sz w:val="18"/>
                <w:szCs w:val="18"/>
                <w:lang w:val="ru-RU" w:eastAsia="ru-RU" w:bidi="ar-SA"/>
              </w:rPr>
              <w:t>89 406,78</w:t>
            </w:r>
          </w:p>
        </w:tc>
        <w:tc>
          <w:tcPr>
            <w:tcW w:w="970" w:type="dxa"/>
            <w:tcBorders/>
          </w:tcPr>
          <w:p>
            <w:pPr>
              <w:pStyle w:val="Normal"/>
              <w:widowControl/>
              <w:numPr>
                <w:ilvl w:val="0"/>
                <w:numId w:val="0"/>
              </w:numPr>
              <w:spacing w:lineRule="auto" w:line="235" w:before="0" w:after="0"/>
              <w:jc w:val="center"/>
              <w:outlineLvl w:val="0"/>
              <w:rPr>
                <w:rFonts w:ascii="Times New Roman" w:hAnsi="Times New Roman"/>
                <w:color w:val="000000"/>
                <w:sz w:val="18"/>
                <w:szCs w:val="18"/>
                <w:lang w:val="ru-RU" w:eastAsia="ru-RU"/>
              </w:rPr>
            </w:pPr>
            <w:r>
              <w:rPr>
                <w:rFonts w:eastAsia="Times New Roman" w:cs="Times New Roman"/>
                <w:color w:val="000000"/>
                <w:kern w:val="0"/>
                <w:sz w:val="18"/>
                <w:szCs w:val="18"/>
                <w:lang w:val="ru-RU"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numPr>
                <w:ilvl w:val="0"/>
                <w:numId w:val="0"/>
              </w:numPr>
              <w:spacing w:lineRule="auto" w:line="235" w:before="0" w:after="0"/>
              <w:ind w:left="-57" w:right="-57"/>
              <w:jc w:val="left"/>
              <w:outlineLvl w:val="0"/>
              <w:rPr>
                <w:rFonts w:ascii="Times New Roman" w:hAnsi="Times New Roman"/>
                <w:color w:val="000000"/>
                <w:sz w:val="18"/>
                <w:szCs w:val="18"/>
                <w:lang w:val="ru-RU" w:eastAsia="ru-RU"/>
              </w:rPr>
            </w:pPr>
            <w:r>
              <w:rPr>
                <w:rFonts w:eastAsia="Times New Roman" w:cs="Times New Roman"/>
                <w:color w:val="000000"/>
                <w:kern w:val="0"/>
                <w:sz w:val="18"/>
                <w:szCs w:val="18"/>
                <w:lang w:val="ru-RU" w:eastAsia="ru-RU" w:bidi="ar-SA"/>
              </w:rPr>
              <w:t>Портативный компьютер (ноутбук) (</w:t>
            </w:r>
            <w:r>
              <w:rPr>
                <w:rFonts w:eastAsia="Times New Roman" w:cs="Times New Roman"/>
                <w:color w:val="000000"/>
                <w:kern w:val="0"/>
                <w:sz w:val="18"/>
                <w:szCs w:val="18"/>
                <w:lang w:val="en-US" w:eastAsia="ru-RU" w:bidi="ar-SA"/>
              </w:rPr>
              <w:t>AsusK</w:t>
            </w:r>
            <w:r>
              <w:rPr>
                <w:rFonts w:eastAsia="Times New Roman" w:cs="Times New Roman"/>
                <w:color w:val="000000"/>
                <w:kern w:val="0"/>
                <w:sz w:val="18"/>
                <w:szCs w:val="18"/>
                <w:lang w:val="ru-RU" w:eastAsia="ru-RU" w:bidi="ar-SA"/>
              </w:rPr>
              <w:t>52</w:t>
            </w:r>
            <w:r>
              <w:rPr>
                <w:rFonts w:eastAsia="Times New Roman" w:cs="Times New Roman"/>
                <w:color w:val="000000"/>
                <w:kern w:val="0"/>
                <w:sz w:val="18"/>
                <w:szCs w:val="18"/>
                <w:lang w:val="en-US" w:eastAsia="ru-RU" w:bidi="ar-SA"/>
              </w:rPr>
              <w:t>JU</w:t>
            </w:r>
            <w:r>
              <w:rPr>
                <w:rFonts w:eastAsia="Times New Roman" w:cs="Times New Roman"/>
                <w:color w:val="000000"/>
                <w:kern w:val="0"/>
                <w:sz w:val="18"/>
                <w:szCs w:val="18"/>
                <w:lang w:val="ru-RU" w:eastAsia="ru-RU" w:bidi="ar-SA"/>
              </w:rPr>
              <w:t>/</w:t>
            </w:r>
            <w:r>
              <w:rPr>
                <w:rFonts w:eastAsia="Times New Roman" w:cs="Times New Roman"/>
                <w:color w:val="000000"/>
                <w:kern w:val="0"/>
                <w:sz w:val="18"/>
                <w:szCs w:val="18"/>
                <w:lang w:val="en-US" w:eastAsia="ru-RU" w:bidi="ar-SA"/>
              </w:rPr>
              <w:t>K</w:t>
            </w:r>
            <w:r>
              <w:rPr>
                <w:rFonts w:eastAsia="Times New Roman" w:cs="Times New Roman"/>
                <w:color w:val="000000"/>
                <w:kern w:val="0"/>
                <w:sz w:val="18"/>
                <w:szCs w:val="18"/>
                <w:lang w:val="ru-RU" w:eastAsia="ru-RU" w:bidi="ar-SA"/>
              </w:rPr>
              <w:t>52</w:t>
            </w:r>
            <w:r>
              <w:rPr>
                <w:rFonts w:eastAsia="Times New Roman" w:cs="Times New Roman"/>
                <w:color w:val="000000"/>
                <w:kern w:val="0"/>
                <w:sz w:val="18"/>
                <w:szCs w:val="18"/>
                <w:lang w:val="en-US" w:eastAsia="ru-RU" w:bidi="ar-SA"/>
              </w:rPr>
              <w:t>JT</w:t>
            </w:r>
            <w:r>
              <w:rPr>
                <w:rFonts w:eastAsia="Times New Roman" w:cs="Times New Roman"/>
                <w:color w:val="000000"/>
                <w:kern w:val="0"/>
                <w:sz w:val="18"/>
                <w:szCs w:val="18"/>
                <w:lang w:val="ru-RU" w:eastAsia="ru-RU" w:bidi="ar-SA"/>
              </w:rPr>
              <w:t>)</w:t>
            </w:r>
          </w:p>
        </w:tc>
        <w:tc>
          <w:tcPr>
            <w:tcW w:w="1242" w:type="dxa"/>
            <w:tcBorders/>
          </w:tcPr>
          <w:p>
            <w:pPr>
              <w:pStyle w:val="Normal"/>
              <w:widowControl/>
              <w:numPr>
                <w:ilvl w:val="0"/>
                <w:numId w:val="0"/>
              </w:numPr>
              <w:spacing w:lineRule="auto" w:line="235" w:before="0" w:after="0"/>
              <w:jc w:val="center"/>
              <w:outlineLvl w:val="0"/>
              <w:rPr>
                <w:rFonts w:ascii="Times New Roman" w:hAnsi="Times New Roman"/>
                <w:color w:val="000000"/>
                <w:sz w:val="18"/>
                <w:szCs w:val="18"/>
                <w:lang w:eastAsia="ru-RU"/>
              </w:rPr>
            </w:pPr>
            <w:r>
              <w:rPr>
                <w:rFonts w:eastAsia="Times New Roman" w:cs="Times New Roman"/>
                <w:color w:val="000000"/>
                <w:kern w:val="0"/>
                <w:sz w:val="18"/>
                <w:szCs w:val="18"/>
                <w:lang w:val="en-GB" w:eastAsia="ru-RU" w:bidi="ar-SA"/>
              </w:rPr>
              <w:t>0174223</w:t>
            </w:r>
          </w:p>
        </w:tc>
        <w:tc>
          <w:tcPr>
            <w:tcW w:w="1106" w:type="dxa"/>
            <w:tcBorders/>
          </w:tcPr>
          <w:p>
            <w:pPr>
              <w:pStyle w:val="Normal"/>
              <w:widowControl/>
              <w:numPr>
                <w:ilvl w:val="0"/>
                <w:numId w:val="0"/>
              </w:numPr>
              <w:spacing w:lineRule="auto" w:line="235" w:before="0" w:after="0"/>
              <w:jc w:val="center"/>
              <w:outlineLvl w:val="0"/>
              <w:rPr>
                <w:rFonts w:ascii="Times New Roman" w:hAnsi="Times New Roman"/>
                <w:color w:val="000000"/>
                <w:sz w:val="18"/>
                <w:szCs w:val="18"/>
                <w:lang w:eastAsia="ru-RU"/>
              </w:rPr>
            </w:pPr>
            <w:r>
              <w:rPr>
                <w:rFonts w:eastAsia="Times New Roman" w:cs="Times New Roman"/>
                <w:color w:val="000000"/>
                <w:kern w:val="0"/>
                <w:sz w:val="18"/>
                <w:szCs w:val="18"/>
                <w:lang w:val="en-GB" w:eastAsia="ru-RU" w:bidi="ar-SA"/>
              </w:rPr>
              <w:t>30.03.2012</w:t>
            </w:r>
          </w:p>
        </w:tc>
        <w:tc>
          <w:tcPr>
            <w:tcW w:w="1245" w:type="dxa"/>
            <w:tcBorders/>
          </w:tcPr>
          <w:p>
            <w:pPr>
              <w:pStyle w:val="Normal"/>
              <w:widowControl/>
              <w:numPr>
                <w:ilvl w:val="0"/>
                <w:numId w:val="0"/>
              </w:numPr>
              <w:spacing w:lineRule="auto" w:line="235" w:before="0" w:after="0"/>
              <w:jc w:val="center"/>
              <w:outlineLvl w:val="0"/>
              <w:rPr>
                <w:rFonts w:ascii="Times New Roman" w:hAnsi="Times New Roman"/>
                <w:color w:val="000000"/>
                <w:sz w:val="18"/>
                <w:szCs w:val="18"/>
                <w:lang w:eastAsia="ru-RU"/>
              </w:rPr>
            </w:pPr>
            <w:r>
              <w:rPr>
                <w:rFonts w:eastAsia="Times New Roman" w:cs="Times New Roman"/>
                <w:color w:val="000000"/>
                <w:kern w:val="0"/>
                <w:sz w:val="18"/>
                <w:szCs w:val="18"/>
                <w:lang w:val="en-GB" w:eastAsia="ru-RU" w:bidi="ar-SA"/>
              </w:rPr>
              <w:t>24 786,44</w:t>
            </w:r>
          </w:p>
        </w:tc>
        <w:tc>
          <w:tcPr>
            <w:tcW w:w="970" w:type="dxa"/>
            <w:tcBorders/>
          </w:tcPr>
          <w:p>
            <w:pPr>
              <w:pStyle w:val="Normal"/>
              <w:widowControl/>
              <w:numPr>
                <w:ilvl w:val="0"/>
                <w:numId w:val="0"/>
              </w:numPr>
              <w:spacing w:lineRule="auto" w:line="235" w:before="0" w:after="0"/>
              <w:jc w:val="center"/>
              <w:outlineLvl w:val="0"/>
              <w:rPr>
                <w:rFonts w:ascii="Times New Roman" w:hAnsi="Times New Roman"/>
                <w:color w:val="000000"/>
                <w:sz w:val="18"/>
                <w:szCs w:val="18"/>
                <w:lang w:eastAsia="ru-RU"/>
              </w:rPr>
            </w:pPr>
            <w:r>
              <w:rPr>
                <w:rFonts w:eastAsia="Times New Roman" w:cs="Times New Roman"/>
                <w:color w:val="000000"/>
                <w:kern w:val="0"/>
                <w:sz w:val="18"/>
                <w:szCs w:val="18"/>
                <w:lang w:val="en-GB" w:eastAsia="ru-RU" w:bidi="ar-SA"/>
              </w:rPr>
              <w:t>8262,28</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numPr>
                <w:ilvl w:val="0"/>
                <w:numId w:val="0"/>
              </w:numPr>
              <w:spacing w:lineRule="auto" w:line="235" w:before="0" w:after="0"/>
              <w:ind w:left="-57" w:right="-57"/>
              <w:jc w:val="left"/>
              <w:outlineLvl w:val="0"/>
              <w:rPr>
                <w:rFonts w:ascii="Times New Roman" w:hAnsi="Times New Roman"/>
                <w:color w:val="000000"/>
                <w:sz w:val="18"/>
                <w:szCs w:val="18"/>
                <w:lang w:val="ru-RU" w:eastAsia="ru-RU"/>
              </w:rPr>
            </w:pPr>
            <w:r>
              <w:rPr>
                <w:rFonts w:eastAsia="Times New Roman" w:cs="Times New Roman"/>
                <w:color w:val="000000"/>
                <w:kern w:val="0"/>
                <w:sz w:val="18"/>
                <w:szCs w:val="18"/>
                <w:lang w:val="ru-RU" w:eastAsia="ru-RU" w:bidi="ar-SA"/>
              </w:rPr>
              <w:t xml:space="preserve">Расходомер акустический ЭХО-Р-02 </w:t>
              <w:br/>
              <w:t>с блоком</w:t>
            </w:r>
          </w:p>
        </w:tc>
        <w:tc>
          <w:tcPr>
            <w:tcW w:w="1242" w:type="dxa"/>
            <w:tcBorders/>
          </w:tcPr>
          <w:p>
            <w:pPr>
              <w:pStyle w:val="Normal"/>
              <w:widowControl/>
              <w:numPr>
                <w:ilvl w:val="0"/>
                <w:numId w:val="0"/>
              </w:numPr>
              <w:spacing w:lineRule="auto" w:line="235" w:before="0" w:after="0"/>
              <w:jc w:val="center"/>
              <w:outlineLvl w:val="0"/>
              <w:rPr>
                <w:rFonts w:ascii="Times New Roman" w:hAnsi="Times New Roman"/>
                <w:color w:val="000000"/>
                <w:sz w:val="18"/>
                <w:szCs w:val="18"/>
                <w:lang w:val="ru-RU" w:eastAsia="ru-RU"/>
              </w:rPr>
            </w:pPr>
            <w:r>
              <w:rPr>
                <w:rFonts w:eastAsia="Times New Roman" w:cs="Times New Roman"/>
                <w:color w:val="000000"/>
                <w:kern w:val="0"/>
                <w:sz w:val="18"/>
                <w:szCs w:val="18"/>
                <w:lang w:val="ru-RU" w:eastAsia="ru-RU" w:bidi="ar-SA"/>
              </w:rPr>
              <w:t>ЦС0102352</w:t>
            </w:r>
          </w:p>
        </w:tc>
        <w:tc>
          <w:tcPr>
            <w:tcW w:w="1106" w:type="dxa"/>
            <w:tcBorders/>
          </w:tcPr>
          <w:p>
            <w:pPr>
              <w:pStyle w:val="Normal"/>
              <w:widowControl/>
              <w:numPr>
                <w:ilvl w:val="0"/>
                <w:numId w:val="0"/>
              </w:numPr>
              <w:spacing w:lineRule="auto" w:line="235" w:before="0" w:after="0"/>
              <w:jc w:val="center"/>
              <w:outlineLvl w:val="0"/>
              <w:rPr>
                <w:rFonts w:ascii="Times New Roman" w:hAnsi="Times New Roman"/>
                <w:color w:val="000000"/>
                <w:sz w:val="18"/>
                <w:szCs w:val="18"/>
                <w:lang w:val="ru-RU" w:eastAsia="ru-RU"/>
              </w:rPr>
            </w:pPr>
            <w:r>
              <w:rPr>
                <w:rFonts w:eastAsia="Times New Roman" w:cs="Times New Roman"/>
                <w:color w:val="000000"/>
                <w:kern w:val="0"/>
                <w:sz w:val="18"/>
                <w:szCs w:val="18"/>
                <w:lang w:val="ru-RU" w:eastAsia="ru-RU" w:bidi="ar-SA"/>
              </w:rPr>
              <w:t>11.09.2013</w:t>
            </w:r>
          </w:p>
        </w:tc>
        <w:tc>
          <w:tcPr>
            <w:tcW w:w="1245" w:type="dxa"/>
            <w:tcBorders/>
          </w:tcPr>
          <w:p>
            <w:pPr>
              <w:pStyle w:val="Normal"/>
              <w:widowControl/>
              <w:numPr>
                <w:ilvl w:val="0"/>
                <w:numId w:val="0"/>
              </w:numPr>
              <w:spacing w:lineRule="auto" w:line="235" w:before="0" w:after="0"/>
              <w:jc w:val="center"/>
              <w:outlineLvl w:val="0"/>
              <w:rPr>
                <w:rFonts w:ascii="Times New Roman" w:hAnsi="Times New Roman"/>
                <w:color w:val="000000"/>
                <w:sz w:val="18"/>
                <w:szCs w:val="18"/>
                <w:lang w:val="ru-RU" w:eastAsia="ru-RU"/>
              </w:rPr>
            </w:pPr>
            <w:r>
              <w:rPr>
                <w:rFonts w:eastAsia="Times New Roman" w:cs="Times New Roman"/>
                <w:color w:val="000000"/>
                <w:kern w:val="0"/>
                <w:sz w:val="18"/>
                <w:szCs w:val="18"/>
                <w:lang w:val="ru-RU" w:eastAsia="ru-RU" w:bidi="ar-SA"/>
              </w:rPr>
              <w:t>40 300,00</w:t>
            </w:r>
          </w:p>
        </w:tc>
        <w:tc>
          <w:tcPr>
            <w:tcW w:w="970" w:type="dxa"/>
            <w:tcBorders/>
          </w:tcPr>
          <w:p>
            <w:pPr>
              <w:pStyle w:val="Normal"/>
              <w:widowControl/>
              <w:numPr>
                <w:ilvl w:val="0"/>
                <w:numId w:val="0"/>
              </w:numPr>
              <w:spacing w:lineRule="auto" w:line="235" w:before="0" w:after="0"/>
              <w:jc w:val="center"/>
              <w:outlineLvl w:val="0"/>
              <w:rPr>
                <w:rFonts w:ascii="Times New Roman" w:hAnsi="Times New Roman"/>
                <w:color w:val="000000"/>
                <w:sz w:val="18"/>
                <w:szCs w:val="18"/>
                <w:lang w:val="ru-RU" w:eastAsia="ru-RU"/>
              </w:rPr>
            </w:pPr>
            <w:r>
              <w:rPr>
                <w:rFonts w:eastAsia="Times New Roman" w:cs="Times New Roman"/>
                <w:color w:val="000000"/>
                <w:kern w:val="0"/>
                <w:sz w:val="18"/>
                <w:szCs w:val="18"/>
                <w:lang w:val="ru-RU" w:eastAsia="ru-RU" w:bidi="ar-SA"/>
              </w:rPr>
              <w:t>32 463,92</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numPr>
                <w:ilvl w:val="0"/>
                <w:numId w:val="0"/>
              </w:numPr>
              <w:spacing w:lineRule="auto" w:line="235" w:before="0" w:after="0"/>
              <w:ind w:left="-57" w:right="-57"/>
              <w:jc w:val="left"/>
              <w:outlineLvl w:val="0"/>
              <w:rPr>
                <w:rFonts w:ascii="Times New Roman" w:hAnsi="Times New Roman"/>
                <w:color w:val="000000"/>
                <w:sz w:val="18"/>
                <w:szCs w:val="18"/>
                <w:lang w:val="ru-RU" w:eastAsia="ru-RU"/>
              </w:rPr>
            </w:pPr>
            <w:r>
              <w:rPr>
                <w:rFonts w:eastAsia="Times New Roman" w:cs="Times New Roman"/>
                <w:color w:val="000000"/>
                <w:kern w:val="0"/>
                <w:sz w:val="18"/>
                <w:szCs w:val="18"/>
                <w:lang w:val="ru-RU" w:eastAsia="ru-RU" w:bidi="ar-SA"/>
              </w:rPr>
              <w:t xml:space="preserve">Система капиллярного электрофореза КАПЕЛЬ-105 </w:t>
            </w:r>
            <w:r>
              <w:rPr>
                <w:rFonts w:eastAsia="Times New Roman" w:cs="Times New Roman"/>
                <w:kern w:val="0"/>
                <w:sz w:val="18"/>
                <w:szCs w:val="18"/>
                <w:lang w:val="ru-RU" w:eastAsia="ru-RU" w:bidi="ar-SA"/>
              </w:rPr>
              <w:t>(</w:t>
            </w:r>
            <w:r>
              <w:rPr>
                <w:rFonts w:eastAsia="Times New Roman" w:cs="Times New Roman"/>
                <w:kern w:val="0"/>
                <w:sz w:val="18"/>
                <w:szCs w:val="18"/>
                <w:lang w:val="en-US" w:eastAsia="ru-RU" w:bidi="ar-SA"/>
              </w:rPr>
              <w:t>I</w:t>
            </w:r>
            <w:r>
              <w:rPr>
                <w:rFonts w:eastAsia="Times New Roman" w:cs="Times New Roman"/>
                <w:kern w:val="0"/>
                <w:sz w:val="18"/>
                <w:szCs w:val="18"/>
                <w:lang w:val="ru-RU" w:eastAsia="ru-RU" w:bidi="ar-SA"/>
              </w:rPr>
              <w:t xml:space="preserve">=200мкА, диапазон длин волн 190-380нм, </w:t>
            </w:r>
            <w:r>
              <w:rPr>
                <w:rFonts w:eastAsia="Times New Roman" w:cs="Times New Roman"/>
                <w:kern w:val="0"/>
                <w:sz w:val="18"/>
                <w:szCs w:val="18"/>
                <w:lang w:val="en-US" w:eastAsia="ru-RU" w:bidi="ar-SA"/>
              </w:rPr>
              <w:t>f</w:t>
            </w:r>
            <w:r>
              <w:rPr>
                <w:rFonts w:eastAsia="Times New Roman" w:cs="Times New Roman"/>
                <w:kern w:val="0"/>
                <w:sz w:val="18"/>
                <w:szCs w:val="18"/>
                <w:lang w:val="ru-RU" w:eastAsia="ru-RU" w:bidi="ar-SA"/>
              </w:rPr>
              <w:t>=10Гц)</w:t>
            </w:r>
          </w:p>
        </w:tc>
        <w:tc>
          <w:tcPr>
            <w:tcW w:w="1242" w:type="dxa"/>
            <w:tcBorders/>
          </w:tcPr>
          <w:p>
            <w:pPr>
              <w:pStyle w:val="Normal"/>
              <w:widowControl/>
              <w:numPr>
                <w:ilvl w:val="0"/>
                <w:numId w:val="0"/>
              </w:numPr>
              <w:spacing w:lineRule="auto" w:line="235" w:before="0" w:after="0"/>
              <w:jc w:val="center"/>
              <w:outlineLvl w:val="0"/>
              <w:rPr>
                <w:rFonts w:ascii="Times New Roman" w:hAnsi="Times New Roman"/>
                <w:color w:val="000000"/>
                <w:sz w:val="18"/>
                <w:szCs w:val="18"/>
                <w:lang w:eastAsia="ru-RU"/>
              </w:rPr>
            </w:pPr>
            <w:r>
              <w:rPr>
                <w:rFonts w:eastAsia="Times New Roman" w:cs="Times New Roman"/>
                <w:color w:val="000000"/>
                <w:kern w:val="0"/>
                <w:sz w:val="18"/>
                <w:szCs w:val="18"/>
                <w:lang w:val="en-GB" w:eastAsia="ru-RU" w:bidi="ar-SA"/>
              </w:rPr>
              <w:t>ЦС0102336</w:t>
            </w:r>
          </w:p>
        </w:tc>
        <w:tc>
          <w:tcPr>
            <w:tcW w:w="1106" w:type="dxa"/>
            <w:tcBorders/>
          </w:tcPr>
          <w:p>
            <w:pPr>
              <w:pStyle w:val="Normal"/>
              <w:widowControl/>
              <w:numPr>
                <w:ilvl w:val="0"/>
                <w:numId w:val="0"/>
              </w:numPr>
              <w:spacing w:lineRule="auto" w:line="235" w:before="0" w:after="0"/>
              <w:jc w:val="center"/>
              <w:outlineLvl w:val="0"/>
              <w:rPr>
                <w:rFonts w:ascii="Times New Roman" w:hAnsi="Times New Roman"/>
                <w:color w:val="000000"/>
                <w:sz w:val="18"/>
                <w:szCs w:val="18"/>
                <w:lang w:eastAsia="ru-RU"/>
              </w:rPr>
            </w:pPr>
            <w:r>
              <w:rPr>
                <w:rFonts w:eastAsia="Times New Roman" w:cs="Times New Roman"/>
                <w:color w:val="000000"/>
                <w:kern w:val="0"/>
                <w:sz w:val="18"/>
                <w:szCs w:val="18"/>
                <w:lang w:val="en-GB" w:eastAsia="ru-RU" w:bidi="ar-SA"/>
              </w:rPr>
              <w:t>06.12.2013</w:t>
            </w:r>
          </w:p>
        </w:tc>
        <w:tc>
          <w:tcPr>
            <w:tcW w:w="1245" w:type="dxa"/>
            <w:tcBorders/>
          </w:tcPr>
          <w:p>
            <w:pPr>
              <w:pStyle w:val="Normal"/>
              <w:widowControl/>
              <w:numPr>
                <w:ilvl w:val="0"/>
                <w:numId w:val="0"/>
              </w:numPr>
              <w:spacing w:lineRule="auto" w:line="235" w:before="0" w:after="0"/>
              <w:jc w:val="center"/>
              <w:outlineLvl w:val="0"/>
              <w:rPr>
                <w:rFonts w:ascii="Times New Roman" w:hAnsi="Times New Roman"/>
                <w:color w:val="000000"/>
                <w:sz w:val="18"/>
                <w:szCs w:val="18"/>
                <w:lang w:eastAsia="ru-RU"/>
              </w:rPr>
            </w:pPr>
            <w:r>
              <w:rPr>
                <w:rFonts w:eastAsia="Times New Roman" w:cs="Times New Roman"/>
                <w:color w:val="000000"/>
                <w:kern w:val="0"/>
                <w:sz w:val="18"/>
                <w:szCs w:val="18"/>
                <w:lang w:val="en-GB" w:eastAsia="ru-RU" w:bidi="ar-SA"/>
              </w:rPr>
              <w:t>795 180,00</w:t>
            </w:r>
          </w:p>
        </w:tc>
        <w:tc>
          <w:tcPr>
            <w:tcW w:w="970" w:type="dxa"/>
            <w:tcBorders/>
          </w:tcPr>
          <w:p>
            <w:pPr>
              <w:pStyle w:val="Normal"/>
              <w:widowControl/>
              <w:numPr>
                <w:ilvl w:val="0"/>
                <w:numId w:val="0"/>
              </w:numPr>
              <w:spacing w:lineRule="auto" w:line="235" w:before="0" w:after="0"/>
              <w:jc w:val="center"/>
              <w:outlineLvl w:val="0"/>
              <w:rPr>
                <w:rFonts w:ascii="Times New Roman" w:hAnsi="Times New Roman"/>
                <w:color w:val="000000"/>
                <w:sz w:val="18"/>
                <w:szCs w:val="18"/>
                <w:lang w:eastAsia="ru-RU"/>
              </w:rPr>
            </w:pPr>
            <w:r>
              <w:rPr>
                <w:rFonts w:eastAsia="Times New Roman" w:cs="Times New Roman"/>
                <w:color w:val="000000"/>
                <w:kern w:val="0"/>
                <w:sz w:val="18"/>
                <w:szCs w:val="18"/>
                <w:lang w:val="en-GB" w:eastAsia="ru-RU" w:bidi="ar-SA"/>
              </w:rPr>
              <w:t>649397,00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numPr>
                <w:ilvl w:val="0"/>
                <w:numId w:val="0"/>
              </w:numPr>
              <w:spacing w:lineRule="auto" w:line="235" w:before="0" w:after="0"/>
              <w:ind w:left="-57" w:right="-57"/>
              <w:jc w:val="left"/>
              <w:outlineLvl w:val="0"/>
              <w:rPr>
                <w:rFonts w:ascii="Times New Roman" w:hAnsi="Times New Roman"/>
                <w:color w:val="000000"/>
                <w:sz w:val="18"/>
                <w:szCs w:val="18"/>
                <w:lang w:val="ru-RU" w:eastAsia="ru-RU"/>
              </w:rPr>
            </w:pPr>
            <w:r>
              <w:rPr>
                <w:rFonts w:eastAsia="Times New Roman" w:cs="Times New Roman"/>
                <w:color w:val="000000"/>
                <w:kern w:val="0"/>
                <w:sz w:val="18"/>
                <w:szCs w:val="18"/>
                <w:lang w:val="ru-RU" w:eastAsia="ru-RU" w:bidi="ar-SA"/>
              </w:rPr>
              <w:t xml:space="preserve">Спектрофотометр </w:t>
            </w:r>
            <w:r>
              <w:rPr>
                <w:rFonts w:eastAsia="Times New Roman" w:cs="Times New Roman"/>
                <w:color w:val="000000"/>
                <w:kern w:val="0"/>
                <w:sz w:val="18"/>
                <w:szCs w:val="18"/>
                <w:lang w:val="en-GB" w:eastAsia="ru-RU" w:bidi="ar-SA"/>
              </w:rPr>
              <w:t>UNIKO</w:t>
            </w:r>
            <w:r>
              <w:rPr>
                <w:rFonts w:eastAsia="Times New Roman" w:cs="Times New Roman"/>
                <w:color w:val="000000"/>
                <w:kern w:val="0"/>
                <w:sz w:val="18"/>
                <w:szCs w:val="18"/>
                <w:lang w:val="ru-RU" w:eastAsia="ru-RU" w:bidi="ar-SA"/>
              </w:rPr>
              <w:t xml:space="preserve">-1201 </w:t>
              <w:br/>
              <w:t xml:space="preserve">с комплектом кювет </w:t>
            </w:r>
            <w:r>
              <w:rPr>
                <w:rFonts w:eastAsia="Times New Roman" w:cs="Times New Roman"/>
                <w:kern w:val="0"/>
                <w:sz w:val="18"/>
                <w:szCs w:val="18"/>
                <w:lang w:val="ru-RU" w:eastAsia="ru-RU" w:bidi="ar-SA"/>
              </w:rPr>
              <w:t xml:space="preserve">(спектр. </w:t>
              <w:br/>
              <w:t>диап.-190-1100нм, скор. сканир-до1000нм/мин)</w:t>
            </w:r>
          </w:p>
        </w:tc>
        <w:tc>
          <w:tcPr>
            <w:tcW w:w="1242" w:type="dxa"/>
            <w:tcBorders/>
          </w:tcPr>
          <w:p>
            <w:pPr>
              <w:pStyle w:val="Normal"/>
              <w:widowControl/>
              <w:numPr>
                <w:ilvl w:val="0"/>
                <w:numId w:val="0"/>
              </w:numPr>
              <w:spacing w:lineRule="auto" w:line="235" w:before="0" w:after="0"/>
              <w:jc w:val="center"/>
              <w:outlineLvl w:val="0"/>
              <w:rPr>
                <w:rFonts w:ascii="Times New Roman" w:hAnsi="Times New Roman"/>
                <w:color w:val="000000"/>
                <w:sz w:val="18"/>
                <w:szCs w:val="18"/>
                <w:lang w:val="ru-RU" w:eastAsia="ru-RU"/>
              </w:rPr>
            </w:pPr>
            <w:r>
              <w:rPr>
                <w:rFonts w:eastAsia="Times New Roman" w:cs="Times New Roman"/>
                <w:color w:val="000000"/>
                <w:kern w:val="0"/>
                <w:sz w:val="18"/>
                <w:szCs w:val="18"/>
                <w:lang w:val="ru-RU" w:eastAsia="ru-RU" w:bidi="ar-SA"/>
              </w:rPr>
              <w:t>ЦС0102357</w:t>
            </w:r>
          </w:p>
        </w:tc>
        <w:tc>
          <w:tcPr>
            <w:tcW w:w="1106" w:type="dxa"/>
            <w:tcBorders/>
          </w:tcPr>
          <w:p>
            <w:pPr>
              <w:pStyle w:val="Normal"/>
              <w:widowControl/>
              <w:numPr>
                <w:ilvl w:val="0"/>
                <w:numId w:val="0"/>
              </w:numPr>
              <w:spacing w:lineRule="auto" w:line="235" w:before="0" w:after="0"/>
              <w:jc w:val="center"/>
              <w:outlineLvl w:val="0"/>
              <w:rPr>
                <w:rFonts w:ascii="Times New Roman" w:hAnsi="Times New Roman"/>
                <w:color w:val="000000"/>
                <w:sz w:val="18"/>
                <w:szCs w:val="18"/>
                <w:lang w:val="ru-RU" w:eastAsia="ru-RU"/>
              </w:rPr>
            </w:pPr>
            <w:r>
              <w:rPr>
                <w:rFonts w:eastAsia="Times New Roman" w:cs="Times New Roman"/>
                <w:color w:val="000000"/>
                <w:kern w:val="0"/>
                <w:sz w:val="18"/>
                <w:szCs w:val="18"/>
                <w:lang w:val="ru-RU" w:eastAsia="ru-RU" w:bidi="ar-SA"/>
              </w:rPr>
              <w:t>26.12.2013</w:t>
            </w:r>
          </w:p>
        </w:tc>
        <w:tc>
          <w:tcPr>
            <w:tcW w:w="1245" w:type="dxa"/>
            <w:tcBorders/>
          </w:tcPr>
          <w:p>
            <w:pPr>
              <w:pStyle w:val="Normal"/>
              <w:widowControl/>
              <w:numPr>
                <w:ilvl w:val="0"/>
                <w:numId w:val="0"/>
              </w:numPr>
              <w:spacing w:lineRule="auto" w:line="235" w:before="0" w:after="0"/>
              <w:jc w:val="center"/>
              <w:outlineLvl w:val="0"/>
              <w:rPr>
                <w:rFonts w:ascii="Times New Roman" w:hAnsi="Times New Roman"/>
                <w:color w:val="000000"/>
                <w:sz w:val="18"/>
                <w:szCs w:val="18"/>
                <w:lang w:val="ru-RU" w:eastAsia="ru-RU"/>
              </w:rPr>
            </w:pPr>
            <w:r>
              <w:rPr>
                <w:rFonts w:eastAsia="Times New Roman" w:cs="Times New Roman"/>
                <w:color w:val="000000"/>
                <w:kern w:val="0"/>
                <w:sz w:val="18"/>
                <w:szCs w:val="18"/>
                <w:lang w:val="ru-RU" w:eastAsia="ru-RU" w:bidi="ar-SA"/>
              </w:rPr>
              <w:t>64 406,78</w:t>
            </w:r>
          </w:p>
        </w:tc>
        <w:tc>
          <w:tcPr>
            <w:tcW w:w="970" w:type="dxa"/>
            <w:tcBorders/>
          </w:tcPr>
          <w:p>
            <w:pPr>
              <w:pStyle w:val="Normal"/>
              <w:widowControl/>
              <w:numPr>
                <w:ilvl w:val="0"/>
                <w:numId w:val="0"/>
              </w:numPr>
              <w:spacing w:lineRule="auto" w:line="235" w:before="0" w:after="0"/>
              <w:jc w:val="center"/>
              <w:outlineLvl w:val="0"/>
              <w:rPr>
                <w:rFonts w:ascii="Times New Roman" w:hAnsi="Times New Roman"/>
                <w:color w:val="000000"/>
                <w:sz w:val="18"/>
                <w:szCs w:val="18"/>
                <w:lang w:val="ru-RU" w:eastAsia="ru-RU"/>
              </w:rPr>
            </w:pPr>
            <w:r>
              <w:rPr>
                <w:rFonts w:eastAsia="Times New Roman" w:cs="Times New Roman"/>
                <w:color w:val="000000"/>
                <w:kern w:val="0"/>
                <w:sz w:val="18"/>
                <w:szCs w:val="18"/>
                <w:lang w:val="ru-RU" w:eastAsia="ru-RU" w:bidi="ar-SA"/>
              </w:rPr>
              <w:t>58502,86</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numPr>
                <w:ilvl w:val="0"/>
                <w:numId w:val="0"/>
              </w:numPr>
              <w:spacing w:lineRule="auto" w:line="235" w:before="0" w:after="0"/>
              <w:ind w:left="-57" w:right="-57"/>
              <w:jc w:val="left"/>
              <w:outlineLvl w:val="0"/>
              <w:rPr>
                <w:rFonts w:ascii="Times New Roman" w:hAnsi="Times New Roman"/>
                <w:color w:val="000000"/>
                <w:sz w:val="18"/>
                <w:szCs w:val="18"/>
                <w:lang w:val="ru-RU" w:eastAsia="ru-RU"/>
              </w:rPr>
            </w:pPr>
            <w:r>
              <w:rPr>
                <w:rFonts w:eastAsia="Times New Roman" w:cs="Times New Roman"/>
                <w:color w:val="000000"/>
                <w:kern w:val="0"/>
                <w:sz w:val="18"/>
                <w:szCs w:val="18"/>
                <w:lang w:val="ru-RU" w:eastAsia="ru-RU" w:bidi="ar-SA"/>
              </w:rPr>
              <w:t xml:space="preserve">Спектрофотометр КФК-3КМ </w:t>
            </w:r>
            <w:r>
              <w:rPr>
                <w:rFonts w:eastAsia="Times New Roman" w:cs="Times New Roman"/>
                <w:kern w:val="0"/>
                <w:sz w:val="18"/>
                <w:szCs w:val="18"/>
                <w:lang w:val="ru-RU" w:eastAsia="ru-RU" w:bidi="ar-SA"/>
              </w:rPr>
              <w:t xml:space="preserve">(диапазон длин волн- 190-1100нм, скорость сканирования - </w:t>
              <w:br/>
              <w:t>до 1000нм/мин)</w:t>
            </w:r>
          </w:p>
        </w:tc>
        <w:tc>
          <w:tcPr>
            <w:tcW w:w="1242" w:type="dxa"/>
            <w:tcBorders/>
          </w:tcPr>
          <w:p>
            <w:pPr>
              <w:pStyle w:val="Normal"/>
              <w:widowControl/>
              <w:numPr>
                <w:ilvl w:val="0"/>
                <w:numId w:val="0"/>
              </w:numPr>
              <w:spacing w:lineRule="auto" w:line="235" w:before="0" w:after="0"/>
              <w:jc w:val="center"/>
              <w:outlineLvl w:val="0"/>
              <w:rPr>
                <w:rFonts w:ascii="Times New Roman" w:hAnsi="Times New Roman"/>
                <w:color w:val="000000"/>
                <w:sz w:val="18"/>
                <w:szCs w:val="18"/>
                <w:lang w:val="ru-RU" w:eastAsia="ru-RU"/>
              </w:rPr>
            </w:pPr>
            <w:r>
              <w:rPr>
                <w:rFonts w:eastAsia="Times New Roman" w:cs="Times New Roman"/>
                <w:color w:val="000000"/>
                <w:kern w:val="0"/>
                <w:sz w:val="18"/>
                <w:szCs w:val="18"/>
                <w:lang w:val="ru-RU" w:eastAsia="ru-RU" w:bidi="ar-SA"/>
              </w:rPr>
              <w:t>ЦС0102359</w:t>
            </w:r>
          </w:p>
        </w:tc>
        <w:tc>
          <w:tcPr>
            <w:tcW w:w="1106" w:type="dxa"/>
            <w:tcBorders/>
          </w:tcPr>
          <w:p>
            <w:pPr>
              <w:pStyle w:val="Normal"/>
              <w:widowControl/>
              <w:numPr>
                <w:ilvl w:val="0"/>
                <w:numId w:val="0"/>
              </w:numPr>
              <w:spacing w:lineRule="auto" w:line="235" w:before="0" w:after="0"/>
              <w:jc w:val="center"/>
              <w:outlineLvl w:val="0"/>
              <w:rPr>
                <w:rFonts w:ascii="Times New Roman" w:hAnsi="Times New Roman"/>
                <w:color w:val="000000"/>
                <w:sz w:val="18"/>
                <w:szCs w:val="18"/>
                <w:lang w:val="ru-RU" w:eastAsia="ru-RU"/>
              </w:rPr>
            </w:pPr>
            <w:r>
              <w:rPr>
                <w:rFonts w:eastAsia="Times New Roman" w:cs="Times New Roman"/>
                <w:color w:val="000000"/>
                <w:kern w:val="0"/>
                <w:sz w:val="18"/>
                <w:szCs w:val="18"/>
                <w:lang w:val="ru-RU" w:eastAsia="ru-RU" w:bidi="ar-SA"/>
              </w:rPr>
              <w:t>26.12.2013</w:t>
            </w:r>
          </w:p>
        </w:tc>
        <w:tc>
          <w:tcPr>
            <w:tcW w:w="1245" w:type="dxa"/>
            <w:tcBorders/>
          </w:tcPr>
          <w:p>
            <w:pPr>
              <w:pStyle w:val="Normal"/>
              <w:widowControl/>
              <w:numPr>
                <w:ilvl w:val="0"/>
                <w:numId w:val="0"/>
              </w:numPr>
              <w:spacing w:lineRule="auto" w:line="235" w:before="0" w:after="0"/>
              <w:jc w:val="center"/>
              <w:outlineLvl w:val="0"/>
              <w:rPr>
                <w:rFonts w:ascii="Times New Roman" w:hAnsi="Times New Roman"/>
                <w:color w:val="000000"/>
                <w:sz w:val="18"/>
                <w:szCs w:val="18"/>
                <w:lang w:val="ru-RU" w:eastAsia="ru-RU"/>
              </w:rPr>
            </w:pPr>
            <w:r>
              <w:rPr>
                <w:rFonts w:eastAsia="Times New Roman" w:cs="Times New Roman"/>
                <w:color w:val="000000"/>
                <w:kern w:val="0"/>
                <w:sz w:val="18"/>
                <w:szCs w:val="18"/>
                <w:lang w:val="ru-RU" w:eastAsia="ru-RU" w:bidi="ar-SA"/>
              </w:rPr>
              <w:t>64 000,00</w:t>
            </w:r>
          </w:p>
        </w:tc>
        <w:tc>
          <w:tcPr>
            <w:tcW w:w="970" w:type="dxa"/>
            <w:tcBorders/>
          </w:tcPr>
          <w:p>
            <w:pPr>
              <w:pStyle w:val="Normal"/>
              <w:widowControl/>
              <w:numPr>
                <w:ilvl w:val="0"/>
                <w:numId w:val="0"/>
              </w:numPr>
              <w:spacing w:lineRule="auto" w:line="235" w:before="0" w:after="0"/>
              <w:jc w:val="center"/>
              <w:outlineLvl w:val="0"/>
              <w:rPr>
                <w:rFonts w:ascii="Times New Roman" w:hAnsi="Times New Roman"/>
                <w:color w:val="000000"/>
                <w:sz w:val="18"/>
                <w:szCs w:val="18"/>
                <w:lang w:val="ru-RU" w:eastAsia="ru-RU"/>
              </w:rPr>
            </w:pPr>
            <w:r>
              <w:rPr>
                <w:rFonts w:eastAsia="Times New Roman" w:cs="Times New Roman"/>
                <w:color w:val="000000"/>
                <w:kern w:val="0"/>
                <w:sz w:val="18"/>
                <w:szCs w:val="18"/>
                <w:lang w:val="ru-RU" w:eastAsia="ru-RU" w:bidi="ar-SA"/>
              </w:rPr>
              <w:t>58133,37</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numPr>
                <w:ilvl w:val="0"/>
                <w:numId w:val="0"/>
              </w:numPr>
              <w:spacing w:lineRule="auto" w:line="235" w:before="0" w:after="0"/>
              <w:ind w:left="-57" w:right="-57"/>
              <w:jc w:val="left"/>
              <w:outlineLvl w:val="0"/>
              <w:rPr>
                <w:rFonts w:ascii="Times New Roman" w:hAnsi="Times New Roman"/>
                <w:color w:val="000000"/>
                <w:sz w:val="18"/>
                <w:szCs w:val="18"/>
                <w:lang w:val="ru-RU" w:eastAsia="ru-RU"/>
              </w:rPr>
            </w:pPr>
            <w:r>
              <w:rPr>
                <w:rFonts w:eastAsia="Times New Roman" w:cs="Times New Roman"/>
                <w:color w:val="000000"/>
                <w:kern w:val="0"/>
                <w:sz w:val="18"/>
                <w:szCs w:val="18"/>
                <w:lang w:val="ru-RU" w:eastAsia="ru-RU" w:bidi="ar-SA"/>
              </w:rPr>
              <w:t>Электронасосный агрегат на раме СД320-50</w:t>
            </w:r>
          </w:p>
        </w:tc>
        <w:tc>
          <w:tcPr>
            <w:tcW w:w="1242" w:type="dxa"/>
            <w:tcBorders/>
          </w:tcPr>
          <w:p>
            <w:pPr>
              <w:pStyle w:val="Normal"/>
              <w:widowControl/>
              <w:numPr>
                <w:ilvl w:val="0"/>
                <w:numId w:val="0"/>
              </w:numPr>
              <w:spacing w:lineRule="auto" w:line="235" w:before="0" w:after="0"/>
              <w:jc w:val="center"/>
              <w:outlineLvl w:val="0"/>
              <w:rPr>
                <w:rFonts w:ascii="Times New Roman" w:hAnsi="Times New Roman"/>
                <w:color w:val="000000"/>
                <w:sz w:val="18"/>
                <w:szCs w:val="18"/>
                <w:lang w:eastAsia="ru-RU"/>
              </w:rPr>
            </w:pPr>
            <w:r>
              <w:rPr>
                <w:rFonts w:eastAsia="Times New Roman" w:cs="Times New Roman"/>
                <w:color w:val="000000"/>
                <w:kern w:val="0"/>
                <w:sz w:val="18"/>
                <w:szCs w:val="18"/>
                <w:lang w:val="en-GB" w:eastAsia="ru-RU" w:bidi="ar-SA"/>
              </w:rPr>
              <w:t>ЦС0102340</w:t>
            </w:r>
          </w:p>
        </w:tc>
        <w:tc>
          <w:tcPr>
            <w:tcW w:w="1106" w:type="dxa"/>
            <w:tcBorders/>
          </w:tcPr>
          <w:p>
            <w:pPr>
              <w:pStyle w:val="Normal"/>
              <w:widowControl/>
              <w:numPr>
                <w:ilvl w:val="0"/>
                <w:numId w:val="0"/>
              </w:numPr>
              <w:spacing w:lineRule="auto" w:line="235" w:before="0" w:after="0"/>
              <w:jc w:val="center"/>
              <w:outlineLvl w:val="0"/>
              <w:rPr>
                <w:rFonts w:ascii="Times New Roman" w:hAnsi="Times New Roman"/>
                <w:color w:val="000000"/>
                <w:sz w:val="18"/>
                <w:szCs w:val="18"/>
                <w:lang w:eastAsia="ru-RU"/>
              </w:rPr>
            </w:pPr>
            <w:r>
              <w:rPr>
                <w:rFonts w:eastAsia="Times New Roman" w:cs="Times New Roman"/>
                <w:color w:val="000000"/>
                <w:kern w:val="0"/>
                <w:sz w:val="18"/>
                <w:szCs w:val="18"/>
                <w:lang w:val="en-GB" w:eastAsia="ru-RU" w:bidi="ar-SA"/>
              </w:rPr>
              <w:t>29.12.2012</w:t>
            </w:r>
          </w:p>
        </w:tc>
        <w:tc>
          <w:tcPr>
            <w:tcW w:w="1245" w:type="dxa"/>
            <w:tcBorders/>
          </w:tcPr>
          <w:p>
            <w:pPr>
              <w:pStyle w:val="Normal"/>
              <w:widowControl/>
              <w:numPr>
                <w:ilvl w:val="0"/>
                <w:numId w:val="0"/>
              </w:numPr>
              <w:spacing w:lineRule="auto" w:line="235" w:before="0" w:after="0"/>
              <w:jc w:val="center"/>
              <w:outlineLvl w:val="0"/>
              <w:rPr>
                <w:rFonts w:ascii="Times New Roman" w:hAnsi="Times New Roman"/>
                <w:color w:val="000000"/>
                <w:sz w:val="18"/>
                <w:szCs w:val="18"/>
                <w:lang w:eastAsia="ru-RU"/>
              </w:rPr>
            </w:pPr>
            <w:r>
              <w:rPr>
                <w:rFonts w:eastAsia="Times New Roman" w:cs="Times New Roman"/>
                <w:color w:val="000000"/>
                <w:kern w:val="0"/>
                <w:sz w:val="18"/>
                <w:szCs w:val="18"/>
                <w:lang w:val="en-GB" w:eastAsia="ru-RU" w:bidi="ar-SA"/>
              </w:rPr>
              <w:t>201 694,92</w:t>
            </w:r>
          </w:p>
        </w:tc>
        <w:tc>
          <w:tcPr>
            <w:tcW w:w="970" w:type="dxa"/>
            <w:tcBorders/>
          </w:tcPr>
          <w:p>
            <w:pPr>
              <w:pStyle w:val="Normal"/>
              <w:widowControl/>
              <w:numPr>
                <w:ilvl w:val="0"/>
                <w:numId w:val="0"/>
              </w:numPr>
              <w:spacing w:lineRule="auto" w:line="235" w:before="0" w:after="0"/>
              <w:jc w:val="center"/>
              <w:outlineLvl w:val="0"/>
              <w:rPr>
                <w:rFonts w:ascii="Times New Roman" w:hAnsi="Times New Roman"/>
                <w:color w:val="000000"/>
                <w:sz w:val="18"/>
                <w:szCs w:val="18"/>
                <w:lang w:eastAsia="ru-RU"/>
              </w:rPr>
            </w:pPr>
            <w:r>
              <w:rPr>
                <w:rFonts w:eastAsia="Times New Roman" w:cs="Times New Roman"/>
                <w:color w:val="000000"/>
                <w:kern w:val="0"/>
                <w:sz w:val="18"/>
                <w:szCs w:val="18"/>
                <w:lang w:val="en-GB" w:eastAsia="ru-RU" w:bidi="ar-SA"/>
              </w:rPr>
              <w:t>72834,20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eastAsia="ru-RU"/>
              </w:rPr>
            </w:pPr>
            <w:r>
              <w:rPr>
                <w:rFonts w:eastAsia="Times New Roman" w:cs="Times New Roman"/>
                <w:kern w:val="0"/>
                <w:sz w:val="18"/>
                <w:szCs w:val="18"/>
                <w:lang w:val="en-GB" w:eastAsia="ru-RU" w:bidi="ar-SA"/>
              </w:rPr>
              <w:t>Бензогенератор</w:t>
            </w:r>
          </w:p>
        </w:tc>
        <w:tc>
          <w:tcPr>
            <w:tcW w:w="1242"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0001231</w:t>
            </w:r>
          </w:p>
        </w:tc>
        <w:tc>
          <w:tcPr>
            <w:tcW w:w="1106"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20.10.2009</w:t>
            </w:r>
          </w:p>
        </w:tc>
        <w:tc>
          <w:tcPr>
            <w:tcW w:w="1245"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42 203,39</w:t>
            </w:r>
          </w:p>
        </w:tc>
        <w:tc>
          <w:tcPr>
            <w:tcW w:w="970"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15386,57</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eastAsia="ru-RU"/>
              </w:rPr>
            </w:pPr>
            <w:r>
              <w:rPr>
                <w:rFonts w:eastAsia="Times New Roman" w:cs="Times New Roman"/>
                <w:kern w:val="0"/>
                <w:sz w:val="18"/>
                <w:szCs w:val="18"/>
                <w:lang w:val="en-GB" w:eastAsia="ru-RU" w:bidi="ar-SA"/>
              </w:rPr>
              <w:t>Пресс реечный Д48.1338</w:t>
            </w:r>
          </w:p>
        </w:tc>
        <w:tc>
          <w:tcPr>
            <w:tcW w:w="1242"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0005733</w:t>
            </w:r>
          </w:p>
        </w:tc>
        <w:tc>
          <w:tcPr>
            <w:tcW w:w="1106"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19.05.1981</w:t>
            </w:r>
          </w:p>
        </w:tc>
        <w:tc>
          <w:tcPr>
            <w:tcW w:w="1245"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3 192,69</w:t>
            </w:r>
          </w:p>
        </w:tc>
        <w:tc>
          <w:tcPr>
            <w:tcW w:w="970"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Кран-балка ручная подвесная          (г/п-2т) (зд.101)</w:t>
            </w:r>
          </w:p>
          <w:p>
            <w:pPr>
              <w:pStyle w:val="Normal"/>
              <w:widowControl/>
              <w:spacing w:lineRule="auto" w:line="235"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1242"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0006229</w:t>
            </w:r>
          </w:p>
        </w:tc>
        <w:tc>
          <w:tcPr>
            <w:tcW w:w="1106"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19.12.1962</w:t>
            </w:r>
          </w:p>
        </w:tc>
        <w:tc>
          <w:tcPr>
            <w:tcW w:w="1245"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9 743,55</w:t>
            </w:r>
          </w:p>
        </w:tc>
        <w:tc>
          <w:tcPr>
            <w:tcW w:w="970"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ИЗИТ КИП И А (пульт управлен. технологич. процесом)</w:t>
            </w:r>
          </w:p>
        </w:tc>
        <w:tc>
          <w:tcPr>
            <w:tcW w:w="1242"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0007974</w:t>
            </w:r>
          </w:p>
        </w:tc>
        <w:tc>
          <w:tcPr>
            <w:tcW w:w="1106"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19.12.1985</w:t>
            </w:r>
          </w:p>
        </w:tc>
        <w:tc>
          <w:tcPr>
            <w:tcW w:w="1245"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2 367,32</w:t>
            </w:r>
          </w:p>
        </w:tc>
        <w:tc>
          <w:tcPr>
            <w:tcW w:w="970"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ИЗИТ КИП И А (пульт управлен. технологич. процесом)</w:t>
            </w:r>
          </w:p>
        </w:tc>
        <w:tc>
          <w:tcPr>
            <w:tcW w:w="1242"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0007975</w:t>
            </w:r>
          </w:p>
        </w:tc>
        <w:tc>
          <w:tcPr>
            <w:tcW w:w="1106"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19.12.1985</w:t>
            </w:r>
          </w:p>
        </w:tc>
        <w:tc>
          <w:tcPr>
            <w:tcW w:w="1245"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2 367,32</w:t>
            </w:r>
          </w:p>
        </w:tc>
        <w:tc>
          <w:tcPr>
            <w:tcW w:w="970"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eastAsia="ru-RU"/>
              </w:rPr>
            </w:pPr>
            <w:r>
              <w:rPr>
                <w:rFonts w:eastAsia="Times New Roman" w:cs="Times New Roman"/>
                <w:kern w:val="0"/>
                <w:sz w:val="18"/>
                <w:szCs w:val="18"/>
                <w:lang w:val="en-GB" w:eastAsia="ru-RU" w:bidi="ar-SA"/>
              </w:rPr>
              <w:t>Шкаф вытяжной односекционный     (металлический)</w:t>
            </w:r>
          </w:p>
        </w:tc>
        <w:tc>
          <w:tcPr>
            <w:tcW w:w="1242"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0014387</w:t>
            </w:r>
          </w:p>
        </w:tc>
        <w:tc>
          <w:tcPr>
            <w:tcW w:w="1106"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19.08.1979</w:t>
            </w:r>
          </w:p>
        </w:tc>
        <w:tc>
          <w:tcPr>
            <w:tcW w:w="1245"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1 281,39</w:t>
            </w:r>
          </w:p>
        </w:tc>
        <w:tc>
          <w:tcPr>
            <w:tcW w:w="970"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 xml:space="preserve">Подстанция типа 2КТП-630          </w:t>
              <w:br/>
              <w:t>(630 КВА, КОС)</w:t>
            </w:r>
          </w:p>
        </w:tc>
        <w:tc>
          <w:tcPr>
            <w:tcW w:w="1242"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0021911</w:t>
            </w:r>
          </w:p>
        </w:tc>
        <w:tc>
          <w:tcPr>
            <w:tcW w:w="1106"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19.03.1992</w:t>
            </w:r>
          </w:p>
        </w:tc>
        <w:tc>
          <w:tcPr>
            <w:tcW w:w="1245"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2 660,17</w:t>
            </w:r>
          </w:p>
        </w:tc>
        <w:tc>
          <w:tcPr>
            <w:tcW w:w="970"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eastAsia="ru-RU"/>
              </w:rPr>
            </w:pPr>
            <w:r>
              <w:rPr>
                <w:rFonts w:eastAsia="Times New Roman" w:cs="Times New Roman"/>
                <w:kern w:val="0"/>
                <w:sz w:val="18"/>
                <w:szCs w:val="18"/>
                <w:lang w:val="en-GB" w:eastAsia="ru-RU" w:bidi="ar-SA"/>
              </w:rPr>
              <w:t>Источник резервного питания</w:t>
            </w:r>
          </w:p>
        </w:tc>
        <w:tc>
          <w:tcPr>
            <w:tcW w:w="1242"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0021991</w:t>
            </w:r>
          </w:p>
        </w:tc>
        <w:tc>
          <w:tcPr>
            <w:tcW w:w="1106"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20.10.2007</w:t>
            </w:r>
          </w:p>
        </w:tc>
        <w:tc>
          <w:tcPr>
            <w:tcW w:w="1245"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175 000,00</w:t>
            </w:r>
          </w:p>
        </w:tc>
        <w:tc>
          <w:tcPr>
            <w:tcW w:w="970"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86658,05</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Электронасосный агрегат СМ100   (62,5м3/ч, 12м в с)</w:t>
            </w:r>
          </w:p>
        </w:tc>
        <w:tc>
          <w:tcPr>
            <w:tcW w:w="1242"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0023956</w:t>
            </w:r>
          </w:p>
        </w:tc>
        <w:tc>
          <w:tcPr>
            <w:tcW w:w="1106"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20.12.2005</w:t>
            </w:r>
          </w:p>
        </w:tc>
        <w:tc>
          <w:tcPr>
            <w:tcW w:w="1245"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13 544,92</w:t>
            </w:r>
          </w:p>
        </w:tc>
        <w:tc>
          <w:tcPr>
            <w:tcW w:w="970"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Электронасосный агрегат СМ100   (62,5м3/ч, 12м в с)</w:t>
            </w:r>
          </w:p>
        </w:tc>
        <w:tc>
          <w:tcPr>
            <w:tcW w:w="1242"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0023957</w:t>
            </w:r>
          </w:p>
        </w:tc>
        <w:tc>
          <w:tcPr>
            <w:tcW w:w="1106"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20.12.2005</w:t>
            </w:r>
          </w:p>
        </w:tc>
        <w:tc>
          <w:tcPr>
            <w:tcW w:w="1245"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13 544,92</w:t>
            </w:r>
          </w:p>
        </w:tc>
        <w:tc>
          <w:tcPr>
            <w:tcW w:w="970"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Станок настольно-сверлильный          (тип 2М112)</w:t>
            </w:r>
          </w:p>
        </w:tc>
        <w:tc>
          <w:tcPr>
            <w:tcW w:w="1242"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0034052</w:t>
            </w:r>
          </w:p>
        </w:tc>
        <w:tc>
          <w:tcPr>
            <w:tcW w:w="1106"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19.08.1985</w:t>
            </w:r>
          </w:p>
        </w:tc>
        <w:tc>
          <w:tcPr>
            <w:tcW w:w="1245"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1 795,94</w:t>
            </w:r>
          </w:p>
        </w:tc>
        <w:tc>
          <w:tcPr>
            <w:tcW w:w="970"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eastAsia="ru-RU"/>
              </w:rPr>
            </w:pPr>
            <w:r>
              <w:rPr>
                <w:rFonts w:eastAsia="Times New Roman" w:cs="Times New Roman"/>
                <w:kern w:val="0"/>
                <w:sz w:val="18"/>
                <w:szCs w:val="18"/>
                <w:lang w:val="en-GB" w:eastAsia="ru-RU" w:bidi="ar-SA"/>
              </w:rPr>
              <w:t>Весы аналитич.</w:t>
            </w:r>
          </w:p>
        </w:tc>
        <w:tc>
          <w:tcPr>
            <w:tcW w:w="1242"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0084564</w:t>
            </w:r>
          </w:p>
        </w:tc>
        <w:tc>
          <w:tcPr>
            <w:tcW w:w="1106"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19.12.1982</w:t>
            </w:r>
          </w:p>
        </w:tc>
        <w:tc>
          <w:tcPr>
            <w:tcW w:w="1245"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2 249,46</w:t>
            </w:r>
          </w:p>
        </w:tc>
        <w:tc>
          <w:tcPr>
            <w:tcW w:w="970"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eastAsia="ru-RU"/>
              </w:rPr>
            </w:pPr>
            <w:r>
              <w:rPr>
                <w:rFonts w:eastAsia="Times New Roman" w:cs="Times New Roman"/>
                <w:kern w:val="0"/>
                <w:sz w:val="18"/>
                <w:szCs w:val="18"/>
                <w:lang w:val="en-GB" w:eastAsia="ru-RU" w:bidi="ar-SA"/>
              </w:rPr>
              <w:t>Весы техническ.</w:t>
            </w:r>
          </w:p>
        </w:tc>
        <w:tc>
          <w:tcPr>
            <w:tcW w:w="1242"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0084565</w:t>
            </w:r>
          </w:p>
        </w:tc>
        <w:tc>
          <w:tcPr>
            <w:tcW w:w="1106"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19.12.1982</w:t>
            </w:r>
          </w:p>
        </w:tc>
        <w:tc>
          <w:tcPr>
            <w:tcW w:w="1245"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1 074,18</w:t>
            </w:r>
          </w:p>
        </w:tc>
        <w:tc>
          <w:tcPr>
            <w:tcW w:w="970"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 xml:space="preserve">Стеллаж металлический           </w:t>
              <w:br/>
              <w:t>(полки деревянные)</w:t>
            </w:r>
          </w:p>
        </w:tc>
        <w:tc>
          <w:tcPr>
            <w:tcW w:w="1242"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0097372</w:t>
            </w:r>
          </w:p>
        </w:tc>
        <w:tc>
          <w:tcPr>
            <w:tcW w:w="1106"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19.02.1970</w:t>
            </w:r>
          </w:p>
        </w:tc>
        <w:tc>
          <w:tcPr>
            <w:tcW w:w="1245"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355,24</w:t>
            </w:r>
          </w:p>
        </w:tc>
        <w:tc>
          <w:tcPr>
            <w:tcW w:w="970"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 xml:space="preserve">Стеллаж металлический    </w:t>
              <w:br/>
              <w:t>(для хранения спецодежды)</w:t>
            </w:r>
          </w:p>
        </w:tc>
        <w:tc>
          <w:tcPr>
            <w:tcW w:w="1242"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0097373</w:t>
            </w:r>
          </w:p>
        </w:tc>
        <w:tc>
          <w:tcPr>
            <w:tcW w:w="1106"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19.02.1970</w:t>
            </w:r>
          </w:p>
        </w:tc>
        <w:tc>
          <w:tcPr>
            <w:tcW w:w="1245"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225,73</w:t>
            </w:r>
          </w:p>
        </w:tc>
        <w:tc>
          <w:tcPr>
            <w:tcW w:w="970"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 xml:space="preserve">Стеллаж металлический           </w:t>
              <w:br/>
              <w:t>(полки деревянные)</w:t>
            </w:r>
          </w:p>
        </w:tc>
        <w:tc>
          <w:tcPr>
            <w:tcW w:w="1242"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0097374</w:t>
            </w:r>
          </w:p>
        </w:tc>
        <w:tc>
          <w:tcPr>
            <w:tcW w:w="1106"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19.02.1970</w:t>
            </w:r>
          </w:p>
        </w:tc>
        <w:tc>
          <w:tcPr>
            <w:tcW w:w="1245"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355,24</w:t>
            </w:r>
          </w:p>
        </w:tc>
        <w:tc>
          <w:tcPr>
            <w:tcW w:w="970"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 xml:space="preserve">Стеллаж металлический           </w:t>
              <w:br/>
              <w:t>(полки деревянные)</w:t>
            </w:r>
          </w:p>
        </w:tc>
        <w:tc>
          <w:tcPr>
            <w:tcW w:w="1242"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0097375</w:t>
            </w:r>
          </w:p>
        </w:tc>
        <w:tc>
          <w:tcPr>
            <w:tcW w:w="1106"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19.02.1970</w:t>
            </w:r>
          </w:p>
        </w:tc>
        <w:tc>
          <w:tcPr>
            <w:tcW w:w="1245"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355,24</w:t>
            </w:r>
          </w:p>
        </w:tc>
        <w:tc>
          <w:tcPr>
            <w:tcW w:w="970"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 xml:space="preserve">Стеллаж металлический           </w:t>
              <w:br/>
              <w:t>(полки деревянные)</w:t>
            </w:r>
          </w:p>
        </w:tc>
        <w:tc>
          <w:tcPr>
            <w:tcW w:w="1242"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0097572</w:t>
            </w:r>
          </w:p>
        </w:tc>
        <w:tc>
          <w:tcPr>
            <w:tcW w:w="1106"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19.04.1967</w:t>
            </w:r>
          </w:p>
        </w:tc>
        <w:tc>
          <w:tcPr>
            <w:tcW w:w="1245"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330,74</w:t>
            </w:r>
          </w:p>
        </w:tc>
        <w:tc>
          <w:tcPr>
            <w:tcW w:w="970"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 xml:space="preserve">Стеллаж металлический           </w:t>
              <w:br/>
              <w:t>(полки деревянные)</w:t>
            </w:r>
          </w:p>
        </w:tc>
        <w:tc>
          <w:tcPr>
            <w:tcW w:w="1242"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0097622</w:t>
            </w:r>
          </w:p>
        </w:tc>
        <w:tc>
          <w:tcPr>
            <w:tcW w:w="1106"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19.09.1966</w:t>
            </w:r>
          </w:p>
        </w:tc>
        <w:tc>
          <w:tcPr>
            <w:tcW w:w="1245"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354,92</w:t>
            </w:r>
          </w:p>
        </w:tc>
        <w:tc>
          <w:tcPr>
            <w:tcW w:w="970"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eastAsia="ru-RU"/>
              </w:rPr>
            </w:pPr>
            <w:r>
              <w:rPr>
                <w:rFonts w:eastAsia="Times New Roman" w:cs="Times New Roman"/>
                <w:kern w:val="0"/>
                <w:sz w:val="18"/>
                <w:szCs w:val="18"/>
                <w:lang w:val="en-GB" w:eastAsia="ru-RU" w:bidi="ar-SA"/>
              </w:rPr>
              <w:t>Шкаф для спецодежды металлический</w:t>
            </w:r>
          </w:p>
        </w:tc>
        <w:tc>
          <w:tcPr>
            <w:tcW w:w="1242"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0097754</w:t>
            </w:r>
          </w:p>
        </w:tc>
        <w:tc>
          <w:tcPr>
            <w:tcW w:w="1106"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19.08.1978</w:t>
            </w:r>
          </w:p>
        </w:tc>
        <w:tc>
          <w:tcPr>
            <w:tcW w:w="1245"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225,73</w:t>
            </w:r>
          </w:p>
        </w:tc>
        <w:tc>
          <w:tcPr>
            <w:tcW w:w="970"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eastAsia="ru-RU"/>
              </w:rPr>
            </w:pPr>
            <w:r>
              <w:rPr>
                <w:rFonts w:eastAsia="Times New Roman" w:cs="Times New Roman"/>
                <w:kern w:val="0"/>
                <w:sz w:val="18"/>
                <w:szCs w:val="18"/>
                <w:lang w:val="en-GB" w:eastAsia="ru-RU" w:bidi="ar-SA"/>
              </w:rPr>
              <w:t>Шкаф для спецодежды металлический</w:t>
            </w:r>
          </w:p>
        </w:tc>
        <w:tc>
          <w:tcPr>
            <w:tcW w:w="1242"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0097755</w:t>
            </w:r>
          </w:p>
        </w:tc>
        <w:tc>
          <w:tcPr>
            <w:tcW w:w="1106"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19.08.1978</w:t>
            </w:r>
          </w:p>
        </w:tc>
        <w:tc>
          <w:tcPr>
            <w:tcW w:w="1245"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225,73</w:t>
            </w:r>
          </w:p>
        </w:tc>
        <w:tc>
          <w:tcPr>
            <w:tcW w:w="970"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eastAsia="ru-RU"/>
              </w:rPr>
            </w:pPr>
            <w:r>
              <w:rPr>
                <w:rFonts w:eastAsia="Times New Roman" w:cs="Times New Roman"/>
                <w:kern w:val="0"/>
                <w:sz w:val="18"/>
                <w:szCs w:val="18"/>
                <w:lang w:val="en-GB" w:eastAsia="ru-RU" w:bidi="ar-SA"/>
              </w:rPr>
              <w:t>Шкаф для спецодежды металлический.</w:t>
            </w:r>
          </w:p>
        </w:tc>
        <w:tc>
          <w:tcPr>
            <w:tcW w:w="1242"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0097756</w:t>
            </w:r>
          </w:p>
        </w:tc>
        <w:tc>
          <w:tcPr>
            <w:tcW w:w="1106"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19.03.1978</w:t>
            </w:r>
          </w:p>
        </w:tc>
        <w:tc>
          <w:tcPr>
            <w:tcW w:w="1245"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225,73</w:t>
            </w:r>
          </w:p>
        </w:tc>
        <w:tc>
          <w:tcPr>
            <w:tcW w:w="970"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 xml:space="preserve">Стол                           </w:t>
              <w:br/>
              <w:t>(каркас металлич.)</w:t>
            </w:r>
          </w:p>
        </w:tc>
        <w:tc>
          <w:tcPr>
            <w:tcW w:w="1242"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0097757</w:t>
            </w:r>
          </w:p>
        </w:tc>
        <w:tc>
          <w:tcPr>
            <w:tcW w:w="1106"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19.08.1978</w:t>
            </w:r>
          </w:p>
        </w:tc>
        <w:tc>
          <w:tcPr>
            <w:tcW w:w="1245"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512,65</w:t>
            </w:r>
          </w:p>
        </w:tc>
        <w:tc>
          <w:tcPr>
            <w:tcW w:w="970"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 xml:space="preserve">Стол                            </w:t>
              <w:br/>
              <w:t>(каркас металлич.)</w:t>
            </w:r>
          </w:p>
        </w:tc>
        <w:tc>
          <w:tcPr>
            <w:tcW w:w="1242"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0097758</w:t>
            </w:r>
          </w:p>
        </w:tc>
        <w:tc>
          <w:tcPr>
            <w:tcW w:w="1106"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19.08.1978</w:t>
            </w:r>
          </w:p>
        </w:tc>
        <w:tc>
          <w:tcPr>
            <w:tcW w:w="1245"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512,65</w:t>
            </w:r>
          </w:p>
        </w:tc>
        <w:tc>
          <w:tcPr>
            <w:tcW w:w="970"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 xml:space="preserve">Стол                            </w:t>
              <w:br/>
              <w:t>(каркас металлич.)</w:t>
            </w:r>
          </w:p>
        </w:tc>
        <w:tc>
          <w:tcPr>
            <w:tcW w:w="1242"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0097759</w:t>
            </w:r>
          </w:p>
        </w:tc>
        <w:tc>
          <w:tcPr>
            <w:tcW w:w="1106"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19.08.1978</w:t>
            </w:r>
          </w:p>
        </w:tc>
        <w:tc>
          <w:tcPr>
            <w:tcW w:w="1245"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512,65</w:t>
            </w:r>
          </w:p>
        </w:tc>
        <w:tc>
          <w:tcPr>
            <w:tcW w:w="970"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val="ru-RU" w:eastAsia="ru-RU"/>
              </w:rPr>
            </w:pPr>
            <w:r>
              <w:rPr>
                <w:rFonts w:eastAsia="Times New Roman" w:cs="Times New Roman"/>
                <w:kern w:val="0"/>
                <w:sz w:val="18"/>
                <w:szCs w:val="18"/>
                <w:lang w:val="en-GB" w:eastAsia="ru-RU" w:bidi="ar-SA"/>
              </w:rPr>
              <w:t>Стол</w:t>
            </w:r>
          </w:p>
          <w:p>
            <w:pPr>
              <w:pStyle w:val="Normal"/>
              <w:widowControl/>
              <w:spacing w:lineRule="auto" w:line="235" w:before="0" w:after="0"/>
              <w:ind w:left="-57" w:right="-57"/>
              <w:jc w:val="left"/>
              <w:rPr>
                <w:rFonts w:ascii="Times New Roman" w:hAnsi="Times New Roman"/>
                <w:sz w:val="18"/>
                <w:szCs w:val="18"/>
                <w:lang w:eastAsia="ru-RU"/>
              </w:rPr>
            </w:pPr>
            <w:r>
              <w:rPr>
                <w:rFonts w:eastAsia="Times New Roman" w:cs="Times New Roman"/>
                <w:kern w:val="0"/>
                <w:sz w:val="18"/>
                <w:szCs w:val="18"/>
                <w:lang w:val="en-GB" w:eastAsia="ru-RU" w:bidi="ar-SA"/>
              </w:rPr>
              <w:t>(каркас металлич.)</w:t>
            </w:r>
          </w:p>
        </w:tc>
        <w:tc>
          <w:tcPr>
            <w:tcW w:w="1242"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0097760</w:t>
            </w:r>
          </w:p>
        </w:tc>
        <w:tc>
          <w:tcPr>
            <w:tcW w:w="1106"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19.08.1978</w:t>
            </w:r>
          </w:p>
        </w:tc>
        <w:tc>
          <w:tcPr>
            <w:tcW w:w="1245"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512,65</w:t>
            </w:r>
          </w:p>
        </w:tc>
        <w:tc>
          <w:tcPr>
            <w:tcW w:w="970"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 xml:space="preserve">Стол                            </w:t>
              <w:br/>
              <w:t>(каркас металлич.)</w:t>
            </w:r>
          </w:p>
        </w:tc>
        <w:tc>
          <w:tcPr>
            <w:tcW w:w="1242"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0097761</w:t>
            </w:r>
          </w:p>
        </w:tc>
        <w:tc>
          <w:tcPr>
            <w:tcW w:w="1106"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19.08.1978</w:t>
            </w:r>
          </w:p>
        </w:tc>
        <w:tc>
          <w:tcPr>
            <w:tcW w:w="1245"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512,65</w:t>
            </w:r>
          </w:p>
        </w:tc>
        <w:tc>
          <w:tcPr>
            <w:tcW w:w="970"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 xml:space="preserve">Стол                            </w:t>
              <w:br/>
              <w:t>(каркас металлич.)</w:t>
            </w:r>
          </w:p>
        </w:tc>
        <w:tc>
          <w:tcPr>
            <w:tcW w:w="1242"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0097762</w:t>
            </w:r>
          </w:p>
        </w:tc>
        <w:tc>
          <w:tcPr>
            <w:tcW w:w="1106"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19.08.1978</w:t>
            </w:r>
          </w:p>
        </w:tc>
        <w:tc>
          <w:tcPr>
            <w:tcW w:w="1245"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512,65</w:t>
            </w:r>
          </w:p>
        </w:tc>
        <w:tc>
          <w:tcPr>
            <w:tcW w:w="970"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 xml:space="preserve">Стол                            </w:t>
              <w:br/>
              <w:t>(каркас металлич.)</w:t>
            </w:r>
          </w:p>
        </w:tc>
        <w:tc>
          <w:tcPr>
            <w:tcW w:w="1242"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0097763</w:t>
            </w:r>
          </w:p>
        </w:tc>
        <w:tc>
          <w:tcPr>
            <w:tcW w:w="1106"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19.08.1978</w:t>
            </w:r>
          </w:p>
        </w:tc>
        <w:tc>
          <w:tcPr>
            <w:tcW w:w="1245"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512,65</w:t>
            </w:r>
          </w:p>
        </w:tc>
        <w:tc>
          <w:tcPr>
            <w:tcW w:w="970"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 xml:space="preserve">Стол                            </w:t>
              <w:br/>
              <w:t>(каркас металлич.)</w:t>
            </w:r>
          </w:p>
        </w:tc>
        <w:tc>
          <w:tcPr>
            <w:tcW w:w="1242"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0097764</w:t>
            </w:r>
          </w:p>
        </w:tc>
        <w:tc>
          <w:tcPr>
            <w:tcW w:w="1106"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19.08.1978</w:t>
            </w:r>
          </w:p>
        </w:tc>
        <w:tc>
          <w:tcPr>
            <w:tcW w:w="1245"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512,65</w:t>
            </w:r>
          </w:p>
        </w:tc>
        <w:tc>
          <w:tcPr>
            <w:tcW w:w="970"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eastAsia="ru-RU"/>
              </w:rPr>
            </w:pPr>
            <w:r>
              <w:rPr>
                <w:rFonts w:eastAsia="Times New Roman" w:cs="Times New Roman"/>
                <w:kern w:val="0"/>
                <w:sz w:val="18"/>
                <w:szCs w:val="18"/>
                <w:lang w:val="en-GB" w:eastAsia="ru-RU" w:bidi="ar-SA"/>
              </w:rPr>
              <w:t>Тумбочка                          (металлическая)</w:t>
            </w:r>
          </w:p>
        </w:tc>
        <w:tc>
          <w:tcPr>
            <w:tcW w:w="1242"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0097770</w:t>
            </w:r>
          </w:p>
        </w:tc>
        <w:tc>
          <w:tcPr>
            <w:tcW w:w="1106"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19.12.1977</w:t>
            </w:r>
          </w:p>
        </w:tc>
        <w:tc>
          <w:tcPr>
            <w:tcW w:w="1245"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403,09</w:t>
            </w:r>
          </w:p>
        </w:tc>
        <w:tc>
          <w:tcPr>
            <w:tcW w:w="970"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Шкаф для спецодежды 3-х местный   (металлический)</w:t>
            </w:r>
          </w:p>
        </w:tc>
        <w:tc>
          <w:tcPr>
            <w:tcW w:w="1242"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0097801</w:t>
            </w:r>
          </w:p>
        </w:tc>
        <w:tc>
          <w:tcPr>
            <w:tcW w:w="1106"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19.11.1974</w:t>
            </w:r>
          </w:p>
        </w:tc>
        <w:tc>
          <w:tcPr>
            <w:tcW w:w="1245"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243,92</w:t>
            </w:r>
          </w:p>
        </w:tc>
        <w:tc>
          <w:tcPr>
            <w:tcW w:w="970"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 xml:space="preserve">Стеллаж металлический           </w:t>
              <w:br/>
              <w:t>(полки деревянные)</w:t>
            </w:r>
          </w:p>
        </w:tc>
        <w:tc>
          <w:tcPr>
            <w:tcW w:w="1242"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0099219</w:t>
            </w:r>
          </w:p>
        </w:tc>
        <w:tc>
          <w:tcPr>
            <w:tcW w:w="1106"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19.01.1977</w:t>
            </w:r>
          </w:p>
        </w:tc>
        <w:tc>
          <w:tcPr>
            <w:tcW w:w="1245"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321,75</w:t>
            </w:r>
          </w:p>
        </w:tc>
        <w:tc>
          <w:tcPr>
            <w:tcW w:w="970"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 xml:space="preserve">Стеллаж металлический          </w:t>
              <w:br/>
              <w:t>(полки деревянные)</w:t>
            </w:r>
          </w:p>
        </w:tc>
        <w:tc>
          <w:tcPr>
            <w:tcW w:w="1242"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0099220</w:t>
            </w:r>
          </w:p>
        </w:tc>
        <w:tc>
          <w:tcPr>
            <w:tcW w:w="1106"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19.01.1977</w:t>
            </w:r>
          </w:p>
        </w:tc>
        <w:tc>
          <w:tcPr>
            <w:tcW w:w="1245"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321,75</w:t>
            </w:r>
          </w:p>
        </w:tc>
        <w:tc>
          <w:tcPr>
            <w:tcW w:w="970"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 xml:space="preserve">Стеллаж металлический           </w:t>
              <w:br/>
              <w:t>(полки деревянные)</w:t>
            </w:r>
          </w:p>
        </w:tc>
        <w:tc>
          <w:tcPr>
            <w:tcW w:w="1242"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0099221</w:t>
            </w:r>
          </w:p>
        </w:tc>
        <w:tc>
          <w:tcPr>
            <w:tcW w:w="1106"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19.01.1977</w:t>
            </w:r>
          </w:p>
        </w:tc>
        <w:tc>
          <w:tcPr>
            <w:tcW w:w="1245"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321,75</w:t>
            </w:r>
          </w:p>
        </w:tc>
        <w:tc>
          <w:tcPr>
            <w:tcW w:w="970"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 xml:space="preserve">Стеллаж металлический           </w:t>
              <w:br/>
              <w:t>(полки деревянные)</w:t>
            </w:r>
          </w:p>
        </w:tc>
        <w:tc>
          <w:tcPr>
            <w:tcW w:w="1242"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0099222</w:t>
            </w:r>
          </w:p>
        </w:tc>
        <w:tc>
          <w:tcPr>
            <w:tcW w:w="1106"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19.01.1977</w:t>
            </w:r>
          </w:p>
        </w:tc>
        <w:tc>
          <w:tcPr>
            <w:tcW w:w="1245"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321,75</w:t>
            </w:r>
          </w:p>
        </w:tc>
        <w:tc>
          <w:tcPr>
            <w:tcW w:w="970"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 xml:space="preserve">Стеллаж металлический          </w:t>
              <w:br/>
              <w:t>(полки деревянные)</w:t>
            </w:r>
          </w:p>
        </w:tc>
        <w:tc>
          <w:tcPr>
            <w:tcW w:w="1242"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0099227</w:t>
            </w:r>
          </w:p>
        </w:tc>
        <w:tc>
          <w:tcPr>
            <w:tcW w:w="1106"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19.01.1977</w:t>
            </w:r>
          </w:p>
        </w:tc>
        <w:tc>
          <w:tcPr>
            <w:tcW w:w="1245"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321,75</w:t>
            </w:r>
          </w:p>
        </w:tc>
        <w:tc>
          <w:tcPr>
            <w:tcW w:w="970"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 xml:space="preserve">Стеллаж металлический           </w:t>
              <w:br/>
              <w:t>(полки деревянные)</w:t>
            </w:r>
          </w:p>
        </w:tc>
        <w:tc>
          <w:tcPr>
            <w:tcW w:w="1242"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0099228</w:t>
            </w:r>
          </w:p>
        </w:tc>
        <w:tc>
          <w:tcPr>
            <w:tcW w:w="1106"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19.01.1977</w:t>
            </w:r>
          </w:p>
        </w:tc>
        <w:tc>
          <w:tcPr>
            <w:tcW w:w="1245"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321,75</w:t>
            </w:r>
          </w:p>
        </w:tc>
        <w:tc>
          <w:tcPr>
            <w:tcW w:w="970"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 xml:space="preserve">Стеллаж металлический           </w:t>
              <w:br/>
              <w:t>(полки деревянные)</w:t>
            </w:r>
          </w:p>
        </w:tc>
        <w:tc>
          <w:tcPr>
            <w:tcW w:w="1242"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0099233</w:t>
            </w:r>
          </w:p>
        </w:tc>
        <w:tc>
          <w:tcPr>
            <w:tcW w:w="1106"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19.01.1977</w:t>
            </w:r>
          </w:p>
        </w:tc>
        <w:tc>
          <w:tcPr>
            <w:tcW w:w="1245"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321,75</w:t>
            </w:r>
          </w:p>
        </w:tc>
        <w:tc>
          <w:tcPr>
            <w:tcW w:w="970"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 xml:space="preserve">Стеллаж металлический           </w:t>
              <w:br/>
              <w:t>(полки деревянные)</w:t>
            </w:r>
          </w:p>
        </w:tc>
        <w:tc>
          <w:tcPr>
            <w:tcW w:w="1242"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0099234</w:t>
            </w:r>
          </w:p>
        </w:tc>
        <w:tc>
          <w:tcPr>
            <w:tcW w:w="1106"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19.01.1977</w:t>
            </w:r>
          </w:p>
        </w:tc>
        <w:tc>
          <w:tcPr>
            <w:tcW w:w="1245"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321,75</w:t>
            </w:r>
          </w:p>
        </w:tc>
        <w:tc>
          <w:tcPr>
            <w:tcW w:w="970"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Шкаф для спецодежды 2-х местный   (металлический)</w:t>
            </w:r>
          </w:p>
        </w:tc>
        <w:tc>
          <w:tcPr>
            <w:tcW w:w="1242"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0101960</w:t>
            </w:r>
          </w:p>
        </w:tc>
        <w:tc>
          <w:tcPr>
            <w:tcW w:w="1106"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19.08.1979</w:t>
            </w:r>
          </w:p>
        </w:tc>
        <w:tc>
          <w:tcPr>
            <w:tcW w:w="1245"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225,73</w:t>
            </w:r>
          </w:p>
        </w:tc>
        <w:tc>
          <w:tcPr>
            <w:tcW w:w="970"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Шкаф для спецодежды 2-х местный   (металлический)</w:t>
            </w:r>
          </w:p>
        </w:tc>
        <w:tc>
          <w:tcPr>
            <w:tcW w:w="1242"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0101961</w:t>
            </w:r>
          </w:p>
        </w:tc>
        <w:tc>
          <w:tcPr>
            <w:tcW w:w="1106"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19.08.1979</w:t>
            </w:r>
          </w:p>
        </w:tc>
        <w:tc>
          <w:tcPr>
            <w:tcW w:w="1245"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225,73</w:t>
            </w:r>
          </w:p>
        </w:tc>
        <w:tc>
          <w:tcPr>
            <w:tcW w:w="970"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Контейнер для сбора мусора         (металлический)</w:t>
            </w:r>
          </w:p>
        </w:tc>
        <w:tc>
          <w:tcPr>
            <w:tcW w:w="1242"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0101977</w:t>
            </w:r>
          </w:p>
        </w:tc>
        <w:tc>
          <w:tcPr>
            <w:tcW w:w="1106"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19.10.1969</w:t>
            </w:r>
          </w:p>
        </w:tc>
        <w:tc>
          <w:tcPr>
            <w:tcW w:w="1245"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299,73</w:t>
            </w:r>
          </w:p>
        </w:tc>
        <w:tc>
          <w:tcPr>
            <w:tcW w:w="970"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eastAsia="ru-RU"/>
              </w:rPr>
            </w:pPr>
            <w:r>
              <w:rPr>
                <w:rFonts w:eastAsia="Times New Roman" w:cs="Times New Roman"/>
                <w:kern w:val="0"/>
                <w:sz w:val="18"/>
                <w:szCs w:val="18"/>
                <w:lang w:val="en-GB" w:eastAsia="ru-RU" w:bidi="ar-SA"/>
              </w:rPr>
              <w:t>Стеллаж металлический для ящиков</w:t>
            </w:r>
          </w:p>
        </w:tc>
        <w:tc>
          <w:tcPr>
            <w:tcW w:w="1242"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0102702</w:t>
            </w:r>
          </w:p>
        </w:tc>
        <w:tc>
          <w:tcPr>
            <w:tcW w:w="1106"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31.10.2011</w:t>
            </w:r>
          </w:p>
        </w:tc>
        <w:tc>
          <w:tcPr>
            <w:tcW w:w="1245"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635,44</w:t>
            </w:r>
          </w:p>
        </w:tc>
        <w:tc>
          <w:tcPr>
            <w:tcW w:w="970"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eastAsia="ru-RU"/>
              </w:rPr>
            </w:pPr>
            <w:r>
              <w:rPr>
                <w:rFonts w:eastAsia="Times New Roman" w:cs="Times New Roman"/>
                <w:kern w:val="0"/>
                <w:sz w:val="18"/>
                <w:szCs w:val="18"/>
                <w:lang w:val="en-GB" w:eastAsia="ru-RU" w:bidi="ar-SA"/>
              </w:rPr>
              <w:t>Стеллаж металлический</w:t>
            </w:r>
          </w:p>
        </w:tc>
        <w:tc>
          <w:tcPr>
            <w:tcW w:w="1242"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0102703</w:t>
            </w:r>
          </w:p>
        </w:tc>
        <w:tc>
          <w:tcPr>
            <w:tcW w:w="1106"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31.10.2011</w:t>
            </w:r>
          </w:p>
        </w:tc>
        <w:tc>
          <w:tcPr>
            <w:tcW w:w="1245"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834,17</w:t>
            </w:r>
          </w:p>
        </w:tc>
        <w:tc>
          <w:tcPr>
            <w:tcW w:w="970"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Стеллаж (каркас металл полки деревян.)</w:t>
            </w:r>
          </w:p>
        </w:tc>
        <w:tc>
          <w:tcPr>
            <w:tcW w:w="1242"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0102704</w:t>
            </w:r>
          </w:p>
        </w:tc>
        <w:tc>
          <w:tcPr>
            <w:tcW w:w="1106"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31.10.2011</w:t>
            </w:r>
          </w:p>
        </w:tc>
        <w:tc>
          <w:tcPr>
            <w:tcW w:w="1245"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834,17</w:t>
            </w:r>
          </w:p>
        </w:tc>
        <w:tc>
          <w:tcPr>
            <w:tcW w:w="970"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Контейнер для сбора мусора         (металлический)</w:t>
            </w:r>
          </w:p>
        </w:tc>
        <w:tc>
          <w:tcPr>
            <w:tcW w:w="1242"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0102745</w:t>
            </w:r>
          </w:p>
        </w:tc>
        <w:tc>
          <w:tcPr>
            <w:tcW w:w="1106"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19.10.1969</w:t>
            </w:r>
          </w:p>
        </w:tc>
        <w:tc>
          <w:tcPr>
            <w:tcW w:w="1245"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1 053,41</w:t>
            </w:r>
          </w:p>
        </w:tc>
        <w:tc>
          <w:tcPr>
            <w:tcW w:w="970"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Контейнер для сбора мусора         (металлический)</w:t>
            </w:r>
          </w:p>
        </w:tc>
        <w:tc>
          <w:tcPr>
            <w:tcW w:w="1242"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0102746</w:t>
            </w:r>
          </w:p>
        </w:tc>
        <w:tc>
          <w:tcPr>
            <w:tcW w:w="1106"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19.10.1969</w:t>
            </w:r>
          </w:p>
        </w:tc>
        <w:tc>
          <w:tcPr>
            <w:tcW w:w="1245"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1 053,41</w:t>
            </w:r>
          </w:p>
        </w:tc>
        <w:tc>
          <w:tcPr>
            <w:tcW w:w="970"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eastAsia="ru-RU"/>
              </w:rPr>
            </w:pPr>
            <w:r>
              <w:rPr>
                <w:rFonts w:eastAsia="Times New Roman" w:cs="Times New Roman"/>
                <w:kern w:val="0"/>
                <w:sz w:val="18"/>
                <w:szCs w:val="18"/>
                <w:lang w:val="en-GB" w:eastAsia="ru-RU" w:bidi="ar-SA"/>
              </w:rPr>
              <w:t>Шкаф лабораторный                (металлический)</w:t>
            </w:r>
          </w:p>
        </w:tc>
        <w:tc>
          <w:tcPr>
            <w:tcW w:w="1242"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0103223</w:t>
            </w:r>
          </w:p>
        </w:tc>
        <w:tc>
          <w:tcPr>
            <w:tcW w:w="1106"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19.10.1979</w:t>
            </w:r>
          </w:p>
        </w:tc>
        <w:tc>
          <w:tcPr>
            <w:tcW w:w="1245"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237,92</w:t>
            </w:r>
          </w:p>
        </w:tc>
        <w:tc>
          <w:tcPr>
            <w:tcW w:w="970"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eastAsia="ru-RU"/>
              </w:rPr>
            </w:pPr>
            <w:r>
              <w:rPr>
                <w:rFonts w:eastAsia="Times New Roman" w:cs="Times New Roman"/>
                <w:kern w:val="0"/>
                <w:sz w:val="18"/>
                <w:szCs w:val="18"/>
                <w:lang w:val="en-GB" w:eastAsia="ru-RU" w:bidi="ar-SA"/>
              </w:rPr>
              <w:t>Стол конструкторский</w:t>
            </w:r>
          </w:p>
        </w:tc>
        <w:tc>
          <w:tcPr>
            <w:tcW w:w="1242"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0104557</w:t>
            </w:r>
          </w:p>
        </w:tc>
        <w:tc>
          <w:tcPr>
            <w:tcW w:w="1106"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19.05.1980</w:t>
            </w:r>
          </w:p>
        </w:tc>
        <w:tc>
          <w:tcPr>
            <w:tcW w:w="1245"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212,91</w:t>
            </w:r>
          </w:p>
        </w:tc>
        <w:tc>
          <w:tcPr>
            <w:tcW w:w="970"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eastAsia="ru-RU"/>
              </w:rPr>
            </w:pPr>
            <w:r>
              <w:rPr>
                <w:rFonts w:eastAsia="Times New Roman" w:cs="Times New Roman"/>
                <w:kern w:val="0"/>
                <w:sz w:val="18"/>
                <w:szCs w:val="18"/>
                <w:lang w:val="en-GB" w:eastAsia="ru-RU" w:bidi="ar-SA"/>
              </w:rPr>
              <w:t>Стол лабораторный                   (деревянный)</w:t>
            </w:r>
          </w:p>
        </w:tc>
        <w:tc>
          <w:tcPr>
            <w:tcW w:w="1242"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0105708</w:t>
            </w:r>
          </w:p>
        </w:tc>
        <w:tc>
          <w:tcPr>
            <w:tcW w:w="1106"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19.02.1981</w:t>
            </w:r>
          </w:p>
        </w:tc>
        <w:tc>
          <w:tcPr>
            <w:tcW w:w="1245"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521,58</w:t>
            </w:r>
          </w:p>
        </w:tc>
        <w:tc>
          <w:tcPr>
            <w:tcW w:w="970"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eastAsia="ru-RU"/>
              </w:rPr>
            </w:pPr>
            <w:r>
              <w:rPr>
                <w:rFonts w:eastAsia="Times New Roman" w:cs="Times New Roman"/>
                <w:kern w:val="0"/>
                <w:sz w:val="18"/>
                <w:szCs w:val="18"/>
                <w:lang w:val="en-GB" w:eastAsia="ru-RU" w:bidi="ar-SA"/>
              </w:rPr>
              <w:t>Стол лабораторный                   (деревянный)</w:t>
            </w:r>
          </w:p>
        </w:tc>
        <w:tc>
          <w:tcPr>
            <w:tcW w:w="1242"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0105709</w:t>
            </w:r>
          </w:p>
        </w:tc>
        <w:tc>
          <w:tcPr>
            <w:tcW w:w="1106"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19.02.1981</w:t>
            </w:r>
          </w:p>
        </w:tc>
        <w:tc>
          <w:tcPr>
            <w:tcW w:w="1245"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521,58</w:t>
            </w:r>
          </w:p>
        </w:tc>
        <w:tc>
          <w:tcPr>
            <w:tcW w:w="970"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eastAsia="ru-RU"/>
              </w:rPr>
            </w:pPr>
            <w:r>
              <w:rPr>
                <w:rFonts w:eastAsia="Times New Roman" w:cs="Times New Roman"/>
                <w:kern w:val="0"/>
                <w:sz w:val="18"/>
                <w:szCs w:val="18"/>
                <w:lang w:val="en-GB" w:eastAsia="ru-RU" w:bidi="ar-SA"/>
              </w:rPr>
              <w:t>Стол лабораторный                   (деревянный)</w:t>
            </w:r>
          </w:p>
        </w:tc>
        <w:tc>
          <w:tcPr>
            <w:tcW w:w="1242"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0105710</w:t>
            </w:r>
          </w:p>
        </w:tc>
        <w:tc>
          <w:tcPr>
            <w:tcW w:w="1106"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19.02.1981</w:t>
            </w:r>
          </w:p>
        </w:tc>
        <w:tc>
          <w:tcPr>
            <w:tcW w:w="1245"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521,58</w:t>
            </w:r>
          </w:p>
        </w:tc>
        <w:tc>
          <w:tcPr>
            <w:tcW w:w="970"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eastAsia="ru-RU"/>
              </w:rPr>
            </w:pPr>
            <w:r>
              <w:rPr>
                <w:rFonts w:eastAsia="Times New Roman" w:cs="Times New Roman"/>
                <w:kern w:val="0"/>
                <w:sz w:val="18"/>
                <w:szCs w:val="18"/>
                <w:lang w:val="en-GB" w:eastAsia="ru-RU" w:bidi="ar-SA"/>
              </w:rPr>
              <w:t>Стол лабораторный                   (деревянный)</w:t>
            </w:r>
          </w:p>
        </w:tc>
        <w:tc>
          <w:tcPr>
            <w:tcW w:w="1242"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0105711</w:t>
            </w:r>
          </w:p>
        </w:tc>
        <w:tc>
          <w:tcPr>
            <w:tcW w:w="1106"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19.02.1981</w:t>
            </w:r>
          </w:p>
        </w:tc>
        <w:tc>
          <w:tcPr>
            <w:tcW w:w="1245"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521,58</w:t>
            </w:r>
          </w:p>
        </w:tc>
        <w:tc>
          <w:tcPr>
            <w:tcW w:w="970"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eastAsia="ru-RU"/>
              </w:rPr>
            </w:pPr>
            <w:r>
              <w:rPr>
                <w:rFonts w:eastAsia="Times New Roman" w:cs="Times New Roman"/>
                <w:kern w:val="0"/>
                <w:sz w:val="18"/>
                <w:szCs w:val="18"/>
                <w:lang w:val="en-GB" w:eastAsia="ru-RU" w:bidi="ar-SA"/>
              </w:rPr>
              <w:t>Стол лабораторный                   (деревянный)</w:t>
            </w:r>
          </w:p>
        </w:tc>
        <w:tc>
          <w:tcPr>
            <w:tcW w:w="1242"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0105712</w:t>
            </w:r>
          </w:p>
        </w:tc>
        <w:tc>
          <w:tcPr>
            <w:tcW w:w="1106"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19.02.1981</w:t>
            </w:r>
          </w:p>
        </w:tc>
        <w:tc>
          <w:tcPr>
            <w:tcW w:w="1245"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521,58</w:t>
            </w:r>
          </w:p>
        </w:tc>
        <w:tc>
          <w:tcPr>
            <w:tcW w:w="970"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eastAsia="ru-RU"/>
              </w:rPr>
            </w:pPr>
            <w:r>
              <w:rPr>
                <w:rFonts w:eastAsia="Times New Roman" w:cs="Times New Roman"/>
                <w:kern w:val="0"/>
                <w:sz w:val="18"/>
                <w:szCs w:val="18"/>
                <w:lang w:val="en-GB" w:eastAsia="ru-RU" w:bidi="ar-SA"/>
              </w:rPr>
              <w:t>Стол электромонтажника            (металлический)</w:t>
            </w:r>
          </w:p>
        </w:tc>
        <w:tc>
          <w:tcPr>
            <w:tcW w:w="1242"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0105749</w:t>
            </w:r>
          </w:p>
        </w:tc>
        <w:tc>
          <w:tcPr>
            <w:tcW w:w="1106"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19.03.1981</w:t>
            </w:r>
          </w:p>
        </w:tc>
        <w:tc>
          <w:tcPr>
            <w:tcW w:w="1245"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521,58</w:t>
            </w:r>
          </w:p>
        </w:tc>
        <w:tc>
          <w:tcPr>
            <w:tcW w:w="970"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eastAsia="ru-RU"/>
              </w:rPr>
            </w:pPr>
            <w:r>
              <w:rPr>
                <w:rFonts w:eastAsia="Times New Roman" w:cs="Times New Roman"/>
                <w:kern w:val="0"/>
                <w:sz w:val="18"/>
                <w:szCs w:val="18"/>
                <w:lang w:val="en-GB" w:eastAsia="ru-RU" w:bidi="ar-SA"/>
              </w:rPr>
              <w:t>Стол электромонтажника            (металлический)</w:t>
            </w:r>
          </w:p>
        </w:tc>
        <w:tc>
          <w:tcPr>
            <w:tcW w:w="1242"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0105750</w:t>
            </w:r>
          </w:p>
        </w:tc>
        <w:tc>
          <w:tcPr>
            <w:tcW w:w="1106"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19.03.1981</w:t>
            </w:r>
          </w:p>
        </w:tc>
        <w:tc>
          <w:tcPr>
            <w:tcW w:w="1245"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521,58</w:t>
            </w:r>
          </w:p>
        </w:tc>
        <w:tc>
          <w:tcPr>
            <w:tcW w:w="970"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Стеллаж СУ1-7 (каркас металл полки деревян.)</w:t>
            </w:r>
          </w:p>
        </w:tc>
        <w:tc>
          <w:tcPr>
            <w:tcW w:w="1242"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0105776</w:t>
            </w:r>
          </w:p>
        </w:tc>
        <w:tc>
          <w:tcPr>
            <w:tcW w:w="1106"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19.03.1981</w:t>
            </w:r>
          </w:p>
        </w:tc>
        <w:tc>
          <w:tcPr>
            <w:tcW w:w="1245"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746,64</w:t>
            </w:r>
          </w:p>
        </w:tc>
        <w:tc>
          <w:tcPr>
            <w:tcW w:w="970"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eastAsia="ru-RU"/>
              </w:rPr>
            </w:pPr>
            <w:r>
              <w:rPr>
                <w:rFonts w:eastAsia="Times New Roman" w:cs="Times New Roman"/>
                <w:kern w:val="0"/>
                <w:sz w:val="18"/>
                <w:szCs w:val="18"/>
                <w:lang w:val="en-GB" w:eastAsia="ru-RU" w:bidi="ar-SA"/>
              </w:rPr>
              <w:t>Стол радиомонтажника СРМ-1-1      (металлический)</w:t>
            </w:r>
          </w:p>
        </w:tc>
        <w:tc>
          <w:tcPr>
            <w:tcW w:w="1242"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0105798</w:t>
            </w:r>
          </w:p>
        </w:tc>
        <w:tc>
          <w:tcPr>
            <w:tcW w:w="1106"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19.03.1981</w:t>
            </w:r>
          </w:p>
        </w:tc>
        <w:tc>
          <w:tcPr>
            <w:tcW w:w="1245"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521,58</w:t>
            </w:r>
          </w:p>
        </w:tc>
        <w:tc>
          <w:tcPr>
            <w:tcW w:w="970"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eastAsia="ru-RU"/>
              </w:rPr>
            </w:pPr>
            <w:r>
              <w:rPr>
                <w:rFonts w:eastAsia="Times New Roman" w:cs="Times New Roman"/>
                <w:kern w:val="0"/>
                <w:sz w:val="18"/>
                <w:szCs w:val="18"/>
                <w:lang w:val="en-GB" w:eastAsia="ru-RU" w:bidi="ar-SA"/>
              </w:rPr>
              <w:t>Стол радиомонтажника СРМ-1-1      (металлический)</w:t>
            </w:r>
          </w:p>
        </w:tc>
        <w:tc>
          <w:tcPr>
            <w:tcW w:w="1242"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0105799</w:t>
            </w:r>
          </w:p>
        </w:tc>
        <w:tc>
          <w:tcPr>
            <w:tcW w:w="1106"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19.03.1981</w:t>
            </w:r>
          </w:p>
        </w:tc>
        <w:tc>
          <w:tcPr>
            <w:tcW w:w="1245"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521,58</w:t>
            </w:r>
          </w:p>
        </w:tc>
        <w:tc>
          <w:tcPr>
            <w:tcW w:w="970"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eastAsia="ru-RU"/>
              </w:rPr>
            </w:pPr>
            <w:r>
              <w:rPr>
                <w:rFonts w:eastAsia="Times New Roman" w:cs="Times New Roman"/>
                <w:kern w:val="0"/>
                <w:sz w:val="18"/>
                <w:szCs w:val="18"/>
                <w:lang w:val="en-GB" w:eastAsia="ru-RU" w:bidi="ar-SA"/>
              </w:rPr>
              <w:t>Стол радиомонтажника СРМ-1-1      (металлический)</w:t>
            </w:r>
          </w:p>
        </w:tc>
        <w:tc>
          <w:tcPr>
            <w:tcW w:w="1242"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0105800</w:t>
            </w:r>
          </w:p>
        </w:tc>
        <w:tc>
          <w:tcPr>
            <w:tcW w:w="1106"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19.03.1981</w:t>
            </w:r>
          </w:p>
        </w:tc>
        <w:tc>
          <w:tcPr>
            <w:tcW w:w="1245"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521,58</w:t>
            </w:r>
          </w:p>
        </w:tc>
        <w:tc>
          <w:tcPr>
            <w:tcW w:w="970"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eastAsia="ru-RU"/>
              </w:rPr>
            </w:pPr>
            <w:r>
              <w:rPr>
                <w:rFonts w:eastAsia="Times New Roman" w:cs="Times New Roman"/>
                <w:kern w:val="0"/>
                <w:sz w:val="18"/>
                <w:szCs w:val="18"/>
                <w:lang w:val="en-GB" w:eastAsia="ru-RU" w:bidi="ar-SA"/>
              </w:rPr>
              <w:t>Стол радиомонтажника СРМ-1-1      (металлический)</w:t>
            </w:r>
          </w:p>
        </w:tc>
        <w:tc>
          <w:tcPr>
            <w:tcW w:w="1242"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0105801</w:t>
            </w:r>
          </w:p>
        </w:tc>
        <w:tc>
          <w:tcPr>
            <w:tcW w:w="1106"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19.03.1981</w:t>
            </w:r>
          </w:p>
        </w:tc>
        <w:tc>
          <w:tcPr>
            <w:tcW w:w="1245"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521,58</w:t>
            </w:r>
          </w:p>
        </w:tc>
        <w:tc>
          <w:tcPr>
            <w:tcW w:w="970"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eastAsia="ru-RU"/>
              </w:rPr>
            </w:pPr>
            <w:r>
              <w:rPr>
                <w:rFonts w:eastAsia="Times New Roman" w:cs="Times New Roman"/>
                <w:kern w:val="0"/>
                <w:sz w:val="18"/>
                <w:szCs w:val="18"/>
                <w:lang w:val="en-GB" w:eastAsia="ru-RU" w:bidi="ar-SA"/>
              </w:rPr>
              <w:t>Стол для титрования                   (деревянный)</w:t>
            </w:r>
          </w:p>
        </w:tc>
        <w:tc>
          <w:tcPr>
            <w:tcW w:w="1242"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0106097</w:t>
            </w:r>
          </w:p>
        </w:tc>
        <w:tc>
          <w:tcPr>
            <w:tcW w:w="1106"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19.06.1981</w:t>
            </w:r>
          </w:p>
        </w:tc>
        <w:tc>
          <w:tcPr>
            <w:tcW w:w="1245"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2 179,93</w:t>
            </w:r>
          </w:p>
        </w:tc>
        <w:tc>
          <w:tcPr>
            <w:tcW w:w="970"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Шкаф для хим-посуды               (металлический)</w:t>
            </w:r>
          </w:p>
        </w:tc>
        <w:tc>
          <w:tcPr>
            <w:tcW w:w="1242"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0106098</w:t>
            </w:r>
          </w:p>
        </w:tc>
        <w:tc>
          <w:tcPr>
            <w:tcW w:w="1106"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19.06.1981</w:t>
            </w:r>
          </w:p>
        </w:tc>
        <w:tc>
          <w:tcPr>
            <w:tcW w:w="1245"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667,98</w:t>
            </w:r>
          </w:p>
        </w:tc>
        <w:tc>
          <w:tcPr>
            <w:tcW w:w="970"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 xml:space="preserve">Стеллаж Ч.Д49.357     </w:t>
              <w:br/>
              <w:t>(каркас металл полки деревян.)</w:t>
            </w:r>
          </w:p>
        </w:tc>
        <w:tc>
          <w:tcPr>
            <w:tcW w:w="1242"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0106613</w:t>
            </w:r>
          </w:p>
        </w:tc>
        <w:tc>
          <w:tcPr>
            <w:tcW w:w="1106"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19.09.1981</w:t>
            </w:r>
          </w:p>
        </w:tc>
        <w:tc>
          <w:tcPr>
            <w:tcW w:w="1245"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791,58</w:t>
            </w:r>
          </w:p>
        </w:tc>
        <w:tc>
          <w:tcPr>
            <w:tcW w:w="970"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 xml:space="preserve">Стеллаж Ч.Д49.357     </w:t>
              <w:br/>
              <w:t>(каркас металл полки деревян.)</w:t>
            </w:r>
          </w:p>
        </w:tc>
        <w:tc>
          <w:tcPr>
            <w:tcW w:w="1242"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0106614</w:t>
            </w:r>
          </w:p>
        </w:tc>
        <w:tc>
          <w:tcPr>
            <w:tcW w:w="1106"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19.09.1981</w:t>
            </w:r>
          </w:p>
        </w:tc>
        <w:tc>
          <w:tcPr>
            <w:tcW w:w="1245"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791,58</w:t>
            </w:r>
          </w:p>
        </w:tc>
        <w:tc>
          <w:tcPr>
            <w:tcW w:w="970"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 xml:space="preserve">Стол для аналитических весов </w:t>
              <w:br/>
              <w:t>(карк. мет столеш бетон)</w:t>
            </w:r>
          </w:p>
        </w:tc>
        <w:tc>
          <w:tcPr>
            <w:tcW w:w="1242"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0107140</w:t>
            </w:r>
          </w:p>
        </w:tc>
        <w:tc>
          <w:tcPr>
            <w:tcW w:w="1106"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19.01.1982</w:t>
            </w:r>
          </w:p>
        </w:tc>
        <w:tc>
          <w:tcPr>
            <w:tcW w:w="1245"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623,98</w:t>
            </w:r>
          </w:p>
        </w:tc>
        <w:tc>
          <w:tcPr>
            <w:tcW w:w="970"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Контейнер для сбора мусора          (металлический)</w:t>
            </w:r>
          </w:p>
        </w:tc>
        <w:tc>
          <w:tcPr>
            <w:tcW w:w="1242"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0108165</w:t>
            </w:r>
          </w:p>
        </w:tc>
        <w:tc>
          <w:tcPr>
            <w:tcW w:w="1106"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19.03.1982</w:t>
            </w:r>
          </w:p>
        </w:tc>
        <w:tc>
          <w:tcPr>
            <w:tcW w:w="1245"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1 138,61</w:t>
            </w:r>
          </w:p>
        </w:tc>
        <w:tc>
          <w:tcPr>
            <w:tcW w:w="970"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Контейнер для сбора мусора          (металлический)</w:t>
            </w:r>
          </w:p>
        </w:tc>
        <w:tc>
          <w:tcPr>
            <w:tcW w:w="1242"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0108166</w:t>
            </w:r>
          </w:p>
        </w:tc>
        <w:tc>
          <w:tcPr>
            <w:tcW w:w="1106"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19.03.1982</w:t>
            </w:r>
          </w:p>
        </w:tc>
        <w:tc>
          <w:tcPr>
            <w:tcW w:w="1245"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1 138,61</w:t>
            </w:r>
          </w:p>
        </w:tc>
        <w:tc>
          <w:tcPr>
            <w:tcW w:w="970"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Стеллаж СУ-2-5 (каркас металл полки деревян.)</w:t>
            </w:r>
          </w:p>
        </w:tc>
        <w:tc>
          <w:tcPr>
            <w:tcW w:w="1242"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0108546</w:t>
            </w:r>
          </w:p>
        </w:tc>
        <w:tc>
          <w:tcPr>
            <w:tcW w:w="1106"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19.08.1982</w:t>
            </w:r>
          </w:p>
        </w:tc>
        <w:tc>
          <w:tcPr>
            <w:tcW w:w="1245"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903,97</w:t>
            </w:r>
          </w:p>
        </w:tc>
        <w:tc>
          <w:tcPr>
            <w:tcW w:w="970"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Стеллаж СУ-2-5 (каркас металл полки деревян.)</w:t>
            </w:r>
          </w:p>
        </w:tc>
        <w:tc>
          <w:tcPr>
            <w:tcW w:w="1242"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0108547</w:t>
            </w:r>
          </w:p>
        </w:tc>
        <w:tc>
          <w:tcPr>
            <w:tcW w:w="1106"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19.08.1982</w:t>
            </w:r>
          </w:p>
        </w:tc>
        <w:tc>
          <w:tcPr>
            <w:tcW w:w="1245"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903,97</w:t>
            </w:r>
          </w:p>
        </w:tc>
        <w:tc>
          <w:tcPr>
            <w:tcW w:w="970"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eastAsia="ru-RU"/>
              </w:rPr>
            </w:pPr>
            <w:r>
              <w:rPr>
                <w:rFonts w:eastAsia="Times New Roman" w:cs="Times New Roman"/>
                <w:kern w:val="0"/>
                <w:sz w:val="18"/>
                <w:szCs w:val="18"/>
                <w:lang w:val="en-GB" w:eastAsia="ru-RU" w:bidi="ar-SA"/>
              </w:rPr>
              <w:t>Шкаф для химпосуды                (металлический)</w:t>
            </w:r>
          </w:p>
        </w:tc>
        <w:tc>
          <w:tcPr>
            <w:tcW w:w="1242"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0108883</w:t>
            </w:r>
          </w:p>
        </w:tc>
        <w:tc>
          <w:tcPr>
            <w:tcW w:w="1106"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19.10.1982</w:t>
            </w:r>
          </w:p>
        </w:tc>
        <w:tc>
          <w:tcPr>
            <w:tcW w:w="1245"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439,99</w:t>
            </w:r>
          </w:p>
        </w:tc>
        <w:tc>
          <w:tcPr>
            <w:tcW w:w="970"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eastAsia="ru-RU"/>
              </w:rPr>
            </w:pPr>
            <w:r>
              <w:rPr>
                <w:rFonts w:eastAsia="Times New Roman" w:cs="Times New Roman"/>
                <w:kern w:val="0"/>
                <w:sz w:val="18"/>
                <w:szCs w:val="18"/>
                <w:lang w:val="en-GB" w:eastAsia="ru-RU" w:bidi="ar-SA"/>
              </w:rPr>
              <w:t>Шкаф для документов                  (деревянный)</w:t>
            </w:r>
          </w:p>
        </w:tc>
        <w:tc>
          <w:tcPr>
            <w:tcW w:w="1242"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0108884</w:t>
            </w:r>
          </w:p>
        </w:tc>
        <w:tc>
          <w:tcPr>
            <w:tcW w:w="1106"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19.10.1982</w:t>
            </w:r>
          </w:p>
        </w:tc>
        <w:tc>
          <w:tcPr>
            <w:tcW w:w="1245"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319,99</w:t>
            </w:r>
          </w:p>
        </w:tc>
        <w:tc>
          <w:tcPr>
            <w:tcW w:w="970"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Стол для микроаналитическ. весов (карк металл. ст. бет)</w:t>
            </w:r>
          </w:p>
        </w:tc>
        <w:tc>
          <w:tcPr>
            <w:tcW w:w="1242"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0109395</w:t>
            </w:r>
          </w:p>
        </w:tc>
        <w:tc>
          <w:tcPr>
            <w:tcW w:w="1106"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19.12.1982</w:t>
            </w:r>
          </w:p>
        </w:tc>
        <w:tc>
          <w:tcPr>
            <w:tcW w:w="1245"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623,98</w:t>
            </w:r>
          </w:p>
        </w:tc>
        <w:tc>
          <w:tcPr>
            <w:tcW w:w="970"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Шкаф для хранения реактивов        (металлический)</w:t>
            </w:r>
          </w:p>
        </w:tc>
        <w:tc>
          <w:tcPr>
            <w:tcW w:w="1242"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0109396</w:t>
            </w:r>
          </w:p>
        </w:tc>
        <w:tc>
          <w:tcPr>
            <w:tcW w:w="1106"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19.12.1982</w:t>
            </w:r>
          </w:p>
        </w:tc>
        <w:tc>
          <w:tcPr>
            <w:tcW w:w="1245"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439,99</w:t>
            </w:r>
          </w:p>
        </w:tc>
        <w:tc>
          <w:tcPr>
            <w:tcW w:w="970"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eastAsia="ru-RU"/>
              </w:rPr>
            </w:pPr>
            <w:r>
              <w:rPr>
                <w:rFonts w:eastAsia="Times New Roman" w:cs="Times New Roman"/>
                <w:kern w:val="0"/>
                <w:sz w:val="18"/>
                <w:szCs w:val="18"/>
                <w:lang w:val="en-GB" w:eastAsia="ru-RU" w:bidi="ar-SA"/>
              </w:rPr>
              <w:t>Стеллажи унифицированные          (металлический)</w:t>
            </w:r>
          </w:p>
        </w:tc>
        <w:tc>
          <w:tcPr>
            <w:tcW w:w="1242"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0109645</w:t>
            </w:r>
          </w:p>
        </w:tc>
        <w:tc>
          <w:tcPr>
            <w:tcW w:w="1106"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19.12.1982</w:t>
            </w:r>
          </w:p>
        </w:tc>
        <w:tc>
          <w:tcPr>
            <w:tcW w:w="1245"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903,97</w:t>
            </w:r>
          </w:p>
        </w:tc>
        <w:tc>
          <w:tcPr>
            <w:tcW w:w="970"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eastAsia="ru-RU"/>
              </w:rPr>
            </w:pPr>
            <w:r>
              <w:rPr>
                <w:rFonts w:eastAsia="Times New Roman" w:cs="Times New Roman"/>
                <w:kern w:val="0"/>
                <w:sz w:val="18"/>
                <w:szCs w:val="18"/>
                <w:lang w:val="en-GB" w:eastAsia="ru-RU" w:bidi="ar-SA"/>
              </w:rPr>
              <w:t>Стеллажи унифицированные          (металлический)</w:t>
            </w:r>
          </w:p>
        </w:tc>
        <w:tc>
          <w:tcPr>
            <w:tcW w:w="1242"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0109646</w:t>
            </w:r>
          </w:p>
        </w:tc>
        <w:tc>
          <w:tcPr>
            <w:tcW w:w="1106"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19.12.1982</w:t>
            </w:r>
          </w:p>
        </w:tc>
        <w:tc>
          <w:tcPr>
            <w:tcW w:w="1245"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903,97</w:t>
            </w:r>
          </w:p>
        </w:tc>
        <w:tc>
          <w:tcPr>
            <w:tcW w:w="970"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Стеллаж металлический СУ1-7     (полки деревянные)</w:t>
            </w:r>
          </w:p>
        </w:tc>
        <w:tc>
          <w:tcPr>
            <w:tcW w:w="1242"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0110066</w:t>
            </w:r>
          </w:p>
        </w:tc>
        <w:tc>
          <w:tcPr>
            <w:tcW w:w="1106"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19.01.1983</w:t>
            </w:r>
          </w:p>
        </w:tc>
        <w:tc>
          <w:tcPr>
            <w:tcW w:w="1245"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778,64</w:t>
            </w:r>
          </w:p>
        </w:tc>
        <w:tc>
          <w:tcPr>
            <w:tcW w:w="970"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Стеллаж металлический СУ1-7     (полки деревянные)</w:t>
            </w:r>
          </w:p>
        </w:tc>
        <w:tc>
          <w:tcPr>
            <w:tcW w:w="1242"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0110067</w:t>
            </w:r>
          </w:p>
        </w:tc>
        <w:tc>
          <w:tcPr>
            <w:tcW w:w="1106"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19.01.1983</w:t>
            </w:r>
          </w:p>
        </w:tc>
        <w:tc>
          <w:tcPr>
            <w:tcW w:w="1245"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778,64</w:t>
            </w:r>
          </w:p>
        </w:tc>
        <w:tc>
          <w:tcPr>
            <w:tcW w:w="970"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eastAsia="ru-RU"/>
              </w:rPr>
            </w:pPr>
            <w:r>
              <w:rPr>
                <w:rFonts w:eastAsia="Times New Roman" w:cs="Times New Roman"/>
                <w:kern w:val="0"/>
                <w:sz w:val="18"/>
                <w:szCs w:val="18"/>
                <w:lang w:val="en-GB" w:eastAsia="ru-RU" w:bidi="ar-SA"/>
              </w:rPr>
              <w:t>Шкаф канцелярский                   (деревянный)</w:t>
            </w:r>
          </w:p>
        </w:tc>
        <w:tc>
          <w:tcPr>
            <w:tcW w:w="1242"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0110088</w:t>
            </w:r>
          </w:p>
        </w:tc>
        <w:tc>
          <w:tcPr>
            <w:tcW w:w="1106"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19.01.1983</w:t>
            </w:r>
          </w:p>
        </w:tc>
        <w:tc>
          <w:tcPr>
            <w:tcW w:w="1245"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439,99</w:t>
            </w:r>
          </w:p>
        </w:tc>
        <w:tc>
          <w:tcPr>
            <w:tcW w:w="970"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eastAsia="ru-RU"/>
              </w:rPr>
            </w:pPr>
            <w:r>
              <w:rPr>
                <w:rFonts w:eastAsia="Times New Roman" w:cs="Times New Roman"/>
                <w:kern w:val="0"/>
                <w:sz w:val="18"/>
                <w:szCs w:val="18"/>
                <w:lang w:val="en-GB" w:eastAsia="ru-RU" w:bidi="ar-SA"/>
              </w:rPr>
              <w:t>Тумбочка станочника ТС2-9          (металлическая)</w:t>
            </w:r>
          </w:p>
        </w:tc>
        <w:tc>
          <w:tcPr>
            <w:tcW w:w="1242"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0111569</w:t>
            </w:r>
          </w:p>
        </w:tc>
        <w:tc>
          <w:tcPr>
            <w:tcW w:w="1106"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19.10.1983</w:t>
            </w:r>
          </w:p>
        </w:tc>
        <w:tc>
          <w:tcPr>
            <w:tcW w:w="1245"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462,92</w:t>
            </w:r>
          </w:p>
        </w:tc>
        <w:tc>
          <w:tcPr>
            <w:tcW w:w="970"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 xml:space="preserve">Стеллаж СУ2-5 </w:t>
              <w:br/>
              <w:t>(каркас металлич. полки деревян.)</w:t>
            </w:r>
          </w:p>
        </w:tc>
        <w:tc>
          <w:tcPr>
            <w:tcW w:w="1242"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0111649</w:t>
            </w:r>
          </w:p>
        </w:tc>
        <w:tc>
          <w:tcPr>
            <w:tcW w:w="1106"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19.10.1983</w:t>
            </w:r>
          </w:p>
        </w:tc>
        <w:tc>
          <w:tcPr>
            <w:tcW w:w="1245"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693,31</w:t>
            </w:r>
          </w:p>
        </w:tc>
        <w:tc>
          <w:tcPr>
            <w:tcW w:w="970"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 xml:space="preserve">Стеллаж СУ2-5 </w:t>
              <w:br/>
              <w:t>(каркас металлич. полки деревян.)</w:t>
            </w:r>
          </w:p>
        </w:tc>
        <w:tc>
          <w:tcPr>
            <w:tcW w:w="1242"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0111650</w:t>
            </w:r>
          </w:p>
        </w:tc>
        <w:tc>
          <w:tcPr>
            <w:tcW w:w="1106"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19.10.1983</w:t>
            </w:r>
          </w:p>
        </w:tc>
        <w:tc>
          <w:tcPr>
            <w:tcW w:w="1245"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693,31</w:t>
            </w:r>
          </w:p>
        </w:tc>
        <w:tc>
          <w:tcPr>
            <w:tcW w:w="970"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eastAsia="ru-RU"/>
              </w:rPr>
            </w:pPr>
            <w:r>
              <w:rPr>
                <w:rFonts w:eastAsia="Times New Roman" w:cs="Times New Roman"/>
                <w:kern w:val="0"/>
                <w:sz w:val="18"/>
                <w:szCs w:val="18"/>
                <w:lang w:val="en-GB" w:eastAsia="ru-RU" w:bidi="ar-SA"/>
              </w:rPr>
              <w:t>Тумбочка станочника                (металлическая)</w:t>
            </w:r>
          </w:p>
        </w:tc>
        <w:tc>
          <w:tcPr>
            <w:tcW w:w="1242"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0112012</w:t>
            </w:r>
          </w:p>
        </w:tc>
        <w:tc>
          <w:tcPr>
            <w:tcW w:w="1106"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19.12.1983</w:t>
            </w:r>
          </w:p>
        </w:tc>
        <w:tc>
          <w:tcPr>
            <w:tcW w:w="1245"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462,92</w:t>
            </w:r>
          </w:p>
        </w:tc>
        <w:tc>
          <w:tcPr>
            <w:tcW w:w="970"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eastAsia="ru-RU"/>
              </w:rPr>
            </w:pPr>
            <w:r>
              <w:rPr>
                <w:rFonts w:eastAsia="Times New Roman" w:cs="Times New Roman"/>
                <w:kern w:val="0"/>
                <w:sz w:val="18"/>
                <w:szCs w:val="18"/>
                <w:lang w:val="en-GB" w:eastAsia="ru-RU" w:bidi="ar-SA"/>
              </w:rPr>
              <w:t>Тумбочка станочника ТС2-9          (металлическая)</w:t>
            </w:r>
          </w:p>
        </w:tc>
        <w:tc>
          <w:tcPr>
            <w:tcW w:w="1242"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0113363</w:t>
            </w:r>
          </w:p>
        </w:tc>
        <w:tc>
          <w:tcPr>
            <w:tcW w:w="1106"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19.04.1984</w:t>
            </w:r>
          </w:p>
        </w:tc>
        <w:tc>
          <w:tcPr>
            <w:tcW w:w="1245"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462,92</w:t>
            </w:r>
          </w:p>
        </w:tc>
        <w:tc>
          <w:tcPr>
            <w:tcW w:w="970"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eastAsia="ru-RU"/>
              </w:rPr>
            </w:pPr>
            <w:r>
              <w:rPr>
                <w:rFonts w:eastAsia="Times New Roman" w:cs="Times New Roman"/>
                <w:kern w:val="0"/>
                <w:sz w:val="18"/>
                <w:szCs w:val="18"/>
                <w:lang w:val="en-GB" w:eastAsia="ru-RU" w:bidi="ar-SA"/>
              </w:rPr>
              <w:t>Тумбочка станочника ТС2-9          (металлическая)</w:t>
            </w:r>
          </w:p>
        </w:tc>
        <w:tc>
          <w:tcPr>
            <w:tcW w:w="1242"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0113364</w:t>
            </w:r>
          </w:p>
        </w:tc>
        <w:tc>
          <w:tcPr>
            <w:tcW w:w="1106"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19.04.1984</w:t>
            </w:r>
          </w:p>
        </w:tc>
        <w:tc>
          <w:tcPr>
            <w:tcW w:w="1245"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462,92</w:t>
            </w:r>
          </w:p>
        </w:tc>
        <w:tc>
          <w:tcPr>
            <w:tcW w:w="970"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eastAsia="ru-RU"/>
              </w:rPr>
            </w:pPr>
            <w:r>
              <w:rPr>
                <w:rFonts w:eastAsia="Times New Roman" w:cs="Times New Roman"/>
                <w:kern w:val="0"/>
                <w:sz w:val="18"/>
                <w:szCs w:val="18"/>
                <w:lang w:val="en-GB" w:eastAsia="ru-RU" w:bidi="ar-SA"/>
              </w:rPr>
              <w:t>Тумбочка станочника ТС2-9          (металлическая)</w:t>
            </w:r>
          </w:p>
        </w:tc>
        <w:tc>
          <w:tcPr>
            <w:tcW w:w="1242"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0113368</w:t>
            </w:r>
          </w:p>
        </w:tc>
        <w:tc>
          <w:tcPr>
            <w:tcW w:w="1106"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19.04.1984</w:t>
            </w:r>
          </w:p>
        </w:tc>
        <w:tc>
          <w:tcPr>
            <w:tcW w:w="1245"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462,92</w:t>
            </w:r>
          </w:p>
        </w:tc>
        <w:tc>
          <w:tcPr>
            <w:tcW w:w="970"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eastAsia="ru-RU"/>
              </w:rPr>
            </w:pPr>
            <w:r>
              <w:rPr>
                <w:rFonts w:eastAsia="Times New Roman" w:cs="Times New Roman"/>
                <w:kern w:val="0"/>
                <w:sz w:val="18"/>
                <w:szCs w:val="18"/>
                <w:lang w:val="en-GB" w:eastAsia="ru-RU" w:bidi="ar-SA"/>
              </w:rPr>
              <w:t>Тумбочка станочника ТС2-9          (металлическая)</w:t>
            </w:r>
          </w:p>
        </w:tc>
        <w:tc>
          <w:tcPr>
            <w:tcW w:w="1242"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0113369</w:t>
            </w:r>
          </w:p>
        </w:tc>
        <w:tc>
          <w:tcPr>
            <w:tcW w:w="1106"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19.04.1984</w:t>
            </w:r>
          </w:p>
        </w:tc>
        <w:tc>
          <w:tcPr>
            <w:tcW w:w="1245"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462,92</w:t>
            </w:r>
          </w:p>
        </w:tc>
        <w:tc>
          <w:tcPr>
            <w:tcW w:w="970"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eastAsia="ru-RU"/>
              </w:rPr>
            </w:pPr>
            <w:r>
              <w:rPr>
                <w:rFonts w:eastAsia="Times New Roman" w:cs="Times New Roman"/>
                <w:kern w:val="0"/>
                <w:sz w:val="18"/>
                <w:szCs w:val="18"/>
                <w:lang w:val="en-GB" w:eastAsia="ru-RU" w:bidi="ar-SA"/>
              </w:rPr>
              <w:t>Тумбочка станочника ТС2-9          (металлическая)</w:t>
            </w:r>
          </w:p>
        </w:tc>
        <w:tc>
          <w:tcPr>
            <w:tcW w:w="1242"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0113370</w:t>
            </w:r>
          </w:p>
        </w:tc>
        <w:tc>
          <w:tcPr>
            <w:tcW w:w="1106"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19.04.1984</w:t>
            </w:r>
          </w:p>
        </w:tc>
        <w:tc>
          <w:tcPr>
            <w:tcW w:w="1245"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462,92</w:t>
            </w:r>
          </w:p>
        </w:tc>
        <w:tc>
          <w:tcPr>
            <w:tcW w:w="970"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eastAsia="ru-RU"/>
              </w:rPr>
            </w:pPr>
            <w:r>
              <w:rPr>
                <w:rFonts w:eastAsia="Times New Roman" w:cs="Times New Roman"/>
                <w:kern w:val="0"/>
                <w:sz w:val="18"/>
                <w:szCs w:val="18"/>
                <w:lang w:val="en-GB" w:eastAsia="ru-RU" w:bidi="ar-SA"/>
              </w:rPr>
              <w:t>Тумбочка станочника ТС2-9          (металлическая)</w:t>
            </w:r>
          </w:p>
        </w:tc>
        <w:tc>
          <w:tcPr>
            <w:tcW w:w="1242"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0113371</w:t>
            </w:r>
          </w:p>
        </w:tc>
        <w:tc>
          <w:tcPr>
            <w:tcW w:w="1106"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19.04.1984</w:t>
            </w:r>
          </w:p>
        </w:tc>
        <w:tc>
          <w:tcPr>
            <w:tcW w:w="1245"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462,92</w:t>
            </w:r>
          </w:p>
        </w:tc>
        <w:tc>
          <w:tcPr>
            <w:tcW w:w="970"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eastAsia="ru-RU"/>
              </w:rPr>
            </w:pPr>
            <w:r>
              <w:rPr>
                <w:rFonts w:eastAsia="Times New Roman" w:cs="Times New Roman"/>
                <w:kern w:val="0"/>
                <w:sz w:val="18"/>
                <w:szCs w:val="18"/>
                <w:lang w:val="en-GB" w:eastAsia="ru-RU" w:bidi="ar-SA"/>
              </w:rPr>
              <w:t>Тумбочка станочника ТС2-9          (металлическая)</w:t>
            </w:r>
          </w:p>
        </w:tc>
        <w:tc>
          <w:tcPr>
            <w:tcW w:w="1242"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0113372</w:t>
            </w:r>
          </w:p>
        </w:tc>
        <w:tc>
          <w:tcPr>
            <w:tcW w:w="1106"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19.04.1984</w:t>
            </w:r>
          </w:p>
        </w:tc>
        <w:tc>
          <w:tcPr>
            <w:tcW w:w="1245"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462,92</w:t>
            </w:r>
          </w:p>
        </w:tc>
        <w:tc>
          <w:tcPr>
            <w:tcW w:w="970"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eastAsia="ru-RU"/>
              </w:rPr>
            </w:pPr>
            <w:r>
              <w:rPr>
                <w:rFonts w:eastAsia="Times New Roman" w:cs="Times New Roman"/>
                <w:kern w:val="0"/>
                <w:sz w:val="18"/>
                <w:szCs w:val="18"/>
                <w:lang w:val="en-GB" w:eastAsia="ru-RU" w:bidi="ar-SA"/>
              </w:rPr>
              <w:t>Стол слесарный СС2-7               (металлический)</w:t>
            </w:r>
          </w:p>
        </w:tc>
        <w:tc>
          <w:tcPr>
            <w:tcW w:w="1242"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0113373</w:t>
            </w:r>
          </w:p>
        </w:tc>
        <w:tc>
          <w:tcPr>
            <w:tcW w:w="1106"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19.04.1984</w:t>
            </w:r>
          </w:p>
        </w:tc>
        <w:tc>
          <w:tcPr>
            <w:tcW w:w="1245"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606,91</w:t>
            </w:r>
          </w:p>
        </w:tc>
        <w:tc>
          <w:tcPr>
            <w:tcW w:w="970"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eastAsia="ru-RU"/>
              </w:rPr>
            </w:pPr>
            <w:r>
              <w:rPr>
                <w:rFonts w:eastAsia="Times New Roman" w:cs="Times New Roman"/>
                <w:kern w:val="0"/>
                <w:sz w:val="18"/>
                <w:szCs w:val="18"/>
                <w:lang w:val="en-GB" w:eastAsia="ru-RU" w:bidi="ar-SA"/>
              </w:rPr>
              <w:t>Стол слесарный СС2-7               (металлический)</w:t>
            </w:r>
          </w:p>
        </w:tc>
        <w:tc>
          <w:tcPr>
            <w:tcW w:w="1242"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0113374</w:t>
            </w:r>
          </w:p>
        </w:tc>
        <w:tc>
          <w:tcPr>
            <w:tcW w:w="1106"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19.04.1984</w:t>
            </w:r>
          </w:p>
        </w:tc>
        <w:tc>
          <w:tcPr>
            <w:tcW w:w="1245"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606,91</w:t>
            </w:r>
          </w:p>
        </w:tc>
        <w:tc>
          <w:tcPr>
            <w:tcW w:w="970"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eastAsia="ru-RU"/>
              </w:rPr>
            </w:pPr>
            <w:r>
              <w:rPr>
                <w:rFonts w:eastAsia="Times New Roman" w:cs="Times New Roman"/>
                <w:kern w:val="0"/>
                <w:sz w:val="18"/>
                <w:szCs w:val="18"/>
                <w:lang w:val="en-GB" w:eastAsia="ru-RU" w:bidi="ar-SA"/>
              </w:rPr>
              <w:t>Тумбочка станочника ТС2-9          (металлическая)</w:t>
            </w:r>
          </w:p>
        </w:tc>
        <w:tc>
          <w:tcPr>
            <w:tcW w:w="1242"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0113375</w:t>
            </w:r>
          </w:p>
        </w:tc>
        <w:tc>
          <w:tcPr>
            <w:tcW w:w="1106"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19.04.1984</w:t>
            </w:r>
          </w:p>
        </w:tc>
        <w:tc>
          <w:tcPr>
            <w:tcW w:w="1245"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462,92</w:t>
            </w:r>
          </w:p>
        </w:tc>
        <w:tc>
          <w:tcPr>
            <w:tcW w:w="970"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eastAsia="ru-RU"/>
              </w:rPr>
            </w:pPr>
            <w:r>
              <w:rPr>
                <w:rFonts w:eastAsia="Times New Roman" w:cs="Times New Roman"/>
                <w:kern w:val="0"/>
                <w:sz w:val="18"/>
                <w:szCs w:val="18"/>
                <w:lang w:val="en-GB" w:eastAsia="ru-RU" w:bidi="ar-SA"/>
              </w:rPr>
              <w:t>Тумбочка станочника ТС2-9          (металлическая)</w:t>
            </w:r>
          </w:p>
        </w:tc>
        <w:tc>
          <w:tcPr>
            <w:tcW w:w="1242"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0113376</w:t>
            </w:r>
          </w:p>
        </w:tc>
        <w:tc>
          <w:tcPr>
            <w:tcW w:w="1106"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19.04.1984</w:t>
            </w:r>
          </w:p>
        </w:tc>
        <w:tc>
          <w:tcPr>
            <w:tcW w:w="1245"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462,92</w:t>
            </w:r>
          </w:p>
        </w:tc>
        <w:tc>
          <w:tcPr>
            <w:tcW w:w="970"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eastAsia="ru-RU"/>
              </w:rPr>
            </w:pPr>
            <w:r>
              <w:rPr>
                <w:rFonts w:eastAsia="Times New Roman" w:cs="Times New Roman"/>
                <w:kern w:val="0"/>
                <w:sz w:val="18"/>
                <w:szCs w:val="18"/>
                <w:lang w:val="en-GB" w:eastAsia="ru-RU" w:bidi="ar-SA"/>
              </w:rPr>
              <w:t>Тумбочка станочника ТС2-9          (металлическая)</w:t>
            </w:r>
          </w:p>
        </w:tc>
        <w:tc>
          <w:tcPr>
            <w:tcW w:w="1242"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0113377</w:t>
            </w:r>
          </w:p>
        </w:tc>
        <w:tc>
          <w:tcPr>
            <w:tcW w:w="1106"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19.04.1984</w:t>
            </w:r>
          </w:p>
        </w:tc>
        <w:tc>
          <w:tcPr>
            <w:tcW w:w="1245"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462,92</w:t>
            </w:r>
          </w:p>
        </w:tc>
        <w:tc>
          <w:tcPr>
            <w:tcW w:w="970"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eastAsia="ru-RU"/>
              </w:rPr>
            </w:pPr>
            <w:r>
              <w:rPr>
                <w:rFonts w:eastAsia="Times New Roman" w:cs="Times New Roman"/>
                <w:kern w:val="0"/>
                <w:sz w:val="18"/>
                <w:szCs w:val="18"/>
                <w:lang w:val="en-GB" w:eastAsia="ru-RU" w:bidi="ar-SA"/>
              </w:rPr>
              <w:t>Тумбочка станочника ТС2-9          (металлическая)</w:t>
            </w:r>
          </w:p>
        </w:tc>
        <w:tc>
          <w:tcPr>
            <w:tcW w:w="1242"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0113378</w:t>
            </w:r>
          </w:p>
        </w:tc>
        <w:tc>
          <w:tcPr>
            <w:tcW w:w="1106"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19.04.1984</w:t>
            </w:r>
          </w:p>
        </w:tc>
        <w:tc>
          <w:tcPr>
            <w:tcW w:w="1245"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462,92</w:t>
            </w:r>
          </w:p>
        </w:tc>
        <w:tc>
          <w:tcPr>
            <w:tcW w:w="970"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eastAsia="ru-RU"/>
              </w:rPr>
            </w:pPr>
            <w:r>
              <w:rPr>
                <w:rFonts w:eastAsia="Times New Roman" w:cs="Times New Roman"/>
                <w:kern w:val="0"/>
                <w:sz w:val="18"/>
                <w:szCs w:val="18"/>
                <w:lang w:val="en-GB" w:eastAsia="ru-RU" w:bidi="ar-SA"/>
              </w:rPr>
              <w:t>Тумбочка станочника ТС2-9          (металлическая)</w:t>
            </w:r>
          </w:p>
        </w:tc>
        <w:tc>
          <w:tcPr>
            <w:tcW w:w="1242"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0113379</w:t>
            </w:r>
          </w:p>
        </w:tc>
        <w:tc>
          <w:tcPr>
            <w:tcW w:w="1106"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19.04.1984</w:t>
            </w:r>
          </w:p>
        </w:tc>
        <w:tc>
          <w:tcPr>
            <w:tcW w:w="1245"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462,92</w:t>
            </w:r>
          </w:p>
        </w:tc>
        <w:tc>
          <w:tcPr>
            <w:tcW w:w="970"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eastAsia="ru-RU"/>
              </w:rPr>
            </w:pPr>
            <w:r>
              <w:rPr>
                <w:rFonts w:eastAsia="Times New Roman" w:cs="Times New Roman"/>
                <w:kern w:val="0"/>
                <w:sz w:val="18"/>
                <w:szCs w:val="18"/>
                <w:lang w:val="en-GB" w:eastAsia="ru-RU" w:bidi="ar-SA"/>
              </w:rPr>
              <w:t>Тумбочка станочника ТС2-9          (металлическая)</w:t>
            </w:r>
          </w:p>
        </w:tc>
        <w:tc>
          <w:tcPr>
            <w:tcW w:w="1242"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0113380</w:t>
            </w:r>
          </w:p>
        </w:tc>
        <w:tc>
          <w:tcPr>
            <w:tcW w:w="1106"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19.04.1984</w:t>
            </w:r>
          </w:p>
        </w:tc>
        <w:tc>
          <w:tcPr>
            <w:tcW w:w="1245"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462,92</w:t>
            </w:r>
          </w:p>
        </w:tc>
        <w:tc>
          <w:tcPr>
            <w:tcW w:w="970"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eastAsia="ru-RU"/>
              </w:rPr>
            </w:pPr>
            <w:r>
              <w:rPr>
                <w:rFonts w:eastAsia="Times New Roman" w:cs="Times New Roman"/>
                <w:kern w:val="0"/>
                <w:sz w:val="18"/>
                <w:szCs w:val="18"/>
                <w:lang w:val="en-GB" w:eastAsia="ru-RU" w:bidi="ar-SA"/>
              </w:rPr>
              <w:t>Тумбочка станочника ТС2-9          (металлическая)</w:t>
            </w:r>
          </w:p>
        </w:tc>
        <w:tc>
          <w:tcPr>
            <w:tcW w:w="1242"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0113381</w:t>
            </w:r>
          </w:p>
        </w:tc>
        <w:tc>
          <w:tcPr>
            <w:tcW w:w="1106"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19.04.1984</w:t>
            </w:r>
          </w:p>
        </w:tc>
        <w:tc>
          <w:tcPr>
            <w:tcW w:w="1245"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462,92</w:t>
            </w:r>
          </w:p>
        </w:tc>
        <w:tc>
          <w:tcPr>
            <w:tcW w:w="970"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eastAsia="ru-RU"/>
              </w:rPr>
            </w:pPr>
            <w:r>
              <w:rPr>
                <w:rFonts w:eastAsia="Times New Roman" w:cs="Times New Roman"/>
                <w:kern w:val="0"/>
                <w:sz w:val="18"/>
                <w:szCs w:val="18"/>
                <w:lang w:val="en-GB" w:eastAsia="ru-RU" w:bidi="ar-SA"/>
              </w:rPr>
              <w:t>Тумбочка станочника ТС2-9          (металлическая)</w:t>
            </w:r>
          </w:p>
        </w:tc>
        <w:tc>
          <w:tcPr>
            <w:tcW w:w="1242"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0113382</w:t>
            </w:r>
          </w:p>
        </w:tc>
        <w:tc>
          <w:tcPr>
            <w:tcW w:w="1106"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19.04.1984</w:t>
            </w:r>
          </w:p>
        </w:tc>
        <w:tc>
          <w:tcPr>
            <w:tcW w:w="1245"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462,92</w:t>
            </w:r>
          </w:p>
        </w:tc>
        <w:tc>
          <w:tcPr>
            <w:tcW w:w="970"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eastAsia="ru-RU"/>
              </w:rPr>
            </w:pPr>
            <w:r>
              <w:rPr>
                <w:rFonts w:eastAsia="Times New Roman" w:cs="Times New Roman"/>
                <w:kern w:val="0"/>
                <w:sz w:val="18"/>
                <w:szCs w:val="18"/>
                <w:lang w:val="en-GB" w:eastAsia="ru-RU" w:bidi="ar-SA"/>
              </w:rPr>
              <w:t>Тумбочка станочника ТС2-9          (металлическая)</w:t>
            </w:r>
          </w:p>
        </w:tc>
        <w:tc>
          <w:tcPr>
            <w:tcW w:w="1242"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0113383</w:t>
            </w:r>
          </w:p>
        </w:tc>
        <w:tc>
          <w:tcPr>
            <w:tcW w:w="1106"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19.04.1984</w:t>
            </w:r>
          </w:p>
        </w:tc>
        <w:tc>
          <w:tcPr>
            <w:tcW w:w="1245"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462,92</w:t>
            </w:r>
          </w:p>
        </w:tc>
        <w:tc>
          <w:tcPr>
            <w:tcW w:w="970"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eastAsia="ru-RU"/>
              </w:rPr>
            </w:pPr>
            <w:r>
              <w:rPr>
                <w:rFonts w:eastAsia="Times New Roman" w:cs="Times New Roman"/>
                <w:kern w:val="0"/>
                <w:sz w:val="18"/>
                <w:szCs w:val="18"/>
                <w:lang w:val="en-GB" w:eastAsia="ru-RU" w:bidi="ar-SA"/>
              </w:rPr>
              <w:t>Тумбочка станочника ТС2-9          (металлическая)</w:t>
            </w:r>
          </w:p>
        </w:tc>
        <w:tc>
          <w:tcPr>
            <w:tcW w:w="1242"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0113384</w:t>
            </w:r>
          </w:p>
        </w:tc>
        <w:tc>
          <w:tcPr>
            <w:tcW w:w="1106"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19.04.1984</w:t>
            </w:r>
          </w:p>
        </w:tc>
        <w:tc>
          <w:tcPr>
            <w:tcW w:w="1245"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462,92</w:t>
            </w:r>
          </w:p>
        </w:tc>
        <w:tc>
          <w:tcPr>
            <w:tcW w:w="970"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eastAsia="ru-RU"/>
              </w:rPr>
            </w:pPr>
            <w:r>
              <w:rPr>
                <w:rFonts w:eastAsia="Times New Roman" w:cs="Times New Roman"/>
                <w:kern w:val="0"/>
                <w:sz w:val="18"/>
                <w:szCs w:val="18"/>
                <w:lang w:val="en-GB" w:eastAsia="ru-RU" w:bidi="ar-SA"/>
              </w:rPr>
              <w:t>Тумбочка станочника ТС2-9          (металлическая)</w:t>
            </w:r>
          </w:p>
        </w:tc>
        <w:tc>
          <w:tcPr>
            <w:tcW w:w="1242"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0113385</w:t>
            </w:r>
          </w:p>
        </w:tc>
        <w:tc>
          <w:tcPr>
            <w:tcW w:w="1106"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19.04.1984</w:t>
            </w:r>
          </w:p>
        </w:tc>
        <w:tc>
          <w:tcPr>
            <w:tcW w:w="1245"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462,92</w:t>
            </w:r>
          </w:p>
        </w:tc>
        <w:tc>
          <w:tcPr>
            <w:tcW w:w="970"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eastAsia="ru-RU"/>
              </w:rPr>
            </w:pPr>
            <w:r>
              <w:rPr>
                <w:rFonts w:eastAsia="Times New Roman" w:cs="Times New Roman"/>
                <w:kern w:val="0"/>
                <w:sz w:val="18"/>
                <w:szCs w:val="18"/>
                <w:lang w:val="en-GB" w:eastAsia="ru-RU" w:bidi="ar-SA"/>
              </w:rPr>
              <w:t>Тумбочка станочника ТС2-9          (металлическая)</w:t>
            </w:r>
          </w:p>
        </w:tc>
        <w:tc>
          <w:tcPr>
            <w:tcW w:w="1242"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0113386</w:t>
            </w:r>
          </w:p>
        </w:tc>
        <w:tc>
          <w:tcPr>
            <w:tcW w:w="1106"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19.04.1984</w:t>
            </w:r>
          </w:p>
        </w:tc>
        <w:tc>
          <w:tcPr>
            <w:tcW w:w="1245"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462,92</w:t>
            </w:r>
          </w:p>
        </w:tc>
        <w:tc>
          <w:tcPr>
            <w:tcW w:w="970"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eastAsia="ru-RU"/>
              </w:rPr>
            </w:pPr>
            <w:r>
              <w:rPr>
                <w:rFonts w:eastAsia="Times New Roman" w:cs="Times New Roman"/>
                <w:kern w:val="0"/>
                <w:sz w:val="18"/>
                <w:szCs w:val="18"/>
                <w:lang w:val="en-GB" w:eastAsia="ru-RU" w:bidi="ar-SA"/>
              </w:rPr>
              <w:t>Тумбочка станочника ТС2-9          (металлическая)</w:t>
            </w:r>
          </w:p>
        </w:tc>
        <w:tc>
          <w:tcPr>
            <w:tcW w:w="1242"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0113387</w:t>
            </w:r>
          </w:p>
        </w:tc>
        <w:tc>
          <w:tcPr>
            <w:tcW w:w="1106"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19.04.1984</w:t>
            </w:r>
          </w:p>
        </w:tc>
        <w:tc>
          <w:tcPr>
            <w:tcW w:w="1245"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462,92</w:t>
            </w:r>
          </w:p>
        </w:tc>
        <w:tc>
          <w:tcPr>
            <w:tcW w:w="970"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eastAsia="ru-RU"/>
              </w:rPr>
            </w:pPr>
            <w:r>
              <w:rPr>
                <w:rFonts w:eastAsia="Times New Roman" w:cs="Times New Roman"/>
                <w:kern w:val="0"/>
                <w:sz w:val="18"/>
                <w:szCs w:val="18"/>
                <w:lang w:val="en-GB" w:eastAsia="ru-RU" w:bidi="ar-SA"/>
              </w:rPr>
              <w:t>Тумбочка станочника ТС2-9          (металлическая)</w:t>
            </w:r>
          </w:p>
        </w:tc>
        <w:tc>
          <w:tcPr>
            <w:tcW w:w="1242"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0113388</w:t>
            </w:r>
          </w:p>
        </w:tc>
        <w:tc>
          <w:tcPr>
            <w:tcW w:w="1106"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19.04.1984</w:t>
            </w:r>
          </w:p>
        </w:tc>
        <w:tc>
          <w:tcPr>
            <w:tcW w:w="1245"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462,92</w:t>
            </w:r>
          </w:p>
        </w:tc>
        <w:tc>
          <w:tcPr>
            <w:tcW w:w="970"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eastAsia="ru-RU"/>
              </w:rPr>
            </w:pPr>
            <w:r>
              <w:rPr>
                <w:rFonts w:eastAsia="Times New Roman" w:cs="Times New Roman"/>
                <w:kern w:val="0"/>
                <w:sz w:val="18"/>
                <w:szCs w:val="18"/>
                <w:lang w:val="en-GB" w:eastAsia="ru-RU" w:bidi="ar-SA"/>
              </w:rPr>
              <w:t>Стол слесарный СС2-7              (металлический)</w:t>
            </w:r>
          </w:p>
        </w:tc>
        <w:tc>
          <w:tcPr>
            <w:tcW w:w="1242"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0113392</w:t>
            </w:r>
          </w:p>
        </w:tc>
        <w:tc>
          <w:tcPr>
            <w:tcW w:w="1106"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19.04.1984</w:t>
            </w:r>
          </w:p>
        </w:tc>
        <w:tc>
          <w:tcPr>
            <w:tcW w:w="1245"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606,91</w:t>
            </w:r>
          </w:p>
        </w:tc>
        <w:tc>
          <w:tcPr>
            <w:tcW w:w="970"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eastAsia="ru-RU"/>
              </w:rPr>
            </w:pPr>
            <w:r>
              <w:rPr>
                <w:rFonts w:eastAsia="Times New Roman" w:cs="Times New Roman"/>
                <w:kern w:val="0"/>
                <w:sz w:val="18"/>
                <w:szCs w:val="18"/>
                <w:lang w:val="en-GB" w:eastAsia="ru-RU" w:bidi="ar-SA"/>
              </w:rPr>
              <w:t>Тумбочка станочника ТС2-9          (металлическая)</w:t>
            </w:r>
          </w:p>
        </w:tc>
        <w:tc>
          <w:tcPr>
            <w:tcW w:w="1242"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0113398</w:t>
            </w:r>
          </w:p>
        </w:tc>
        <w:tc>
          <w:tcPr>
            <w:tcW w:w="1106"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19.04.1984</w:t>
            </w:r>
          </w:p>
        </w:tc>
        <w:tc>
          <w:tcPr>
            <w:tcW w:w="1245"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462,92</w:t>
            </w:r>
          </w:p>
        </w:tc>
        <w:tc>
          <w:tcPr>
            <w:tcW w:w="970"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eastAsia="ru-RU"/>
              </w:rPr>
            </w:pPr>
            <w:r>
              <w:rPr>
                <w:rFonts w:eastAsia="Times New Roman" w:cs="Times New Roman"/>
                <w:kern w:val="0"/>
                <w:sz w:val="18"/>
                <w:szCs w:val="18"/>
                <w:lang w:val="en-GB" w:eastAsia="ru-RU" w:bidi="ar-SA"/>
              </w:rPr>
              <w:t>Тумбочка станочника ТС2-9          (металлическая)</w:t>
            </w:r>
          </w:p>
        </w:tc>
        <w:tc>
          <w:tcPr>
            <w:tcW w:w="1242"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0113399</w:t>
            </w:r>
          </w:p>
        </w:tc>
        <w:tc>
          <w:tcPr>
            <w:tcW w:w="1106"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19.04.1984</w:t>
            </w:r>
          </w:p>
        </w:tc>
        <w:tc>
          <w:tcPr>
            <w:tcW w:w="1245"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462,92</w:t>
            </w:r>
          </w:p>
        </w:tc>
        <w:tc>
          <w:tcPr>
            <w:tcW w:w="970"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eastAsia="ru-RU"/>
              </w:rPr>
            </w:pPr>
            <w:r>
              <w:rPr>
                <w:rFonts w:eastAsia="Times New Roman" w:cs="Times New Roman"/>
                <w:kern w:val="0"/>
                <w:sz w:val="18"/>
                <w:szCs w:val="18"/>
                <w:lang w:val="en-GB" w:eastAsia="ru-RU" w:bidi="ar-SA"/>
              </w:rPr>
              <w:t>Тумбочка станочника ТС2-9          (металлическая)</w:t>
            </w:r>
          </w:p>
        </w:tc>
        <w:tc>
          <w:tcPr>
            <w:tcW w:w="1242"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0113400</w:t>
            </w:r>
          </w:p>
        </w:tc>
        <w:tc>
          <w:tcPr>
            <w:tcW w:w="1106"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19.04.1984</w:t>
            </w:r>
          </w:p>
        </w:tc>
        <w:tc>
          <w:tcPr>
            <w:tcW w:w="1245"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462,92</w:t>
            </w:r>
          </w:p>
        </w:tc>
        <w:tc>
          <w:tcPr>
            <w:tcW w:w="970"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eastAsia="ru-RU"/>
              </w:rPr>
            </w:pPr>
            <w:r>
              <w:rPr>
                <w:rFonts w:eastAsia="Times New Roman" w:cs="Times New Roman"/>
                <w:kern w:val="0"/>
                <w:sz w:val="18"/>
                <w:szCs w:val="18"/>
                <w:lang w:val="en-GB" w:eastAsia="ru-RU" w:bidi="ar-SA"/>
              </w:rPr>
              <w:t>Тумбочка станочника ТС2-9          (металлическая)</w:t>
            </w:r>
          </w:p>
        </w:tc>
        <w:tc>
          <w:tcPr>
            <w:tcW w:w="1242"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0113401</w:t>
            </w:r>
          </w:p>
        </w:tc>
        <w:tc>
          <w:tcPr>
            <w:tcW w:w="1106"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19.04.1984</w:t>
            </w:r>
          </w:p>
        </w:tc>
        <w:tc>
          <w:tcPr>
            <w:tcW w:w="1245"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462,92</w:t>
            </w:r>
          </w:p>
        </w:tc>
        <w:tc>
          <w:tcPr>
            <w:tcW w:w="970"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eastAsia="ru-RU"/>
              </w:rPr>
            </w:pPr>
            <w:r>
              <w:rPr>
                <w:rFonts w:eastAsia="Times New Roman" w:cs="Times New Roman"/>
                <w:kern w:val="0"/>
                <w:sz w:val="18"/>
                <w:szCs w:val="18"/>
                <w:lang w:val="en-GB" w:eastAsia="ru-RU" w:bidi="ar-SA"/>
              </w:rPr>
              <w:t>Тумбочка станочника ТС2-9          (металлическая)</w:t>
            </w:r>
          </w:p>
        </w:tc>
        <w:tc>
          <w:tcPr>
            <w:tcW w:w="1242"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0113402</w:t>
            </w:r>
          </w:p>
        </w:tc>
        <w:tc>
          <w:tcPr>
            <w:tcW w:w="1106"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19.04.1984</w:t>
            </w:r>
          </w:p>
        </w:tc>
        <w:tc>
          <w:tcPr>
            <w:tcW w:w="1245"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462,92</w:t>
            </w:r>
          </w:p>
        </w:tc>
        <w:tc>
          <w:tcPr>
            <w:tcW w:w="970"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eastAsia="ru-RU"/>
              </w:rPr>
            </w:pPr>
            <w:r>
              <w:rPr>
                <w:rFonts w:eastAsia="Times New Roman" w:cs="Times New Roman"/>
                <w:kern w:val="0"/>
                <w:sz w:val="18"/>
                <w:szCs w:val="18"/>
                <w:lang w:val="en-GB" w:eastAsia="ru-RU" w:bidi="ar-SA"/>
              </w:rPr>
              <w:t>Тумбочка станочника ТС2-9          (металлическая)</w:t>
            </w:r>
          </w:p>
        </w:tc>
        <w:tc>
          <w:tcPr>
            <w:tcW w:w="1242"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0113403</w:t>
            </w:r>
          </w:p>
        </w:tc>
        <w:tc>
          <w:tcPr>
            <w:tcW w:w="1106"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19.04.1984</w:t>
            </w:r>
          </w:p>
        </w:tc>
        <w:tc>
          <w:tcPr>
            <w:tcW w:w="1245"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462,92</w:t>
            </w:r>
          </w:p>
        </w:tc>
        <w:tc>
          <w:tcPr>
            <w:tcW w:w="970"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eastAsia="ru-RU"/>
              </w:rPr>
            </w:pPr>
            <w:r>
              <w:rPr>
                <w:rFonts w:eastAsia="Times New Roman" w:cs="Times New Roman"/>
                <w:kern w:val="0"/>
                <w:sz w:val="18"/>
                <w:szCs w:val="18"/>
                <w:lang w:val="en-GB" w:eastAsia="ru-RU" w:bidi="ar-SA"/>
              </w:rPr>
              <w:t>Стол слесарный СС2-7              (металлический)</w:t>
            </w:r>
          </w:p>
        </w:tc>
        <w:tc>
          <w:tcPr>
            <w:tcW w:w="1242"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0113404</w:t>
            </w:r>
          </w:p>
        </w:tc>
        <w:tc>
          <w:tcPr>
            <w:tcW w:w="1106"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19.04.1984</w:t>
            </w:r>
          </w:p>
        </w:tc>
        <w:tc>
          <w:tcPr>
            <w:tcW w:w="1245"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606,91</w:t>
            </w:r>
          </w:p>
        </w:tc>
        <w:tc>
          <w:tcPr>
            <w:tcW w:w="970"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eastAsia="ru-RU"/>
              </w:rPr>
            </w:pPr>
            <w:r>
              <w:rPr>
                <w:rFonts w:eastAsia="Times New Roman" w:cs="Times New Roman"/>
                <w:kern w:val="0"/>
                <w:sz w:val="18"/>
                <w:szCs w:val="18"/>
                <w:lang w:val="en-GB" w:eastAsia="ru-RU" w:bidi="ar-SA"/>
              </w:rPr>
              <w:t>Стол слесарный СС2-7              (металлический)</w:t>
            </w:r>
          </w:p>
        </w:tc>
        <w:tc>
          <w:tcPr>
            <w:tcW w:w="1242"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0113406</w:t>
            </w:r>
          </w:p>
        </w:tc>
        <w:tc>
          <w:tcPr>
            <w:tcW w:w="1106"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19.04.1984</w:t>
            </w:r>
          </w:p>
        </w:tc>
        <w:tc>
          <w:tcPr>
            <w:tcW w:w="1245"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606,91</w:t>
            </w:r>
          </w:p>
        </w:tc>
        <w:tc>
          <w:tcPr>
            <w:tcW w:w="970"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eastAsia="ru-RU"/>
              </w:rPr>
            </w:pPr>
            <w:r>
              <w:rPr>
                <w:rFonts w:eastAsia="Times New Roman" w:cs="Times New Roman"/>
                <w:kern w:val="0"/>
                <w:sz w:val="18"/>
                <w:szCs w:val="18"/>
                <w:lang w:val="en-GB" w:eastAsia="ru-RU" w:bidi="ar-SA"/>
              </w:rPr>
              <w:t>Стол слесарный СС2-7              (металлический)</w:t>
            </w:r>
          </w:p>
        </w:tc>
        <w:tc>
          <w:tcPr>
            <w:tcW w:w="1242"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0113407</w:t>
            </w:r>
          </w:p>
        </w:tc>
        <w:tc>
          <w:tcPr>
            <w:tcW w:w="1106"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19.04.1984</w:t>
            </w:r>
          </w:p>
        </w:tc>
        <w:tc>
          <w:tcPr>
            <w:tcW w:w="1245"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606,91</w:t>
            </w:r>
          </w:p>
        </w:tc>
        <w:tc>
          <w:tcPr>
            <w:tcW w:w="970"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eastAsia="ru-RU"/>
              </w:rPr>
            </w:pPr>
            <w:r>
              <w:rPr>
                <w:rFonts w:eastAsia="Times New Roman" w:cs="Times New Roman"/>
                <w:kern w:val="0"/>
                <w:sz w:val="18"/>
                <w:szCs w:val="18"/>
                <w:lang w:val="en-GB" w:eastAsia="ru-RU" w:bidi="ar-SA"/>
              </w:rPr>
              <w:t>Стол слесарный СС2-7              (металлический)</w:t>
            </w:r>
          </w:p>
        </w:tc>
        <w:tc>
          <w:tcPr>
            <w:tcW w:w="1242"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0113408</w:t>
            </w:r>
          </w:p>
        </w:tc>
        <w:tc>
          <w:tcPr>
            <w:tcW w:w="1106"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19.04.1984</w:t>
            </w:r>
          </w:p>
        </w:tc>
        <w:tc>
          <w:tcPr>
            <w:tcW w:w="1245"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606,91</w:t>
            </w:r>
          </w:p>
        </w:tc>
        <w:tc>
          <w:tcPr>
            <w:tcW w:w="970"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eastAsia="ru-RU"/>
              </w:rPr>
            </w:pPr>
            <w:r>
              <w:rPr>
                <w:rFonts w:eastAsia="Times New Roman" w:cs="Times New Roman"/>
                <w:kern w:val="0"/>
                <w:sz w:val="18"/>
                <w:szCs w:val="18"/>
                <w:lang w:val="en-GB" w:eastAsia="ru-RU" w:bidi="ar-SA"/>
              </w:rPr>
              <w:t>Тумбочка станочника               (металлическая)</w:t>
            </w:r>
          </w:p>
        </w:tc>
        <w:tc>
          <w:tcPr>
            <w:tcW w:w="1242"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0113409</w:t>
            </w:r>
          </w:p>
        </w:tc>
        <w:tc>
          <w:tcPr>
            <w:tcW w:w="1106"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19.04.1984</w:t>
            </w:r>
          </w:p>
        </w:tc>
        <w:tc>
          <w:tcPr>
            <w:tcW w:w="1245"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462,92</w:t>
            </w:r>
          </w:p>
        </w:tc>
        <w:tc>
          <w:tcPr>
            <w:tcW w:w="970"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eastAsia="ru-RU"/>
              </w:rPr>
            </w:pPr>
            <w:r>
              <w:rPr>
                <w:rFonts w:eastAsia="Times New Roman" w:cs="Times New Roman"/>
                <w:kern w:val="0"/>
                <w:sz w:val="18"/>
                <w:szCs w:val="18"/>
                <w:lang w:val="en-GB" w:eastAsia="ru-RU" w:bidi="ar-SA"/>
              </w:rPr>
              <w:t>Тумбочка станочника               (металлическая)</w:t>
            </w:r>
          </w:p>
        </w:tc>
        <w:tc>
          <w:tcPr>
            <w:tcW w:w="1242"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0113410</w:t>
            </w:r>
          </w:p>
        </w:tc>
        <w:tc>
          <w:tcPr>
            <w:tcW w:w="1106"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19.04.1984</w:t>
            </w:r>
          </w:p>
        </w:tc>
        <w:tc>
          <w:tcPr>
            <w:tcW w:w="1245"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462,92</w:t>
            </w:r>
          </w:p>
        </w:tc>
        <w:tc>
          <w:tcPr>
            <w:tcW w:w="970"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eastAsia="ru-RU"/>
              </w:rPr>
            </w:pPr>
            <w:r>
              <w:rPr>
                <w:rFonts w:eastAsia="Times New Roman" w:cs="Times New Roman"/>
                <w:kern w:val="0"/>
                <w:sz w:val="18"/>
                <w:szCs w:val="18"/>
                <w:lang w:val="en-GB" w:eastAsia="ru-RU" w:bidi="ar-SA"/>
              </w:rPr>
              <w:t>Тумбочка станочника               (металлическая)</w:t>
            </w:r>
          </w:p>
        </w:tc>
        <w:tc>
          <w:tcPr>
            <w:tcW w:w="1242"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0113411</w:t>
            </w:r>
          </w:p>
        </w:tc>
        <w:tc>
          <w:tcPr>
            <w:tcW w:w="1106"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19.04.1984</w:t>
            </w:r>
          </w:p>
        </w:tc>
        <w:tc>
          <w:tcPr>
            <w:tcW w:w="1245"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462,92</w:t>
            </w:r>
          </w:p>
        </w:tc>
        <w:tc>
          <w:tcPr>
            <w:tcW w:w="970"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eastAsia="ru-RU"/>
              </w:rPr>
            </w:pPr>
            <w:r>
              <w:rPr>
                <w:rFonts w:eastAsia="Times New Roman" w:cs="Times New Roman"/>
                <w:kern w:val="0"/>
                <w:sz w:val="18"/>
                <w:szCs w:val="18"/>
                <w:lang w:val="en-GB" w:eastAsia="ru-RU" w:bidi="ar-SA"/>
              </w:rPr>
              <w:t>Стол слесарный                    (металлический)</w:t>
            </w:r>
          </w:p>
        </w:tc>
        <w:tc>
          <w:tcPr>
            <w:tcW w:w="1242"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0113412</w:t>
            </w:r>
          </w:p>
        </w:tc>
        <w:tc>
          <w:tcPr>
            <w:tcW w:w="1106"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19.04.1984</w:t>
            </w:r>
          </w:p>
        </w:tc>
        <w:tc>
          <w:tcPr>
            <w:tcW w:w="1245"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606,91</w:t>
            </w:r>
          </w:p>
        </w:tc>
        <w:tc>
          <w:tcPr>
            <w:tcW w:w="970"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eastAsia="ru-RU"/>
              </w:rPr>
            </w:pPr>
            <w:r>
              <w:rPr>
                <w:rFonts w:eastAsia="Times New Roman" w:cs="Times New Roman"/>
                <w:kern w:val="0"/>
                <w:sz w:val="18"/>
                <w:szCs w:val="18"/>
                <w:lang w:val="en-GB" w:eastAsia="ru-RU" w:bidi="ar-SA"/>
              </w:rPr>
              <w:t>Унифицированные стеллажи         (металлический)</w:t>
            </w:r>
          </w:p>
        </w:tc>
        <w:tc>
          <w:tcPr>
            <w:tcW w:w="1242"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0113913</w:t>
            </w:r>
          </w:p>
        </w:tc>
        <w:tc>
          <w:tcPr>
            <w:tcW w:w="1106"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19.05.1984</w:t>
            </w:r>
          </w:p>
        </w:tc>
        <w:tc>
          <w:tcPr>
            <w:tcW w:w="1245"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522,65</w:t>
            </w:r>
          </w:p>
        </w:tc>
        <w:tc>
          <w:tcPr>
            <w:tcW w:w="970"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eastAsia="ru-RU"/>
              </w:rPr>
            </w:pPr>
            <w:r>
              <w:rPr>
                <w:rFonts w:eastAsia="Times New Roman" w:cs="Times New Roman"/>
                <w:kern w:val="0"/>
                <w:sz w:val="18"/>
                <w:szCs w:val="18"/>
                <w:lang w:val="en-GB" w:eastAsia="ru-RU" w:bidi="ar-SA"/>
              </w:rPr>
              <w:t>Унифицированные стеллажи         (металлический)</w:t>
            </w:r>
          </w:p>
        </w:tc>
        <w:tc>
          <w:tcPr>
            <w:tcW w:w="1242"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0113914</w:t>
            </w:r>
          </w:p>
        </w:tc>
        <w:tc>
          <w:tcPr>
            <w:tcW w:w="1106"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19.05.1984</w:t>
            </w:r>
          </w:p>
        </w:tc>
        <w:tc>
          <w:tcPr>
            <w:tcW w:w="1245"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522,65</w:t>
            </w:r>
          </w:p>
        </w:tc>
        <w:tc>
          <w:tcPr>
            <w:tcW w:w="970"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eastAsia="ru-RU"/>
              </w:rPr>
            </w:pPr>
            <w:r>
              <w:rPr>
                <w:rFonts w:eastAsia="Times New Roman" w:cs="Times New Roman"/>
                <w:kern w:val="0"/>
                <w:sz w:val="18"/>
                <w:szCs w:val="18"/>
                <w:lang w:val="en-GB" w:eastAsia="ru-RU" w:bidi="ar-SA"/>
              </w:rPr>
              <w:t>Унифицированные стеллажи         (металлический)</w:t>
            </w:r>
          </w:p>
        </w:tc>
        <w:tc>
          <w:tcPr>
            <w:tcW w:w="1242"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0113915</w:t>
            </w:r>
          </w:p>
        </w:tc>
        <w:tc>
          <w:tcPr>
            <w:tcW w:w="1106"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19.05.1984</w:t>
            </w:r>
          </w:p>
        </w:tc>
        <w:tc>
          <w:tcPr>
            <w:tcW w:w="1245"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522,65</w:t>
            </w:r>
          </w:p>
        </w:tc>
        <w:tc>
          <w:tcPr>
            <w:tcW w:w="970"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eastAsia="ru-RU"/>
              </w:rPr>
            </w:pPr>
            <w:r>
              <w:rPr>
                <w:rFonts w:eastAsia="Times New Roman" w:cs="Times New Roman"/>
                <w:kern w:val="0"/>
                <w:sz w:val="18"/>
                <w:szCs w:val="18"/>
                <w:lang w:val="en-GB" w:eastAsia="ru-RU" w:bidi="ar-SA"/>
              </w:rPr>
              <w:t>Унифицированные стеллажи         (металлический)</w:t>
            </w:r>
          </w:p>
        </w:tc>
        <w:tc>
          <w:tcPr>
            <w:tcW w:w="1242"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0113916</w:t>
            </w:r>
          </w:p>
        </w:tc>
        <w:tc>
          <w:tcPr>
            <w:tcW w:w="1106"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19.05.1984</w:t>
            </w:r>
          </w:p>
        </w:tc>
        <w:tc>
          <w:tcPr>
            <w:tcW w:w="1245"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522,65</w:t>
            </w:r>
          </w:p>
        </w:tc>
        <w:tc>
          <w:tcPr>
            <w:tcW w:w="970"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eastAsia="ru-RU"/>
              </w:rPr>
            </w:pPr>
            <w:r>
              <w:rPr>
                <w:rFonts w:eastAsia="Times New Roman" w:cs="Times New Roman"/>
                <w:kern w:val="0"/>
                <w:sz w:val="18"/>
                <w:szCs w:val="18"/>
                <w:lang w:val="en-GB" w:eastAsia="ru-RU" w:bidi="ar-SA"/>
              </w:rPr>
              <w:t>Унифицированные стеллажи         (металлический)</w:t>
            </w:r>
          </w:p>
        </w:tc>
        <w:tc>
          <w:tcPr>
            <w:tcW w:w="1242"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0113917</w:t>
            </w:r>
          </w:p>
        </w:tc>
        <w:tc>
          <w:tcPr>
            <w:tcW w:w="1106"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19.05.1984</w:t>
            </w:r>
          </w:p>
        </w:tc>
        <w:tc>
          <w:tcPr>
            <w:tcW w:w="1245"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522,65</w:t>
            </w:r>
          </w:p>
        </w:tc>
        <w:tc>
          <w:tcPr>
            <w:tcW w:w="970"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 xml:space="preserve">Стеллаж Д49.676.00.00 </w:t>
              <w:br/>
              <w:t>(каркас металл полки деревян.)</w:t>
            </w:r>
          </w:p>
        </w:tc>
        <w:tc>
          <w:tcPr>
            <w:tcW w:w="1242"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0117292</w:t>
            </w:r>
          </w:p>
        </w:tc>
        <w:tc>
          <w:tcPr>
            <w:tcW w:w="1106"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31.10.2011</w:t>
            </w:r>
          </w:p>
        </w:tc>
        <w:tc>
          <w:tcPr>
            <w:tcW w:w="1245"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860,44</w:t>
            </w:r>
          </w:p>
        </w:tc>
        <w:tc>
          <w:tcPr>
            <w:tcW w:w="970"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 xml:space="preserve">Стеллаж Д49.676.00.00 </w:t>
              <w:br/>
              <w:t>(каркас металл полки деревян.)</w:t>
            </w:r>
          </w:p>
        </w:tc>
        <w:tc>
          <w:tcPr>
            <w:tcW w:w="1242"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0117293</w:t>
            </w:r>
          </w:p>
        </w:tc>
        <w:tc>
          <w:tcPr>
            <w:tcW w:w="1106"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31.10.2011</w:t>
            </w:r>
          </w:p>
        </w:tc>
        <w:tc>
          <w:tcPr>
            <w:tcW w:w="1245"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860,44</w:t>
            </w:r>
          </w:p>
        </w:tc>
        <w:tc>
          <w:tcPr>
            <w:tcW w:w="970"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 xml:space="preserve">Стеллаж Д49.676.00.00 </w:t>
              <w:br/>
              <w:t>(каркас металл полки деревян.)</w:t>
            </w:r>
          </w:p>
        </w:tc>
        <w:tc>
          <w:tcPr>
            <w:tcW w:w="1242"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0117294</w:t>
            </w:r>
          </w:p>
        </w:tc>
        <w:tc>
          <w:tcPr>
            <w:tcW w:w="1106"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31.10.2011</w:t>
            </w:r>
          </w:p>
        </w:tc>
        <w:tc>
          <w:tcPr>
            <w:tcW w:w="1245"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860,44</w:t>
            </w:r>
          </w:p>
        </w:tc>
        <w:tc>
          <w:tcPr>
            <w:tcW w:w="970"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eastAsia="ru-RU"/>
              </w:rPr>
            </w:pPr>
            <w:r>
              <w:rPr>
                <w:rFonts w:eastAsia="Times New Roman" w:cs="Times New Roman"/>
                <w:kern w:val="0"/>
                <w:sz w:val="18"/>
                <w:szCs w:val="18"/>
                <w:lang w:val="en-GB" w:eastAsia="ru-RU" w:bidi="ar-SA"/>
              </w:rPr>
              <w:t>Тумбочка слесарная                (металлическая)</w:t>
            </w:r>
          </w:p>
        </w:tc>
        <w:tc>
          <w:tcPr>
            <w:tcW w:w="1242"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0117458</w:t>
            </w:r>
          </w:p>
        </w:tc>
        <w:tc>
          <w:tcPr>
            <w:tcW w:w="1106"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19.10.1986</w:t>
            </w:r>
          </w:p>
        </w:tc>
        <w:tc>
          <w:tcPr>
            <w:tcW w:w="1245"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673,34</w:t>
            </w:r>
          </w:p>
        </w:tc>
        <w:tc>
          <w:tcPr>
            <w:tcW w:w="970"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 xml:space="preserve">Стеллаж СУ-2-5 </w:t>
              <w:br/>
              <w:t>(каркас металл полки деревян.)</w:t>
            </w:r>
          </w:p>
        </w:tc>
        <w:tc>
          <w:tcPr>
            <w:tcW w:w="1242"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0118199</w:t>
            </w:r>
          </w:p>
        </w:tc>
        <w:tc>
          <w:tcPr>
            <w:tcW w:w="1106"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19.06.1987</w:t>
            </w:r>
          </w:p>
        </w:tc>
        <w:tc>
          <w:tcPr>
            <w:tcW w:w="1245"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809,11</w:t>
            </w:r>
          </w:p>
        </w:tc>
        <w:tc>
          <w:tcPr>
            <w:tcW w:w="970"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 xml:space="preserve">Стеллаж СУ-1-1 </w:t>
              <w:br/>
              <w:t>(каркас металл полки деревян.)</w:t>
            </w:r>
          </w:p>
        </w:tc>
        <w:tc>
          <w:tcPr>
            <w:tcW w:w="1242"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0118200</w:t>
            </w:r>
          </w:p>
        </w:tc>
        <w:tc>
          <w:tcPr>
            <w:tcW w:w="1106"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19.06.1987</w:t>
            </w:r>
          </w:p>
        </w:tc>
        <w:tc>
          <w:tcPr>
            <w:tcW w:w="1245"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609,94</w:t>
            </w:r>
          </w:p>
        </w:tc>
        <w:tc>
          <w:tcPr>
            <w:tcW w:w="970"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 xml:space="preserve">Стеллаж СУ-1-1 </w:t>
              <w:br/>
              <w:t>(каркас металл полки деревян.)</w:t>
            </w:r>
          </w:p>
        </w:tc>
        <w:tc>
          <w:tcPr>
            <w:tcW w:w="1242"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0118201</w:t>
            </w:r>
          </w:p>
        </w:tc>
        <w:tc>
          <w:tcPr>
            <w:tcW w:w="1106"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19.06.1987</w:t>
            </w:r>
          </w:p>
        </w:tc>
        <w:tc>
          <w:tcPr>
            <w:tcW w:w="1245"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609,94</w:t>
            </w:r>
          </w:p>
        </w:tc>
        <w:tc>
          <w:tcPr>
            <w:tcW w:w="970"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eastAsia="ru-RU"/>
              </w:rPr>
            </w:pPr>
            <w:r>
              <w:rPr>
                <w:rFonts w:eastAsia="Times New Roman" w:cs="Times New Roman"/>
                <w:kern w:val="0"/>
                <w:sz w:val="18"/>
                <w:szCs w:val="18"/>
                <w:lang w:val="en-GB" w:eastAsia="ru-RU" w:bidi="ar-SA"/>
              </w:rPr>
              <w:t>Вертушка АМ1168</w:t>
            </w:r>
          </w:p>
        </w:tc>
        <w:tc>
          <w:tcPr>
            <w:tcW w:w="1242"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0118293</w:t>
            </w:r>
          </w:p>
        </w:tc>
        <w:tc>
          <w:tcPr>
            <w:tcW w:w="1106"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19.06.1987</w:t>
            </w:r>
          </w:p>
        </w:tc>
        <w:tc>
          <w:tcPr>
            <w:tcW w:w="1245"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1 618,76</w:t>
            </w:r>
          </w:p>
        </w:tc>
        <w:tc>
          <w:tcPr>
            <w:tcW w:w="970"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eastAsia="ru-RU"/>
              </w:rPr>
            </w:pPr>
            <w:r>
              <w:rPr>
                <w:rFonts w:eastAsia="Times New Roman" w:cs="Times New Roman"/>
                <w:kern w:val="0"/>
                <w:sz w:val="18"/>
                <w:szCs w:val="18"/>
                <w:lang w:val="en-GB" w:eastAsia="ru-RU" w:bidi="ar-SA"/>
              </w:rPr>
              <w:t>Тумбочка станочная ТС2-14          (металлическая)</w:t>
            </w:r>
          </w:p>
        </w:tc>
        <w:tc>
          <w:tcPr>
            <w:tcW w:w="1242"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0118539</w:t>
            </w:r>
          </w:p>
        </w:tc>
        <w:tc>
          <w:tcPr>
            <w:tcW w:w="1106"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19.10.1987</w:t>
            </w:r>
          </w:p>
        </w:tc>
        <w:tc>
          <w:tcPr>
            <w:tcW w:w="1245"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579,45</w:t>
            </w:r>
          </w:p>
        </w:tc>
        <w:tc>
          <w:tcPr>
            <w:tcW w:w="970"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eastAsia="ru-RU"/>
              </w:rPr>
            </w:pPr>
            <w:r>
              <w:rPr>
                <w:rFonts w:eastAsia="Times New Roman" w:cs="Times New Roman"/>
                <w:kern w:val="0"/>
                <w:sz w:val="18"/>
                <w:szCs w:val="18"/>
                <w:lang w:val="en-GB" w:eastAsia="ru-RU" w:bidi="ar-SA"/>
              </w:rPr>
              <w:t>Тумбочка станочная ТС2-14          (металлическая)</w:t>
            </w:r>
          </w:p>
        </w:tc>
        <w:tc>
          <w:tcPr>
            <w:tcW w:w="1242"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0118540</w:t>
            </w:r>
          </w:p>
        </w:tc>
        <w:tc>
          <w:tcPr>
            <w:tcW w:w="1106"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19.10.1987</w:t>
            </w:r>
          </w:p>
        </w:tc>
        <w:tc>
          <w:tcPr>
            <w:tcW w:w="1245"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579,45</w:t>
            </w:r>
          </w:p>
        </w:tc>
        <w:tc>
          <w:tcPr>
            <w:tcW w:w="970"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eastAsia="ru-RU"/>
              </w:rPr>
            </w:pPr>
            <w:r>
              <w:rPr>
                <w:rFonts w:eastAsia="Times New Roman" w:cs="Times New Roman"/>
                <w:kern w:val="0"/>
                <w:sz w:val="18"/>
                <w:szCs w:val="18"/>
                <w:lang w:val="en-GB" w:eastAsia="ru-RU" w:bidi="ar-SA"/>
              </w:rPr>
              <w:t>Тумбочка станочная ТС2-14          (металлическая)</w:t>
            </w:r>
          </w:p>
        </w:tc>
        <w:tc>
          <w:tcPr>
            <w:tcW w:w="1242"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0118541</w:t>
            </w:r>
          </w:p>
        </w:tc>
        <w:tc>
          <w:tcPr>
            <w:tcW w:w="1106"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19.10.1987</w:t>
            </w:r>
          </w:p>
        </w:tc>
        <w:tc>
          <w:tcPr>
            <w:tcW w:w="1245"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579,45</w:t>
            </w:r>
          </w:p>
        </w:tc>
        <w:tc>
          <w:tcPr>
            <w:tcW w:w="970"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eastAsia="ru-RU"/>
              </w:rPr>
            </w:pPr>
            <w:r>
              <w:rPr>
                <w:rFonts w:eastAsia="Times New Roman" w:cs="Times New Roman"/>
                <w:kern w:val="0"/>
                <w:sz w:val="18"/>
                <w:szCs w:val="18"/>
                <w:lang w:val="en-GB" w:eastAsia="ru-RU" w:bidi="ar-SA"/>
              </w:rPr>
              <w:t>Верстак слесарный                  (металлический)</w:t>
            </w:r>
          </w:p>
        </w:tc>
        <w:tc>
          <w:tcPr>
            <w:tcW w:w="1242"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0118878</w:t>
            </w:r>
          </w:p>
        </w:tc>
        <w:tc>
          <w:tcPr>
            <w:tcW w:w="1106"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19.02.1988</w:t>
            </w:r>
          </w:p>
        </w:tc>
        <w:tc>
          <w:tcPr>
            <w:tcW w:w="1245"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708,28</w:t>
            </w:r>
          </w:p>
        </w:tc>
        <w:tc>
          <w:tcPr>
            <w:tcW w:w="970"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eastAsia="ru-RU"/>
              </w:rPr>
            </w:pPr>
            <w:r>
              <w:rPr>
                <w:rFonts w:eastAsia="Times New Roman" w:cs="Times New Roman"/>
                <w:kern w:val="0"/>
                <w:sz w:val="18"/>
                <w:szCs w:val="18"/>
                <w:lang w:val="en-GB" w:eastAsia="ru-RU" w:bidi="ar-SA"/>
              </w:rPr>
              <w:t>Верстак слесарный                  (металлический)</w:t>
            </w:r>
          </w:p>
        </w:tc>
        <w:tc>
          <w:tcPr>
            <w:tcW w:w="1242"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0118879</w:t>
            </w:r>
          </w:p>
        </w:tc>
        <w:tc>
          <w:tcPr>
            <w:tcW w:w="1106"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19.02.1988</w:t>
            </w:r>
          </w:p>
        </w:tc>
        <w:tc>
          <w:tcPr>
            <w:tcW w:w="1245"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708,28</w:t>
            </w:r>
          </w:p>
        </w:tc>
        <w:tc>
          <w:tcPr>
            <w:tcW w:w="970"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eastAsia="ru-RU"/>
              </w:rPr>
            </w:pPr>
            <w:r>
              <w:rPr>
                <w:rFonts w:eastAsia="Times New Roman" w:cs="Times New Roman"/>
                <w:kern w:val="0"/>
                <w:sz w:val="18"/>
                <w:szCs w:val="18"/>
                <w:lang w:val="en-GB" w:eastAsia="ru-RU" w:bidi="ar-SA"/>
              </w:rPr>
              <w:t>Верстак слесарный                  (металлический)</w:t>
            </w:r>
          </w:p>
        </w:tc>
        <w:tc>
          <w:tcPr>
            <w:tcW w:w="1242"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0118880</w:t>
            </w:r>
          </w:p>
        </w:tc>
        <w:tc>
          <w:tcPr>
            <w:tcW w:w="1106"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19.02.1988</w:t>
            </w:r>
          </w:p>
        </w:tc>
        <w:tc>
          <w:tcPr>
            <w:tcW w:w="1245"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708,28</w:t>
            </w:r>
          </w:p>
        </w:tc>
        <w:tc>
          <w:tcPr>
            <w:tcW w:w="970"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eastAsia="ru-RU"/>
              </w:rPr>
            </w:pPr>
            <w:r>
              <w:rPr>
                <w:rFonts w:eastAsia="Times New Roman" w:cs="Times New Roman"/>
                <w:kern w:val="0"/>
                <w:sz w:val="18"/>
                <w:szCs w:val="18"/>
                <w:lang w:val="en-GB" w:eastAsia="ru-RU" w:bidi="ar-SA"/>
              </w:rPr>
              <w:t>Верстак слесарный                  (металлический)</w:t>
            </w:r>
          </w:p>
        </w:tc>
        <w:tc>
          <w:tcPr>
            <w:tcW w:w="1242"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0118881</w:t>
            </w:r>
          </w:p>
        </w:tc>
        <w:tc>
          <w:tcPr>
            <w:tcW w:w="1106"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19.02.1988</w:t>
            </w:r>
          </w:p>
        </w:tc>
        <w:tc>
          <w:tcPr>
            <w:tcW w:w="1245"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708,28</w:t>
            </w:r>
          </w:p>
        </w:tc>
        <w:tc>
          <w:tcPr>
            <w:tcW w:w="970"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eastAsia="ru-RU"/>
              </w:rPr>
            </w:pPr>
            <w:r>
              <w:rPr>
                <w:rFonts w:eastAsia="Times New Roman" w:cs="Times New Roman"/>
                <w:kern w:val="0"/>
                <w:sz w:val="18"/>
                <w:szCs w:val="18"/>
                <w:lang w:val="en-GB" w:eastAsia="ru-RU" w:bidi="ar-SA"/>
              </w:rPr>
              <w:t>Верстак слесарный                  (металлический)</w:t>
            </w:r>
          </w:p>
        </w:tc>
        <w:tc>
          <w:tcPr>
            <w:tcW w:w="1242"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0118882</w:t>
            </w:r>
          </w:p>
        </w:tc>
        <w:tc>
          <w:tcPr>
            <w:tcW w:w="1106"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19.02.1988</w:t>
            </w:r>
          </w:p>
        </w:tc>
        <w:tc>
          <w:tcPr>
            <w:tcW w:w="1245"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708,28</w:t>
            </w:r>
          </w:p>
        </w:tc>
        <w:tc>
          <w:tcPr>
            <w:tcW w:w="970"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Стеллаж СУ1-7 (каркас металлич. полки деревян.)</w:t>
            </w:r>
          </w:p>
        </w:tc>
        <w:tc>
          <w:tcPr>
            <w:tcW w:w="1242"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0120121</w:t>
            </w:r>
          </w:p>
        </w:tc>
        <w:tc>
          <w:tcPr>
            <w:tcW w:w="1106"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31.10.2011</w:t>
            </w:r>
          </w:p>
        </w:tc>
        <w:tc>
          <w:tcPr>
            <w:tcW w:w="1245"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924,25</w:t>
            </w:r>
          </w:p>
        </w:tc>
        <w:tc>
          <w:tcPr>
            <w:tcW w:w="970"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 xml:space="preserve">Виброплита (вес-70кг, двигатель </w:t>
            </w:r>
            <w:r>
              <w:rPr>
                <w:rFonts w:eastAsia="Times New Roman" w:cs="Times New Roman"/>
                <w:kern w:val="0"/>
                <w:sz w:val="18"/>
                <w:szCs w:val="18"/>
                <w:lang w:val="en-US" w:eastAsia="ru-RU" w:bidi="ar-SA"/>
              </w:rPr>
              <w:t>HondaGX</w:t>
            </w:r>
            <w:r>
              <w:rPr>
                <w:rFonts w:eastAsia="Times New Roman" w:cs="Times New Roman"/>
                <w:kern w:val="0"/>
                <w:sz w:val="18"/>
                <w:szCs w:val="18"/>
                <w:lang w:val="ru-RU" w:eastAsia="ru-RU" w:bidi="ar-SA"/>
              </w:rPr>
              <w:t>-160)</w:t>
            </w:r>
          </w:p>
        </w:tc>
        <w:tc>
          <w:tcPr>
            <w:tcW w:w="1242"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0125684</w:t>
            </w:r>
          </w:p>
        </w:tc>
        <w:tc>
          <w:tcPr>
            <w:tcW w:w="1106"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20.10.2009</w:t>
            </w:r>
          </w:p>
        </w:tc>
        <w:tc>
          <w:tcPr>
            <w:tcW w:w="1245"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57 506,00</w:t>
            </w:r>
          </w:p>
        </w:tc>
        <w:tc>
          <w:tcPr>
            <w:tcW w:w="970"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eastAsia="ru-RU"/>
              </w:rPr>
            </w:pPr>
            <w:r>
              <w:rPr>
                <w:rFonts w:eastAsia="Times New Roman" w:cs="Times New Roman"/>
                <w:kern w:val="0"/>
                <w:sz w:val="18"/>
                <w:szCs w:val="18"/>
                <w:lang w:val="en-GB" w:eastAsia="ru-RU" w:bidi="ar-SA"/>
              </w:rPr>
              <w:t>Часы электронные</w:t>
            </w:r>
          </w:p>
        </w:tc>
        <w:tc>
          <w:tcPr>
            <w:tcW w:w="1242"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0130858</w:t>
            </w:r>
          </w:p>
        </w:tc>
        <w:tc>
          <w:tcPr>
            <w:tcW w:w="1106"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19.11.1983</w:t>
            </w:r>
          </w:p>
        </w:tc>
        <w:tc>
          <w:tcPr>
            <w:tcW w:w="1245"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1 145,10</w:t>
            </w:r>
          </w:p>
        </w:tc>
        <w:tc>
          <w:tcPr>
            <w:tcW w:w="970"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eastAsia="ru-RU"/>
              </w:rPr>
            </w:pPr>
            <w:r>
              <w:rPr>
                <w:rFonts w:eastAsia="Times New Roman" w:cs="Times New Roman"/>
                <w:kern w:val="0"/>
                <w:sz w:val="18"/>
                <w:szCs w:val="18"/>
                <w:lang w:val="en-GB" w:eastAsia="ru-RU" w:bidi="ar-SA"/>
              </w:rPr>
              <w:t>Весы торговые СН-15</w:t>
            </w:r>
          </w:p>
        </w:tc>
        <w:tc>
          <w:tcPr>
            <w:tcW w:w="1242"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0131062</w:t>
            </w:r>
          </w:p>
        </w:tc>
        <w:tc>
          <w:tcPr>
            <w:tcW w:w="1106"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19.02.1984</w:t>
            </w:r>
          </w:p>
        </w:tc>
        <w:tc>
          <w:tcPr>
            <w:tcW w:w="1245"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1 082,78</w:t>
            </w:r>
          </w:p>
        </w:tc>
        <w:tc>
          <w:tcPr>
            <w:tcW w:w="970"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eastAsia="ru-RU"/>
              </w:rPr>
            </w:pPr>
            <w:r>
              <w:rPr>
                <w:rFonts w:eastAsia="Times New Roman" w:cs="Times New Roman"/>
                <w:kern w:val="0"/>
                <w:sz w:val="18"/>
                <w:szCs w:val="18"/>
                <w:lang w:val="en-GB" w:eastAsia="ru-RU" w:bidi="ar-SA"/>
              </w:rPr>
              <w:t>Весы ВЛР-200</w:t>
            </w:r>
          </w:p>
        </w:tc>
        <w:tc>
          <w:tcPr>
            <w:tcW w:w="1242"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0134175</w:t>
            </w:r>
          </w:p>
        </w:tc>
        <w:tc>
          <w:tcPr>
            <w:tcW w:w="1106"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19.01.1987</w:t>
            </w:r>
          </w:p>
        </w:tc>
        <w:tc>
          <w:tcPr>
            <w:tcW w:w="1245"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1 084,49</w:t>
            </w:r>
          </w:p>
        </w:tc>
        <w:tc>
          <w:tcPr>
            <w:tcW w:w="970"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eastAsia="ru-RU"/>
              </w:rPr>
            </w:pPr>
            <w:r>
              <w:rPr>
                <w:rFonts w:eastAsia="Times New Roman" w:cs="Times New Roman"/>
                <w:kern w:val="0"/>
                <w:sz w:val="18"/>
                <w:szCs w:val="18"/>
                <w:lang w:val="en-GB" w:eastAsia="ru-RU" w:bidi="ar-SA"/>
              </w:rPr>
              <w:t>Компьютер</w:t>
            </w:r>
          </w:p>
        </w:tc>
        <w:tc>
          <w:tcPr>
            <w:tcW w:w="1242"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0172057</w:t>
            </w:r>
          </w:p>
        </w:tc>
        <w:tc>
          <w:tcPr>
            <w:tcW w:w="1106"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13.12.2011</w:t>
            </w:r>
          </w:p>
        </w:tc>
        <w:tc>
          <w:tcPr>
            <w:tcW w:w="1245"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17 166,67</w:t>
            </w:r>
          </w:p>
        </w:tc>
        <w:tc>
          <w:tcPr>
            <w:tcW w:w="970"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eastAsia="ru-RU"/>
              </w:rPr>
            </w:pPr>
            <w:r>
              <w:rPr>
                <w:rFonts w:eastAsia="Times New Roman" w:cs="Times New Roman"/>
                <w:kern w:val="0"/>
                <w:sz w:val="18"/>
                <w:szCs w:val="18"/>
                <w:lang w:val="en-GB" w:eastAsia="ru-RU" w:bidi="ar-SA"/>
              </w:rPr>
              <w:t>ПК PENTIUM 4</w:t>
            </w:r>
          </w:p>
        </w:tc>
        <w:tc>
          <w:tcPr>
            <w:tcW w:w="1242"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0172652</w:t>
            </w:r>
          </w:p>
        </w:tc>
        <w:tc>
          <w:tcPr>
            <w:tcW w:w="1106"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20.02.2005</w:t>
            </w:r>
          </w:p>
        </w:tc>
        <w:tc>
          <w:tcPr>
            <w:tcW w:w="1245"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17 784,75</w:t>
            </w:r>
          </w:p>
        </w:tc>
        <w:tc>
          <w:tcPr>
            <w:tcW w:w="970"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eastAsia="ru-RU"/>
              </w:rPr>
            </w:pPr>
            <w:r>
              <w:rPr>
                <w:rFonts w:eastAsia="Times New Roman" w:cs="Times New Roman"/>
                <w:kern w:val="0"/>
                <w:sz w:val="18"/>
                <w:szCs w:val="18"/>
                <w:lang w:val="en-GB" w:eastAsia="ru-RU" w:bidi="ar-SA"/>
              </w:rPr>
              <w:t>ПК PENTIUM 4</w:t>
            </w:r>
          </w:p>
        </w:tc>
        <w:tc>
          <w:tcPr>
            <w:tcW w:w="1242"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0172898</w:t>
            </w:r>
          </w:p>
        </w:tc>
        <w:tc>
          <w:tcPr>
            <w:tcW w:w="1106"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20.09.2005</w:t>
            </w:r>
          </w:p>
        </w:tc>
        <w:tc>
          <w:tcPr>
            <w:tcW w:w="1245"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25 580,51</w:t>
            </w:r>
          </w:p>
        </w:tc>
        <w:tc>
          <w:tcPr>
            <w:tcW w:w="970"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 xml:space="preserve">ПК                                   </w:t>
              <w:br/>
              <w:t>(</w:t>
            </w:r>
            <w:r>
              <w:rPr>
                <w:rFonts w:eastAsia="Times New Roman" w:cs="Times New Roman"/>
                <w:kern w:val="0"/>
                <w:sz w:val="18"/>
                <w:szCs w:val="18"/>
                <w:lang w:val="en-US" w:eastAsia="ru-RU" w:bidi="ar-SA"/>
              </w:rPr>
              <w:t>Pentium</w:t>
            </w:r>
            <w:r>
              <w:rPr>
                <w:rFonts w:eastAsia="Times New Roman" w:cs="Times New Roman"/>
                <w:kern w:val="0"/>
                <w:sz w:val="18"/>
                <w:szCs w:val="18"/>
                <w:lang w:val="ru-RU" w:eastAsia="ru-RU" w:bidi="ar-SA"/>
              </w:rPr>
              <w:t xml:space="preserve"> 4,3)</w:t>
            </w:r>
          </w:p>
        </w:tc>
        <w:tc>
          <w:tcPr>
            <w:tcW w:w="1242"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0174004</w:t>
            </w:r>
          </w:p>
        </w:tc>
        <w:tc>
          <w:tcPr>
            <w:tcW w:w="1106"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20.05.2008</w:t>
            </w:r>
          </w:p>
        </w:tc>
        <w:tc>
          <w:tcPr>
            <w:tcW w:w="1245"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20 366,95</w:t>
            </w:r>
          </w:p>
        </w:tc>
        <w:tc>
          <w:tcPr>
            <w:tcW w:w="970"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3818,47</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eastAsia="ru-RU"/>
              </w:rPr>
            </w:pPr>
            <w:r>
              <w:rPr>
                <w:rFonts w:eastAsia="Times New Roman" w:cs="Times New Roman"/>
                <w:kern w:val="0"/>
                <w:sz w:val="18"/>
                <w:szCs w:val="18"/>
                <w:lang w:val="en-GB" w:eastAsia="ru-RU" w:bidi="ar-SA"/>
              </w:rPr>
              <w:t>ПК PENTIUM E2160</w:t>
            </w:r>
          </w:p>
        </w:tc>
        <w:tc>
          <w:tcPr>
            <w:tcW w:w="1242"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0174247</w:t>
            </w:r>
          </w:p>
        </w:tc>
        <w:tc>
          <w:tcPr>
            <w:tcW w:w="1106"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20.05.2010</w:t>
            </w:r>
          </w:p>
        </w:tc>
        <w:tc>
          <w:tcPr>
            <w:tcW w:w="1245"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24 115,26</w:t>
            </w:r>
          </w:p>
        </w:tc>
        <w:tc>
          <w:tcPr>
            <w:tcW w:w="970"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w:t>
            </w:r>
            <w:r>
              <w:rPr>
                <w:rFonts w:eastAsia="Times New Roman" w:cs="Times New Roman"/>
                <w:kern w:val="0"/>
                <w:sz w:val="18"/>
                <w:szCs w:val="18"/>
                <w:lang w:val="en-US" w:eastAsia="ru-RU" w:bidi="ar-SA"/>
              </w:rPr>
              <w:t>0550</w:t>
            </w:r>
            <w:r>
              <w:rPr>
                <w:rFonts w:eastAsia="Times New Roman" w:cs="Times New Roman"/>
                <w:kern w:val="0"/>
                <w:sz w:val="18"/>
                <w:szCs w:val="18"/>
                <w:lang w:val="en-GB" w:eastAsia="ru-RU" w:bidi="ar-SA"/>
              </w:rPr>
              <w:t>,46</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eastAsia="ru-RU"/>
              </w:rPr>
            </w:pPr>
            <w:r>
              <w:rPr>
                <w:rFonts w:eastAsia="Times New Roman" w:cs="Times New Roman"/>
                <w:kern w:val="0"/>
                <w:sz w:val="18"/>
                <w:szCs w:val="18"/>
                <w:lang w:val="en-GB" w:eastAsia="ru-RU" w:bidi="ar-SA"/>
              </w:rPr>
              <w:t>АРМ CORE</w:t>
            </w:r>
          </w:p>
        </w:tc>
        <w:tc>
          <w:tcPr>
            <w:tcW w:w="1242"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0174296</w:t>
            </w:r>
          </w:p>
        </w:tc>
        <w:tc>
          <w:tcPr>
            <w:tcW w:w="1106"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20.05.2010</w:t>
            </w:r>
          </w:p>
        </w:tc>
        <w:tc>
          <w:tcPr>
            <w:tcW w:w="1245"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25 135,59</w:t>
            </w:r>
          </w:p>
        </w:tc>
        <w:tc>
          <w:tcPr>
            <w:tcW w:w="970"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10996,77</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eastAsia="ru-RU"/>
              </w:rPr>
            </w:pPr>
            <w:r>
              <w:rPr>
                <w:rFonts w:eastAsia="Times New Roman" w:cs="Times New Roman"/>
                <w:kern w:val="0"/>
                <w:sz w:val="18"/>
                <w:szCs w:val="18"/>
                <w:lang w:val="en-GB" w:eastAsia="ru-RU" w:bidi="ar-SA"/>
              </w:rPr>
              <w:t>АРМ CORE</w:t>
            </w:r>
          </w:p>
        </w:tc>
        <w:tc>
          <w:tcPr>
            <w:tcW w:w="1242"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0174297</w:t>
            </w:r>
          </w:p>
        </w:tc>
        <w:tc>
          <w:tcPr>
            <w:tcW w:w="1106"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20.05.2010</w:t>
            </w:r>
          </w:p>
        </w:tc>
        <w:tc>
          <w:tcPr>
            <w:tcW w:w="1245"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25 135,59</w:t>
            </w:r>
          </w:p>
        </w:tc>
        <w:tc>
          <w:tcPr>
            <w:tcW w:w="970"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10996,77</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eastAsia="ru-RU"/>
              </w:rPr>
            </w:pPr>
            <w:r>
              <w:rPr>
                <w:rFonts w:eastAsia="Times New Roman" w:cs="Times New Roman"/>
                <w:kern w:val="0"/>
                <w:sz w:val="18"/>
                <w:szCs w:val="18"/>
                <w:lang w:val="en-GB" w:eastAsia="ru-RU" w:bidi="ar-SA"/>
              </w:rPr>
              <w:t>АРМ CORE</w:t>
            </w:r>
          </w:p>
        </w:tc>
        <w:tc>
          <w:tcPr>
            <w:tcW w:w="1242"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0174298</w:t>
            </w:r>
          </w:p>
        </w:tc>
        <w:tc>
          <w:tcPr>
            <w:tcW w:w="1106"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20.05.2010</w:t>
            </w:r>
          </w:p>
        </w:tc>
        <w:tc>
          <w:tcPr>
            <w:tcW w:w="1245"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25 135,59</w:t>
            </w:r>
          </w:p>
        </w:tc>
        <w:tc>
          <w:tcPr>
            <w:tcW w:w="970"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10996,77</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eastAsia="ru-RU"/>
              </w:rPr>
            </w:pPr>
            <w:r>
              <w:rPr>
                <w:rFonts w:eastAsia="Times New Roman" w:cs="Times New Roman"/>
                <w:kern w:val="0"/>
                <w:sz w:val="18"/>
                <w:szCs w:val="18"/>
                <w:lang w:val="en-GB" w:eastAsia="ru-RU" w:bidi="ar-SA"/>
              </w:rPr>
              <w:t>АРМ CORE</w:t>
            </w:r>
          </w:p>
        </w:tc>
        <w:tc>
          <w:tcPr>
            <w:tcW w:w="1242"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0174299</w:t>
            </w:r>
          </w:p>
        </w:tc>
        <w:tc>
          <w:tcPr>
            <w:tcW w:w="1106"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20.05.2010</w:t>
            </w:r>
          </w:p>
        </w:tc>
        <w:tc>
          <w:tcPr>
            <w:tcW w:w="1245"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25 135,59</w:t>
            </w:r>
          </w:p>
        </w:tc>
        <w:tc>
          <w:tcPr>
            <w:tcW w:w="970"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10996,77</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 xml:space="preserve">Система ТСО     </w:t>
              <w:br/>
              <w:t>(комплект монтажных частей) (ВОС)</w:t>
            </w:r>
          </w:p>
        </w:tc>
        <w:tc>
          <w:tcPr>
            <w:tcW w:w="1242"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0240200</w:t>
            </w:r>
          </w:p>
        </w:tc>
        <w:tc>
          <w:tcPr>
            <w:tcW w:w="1106"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20.01.2003</w:t>
            </w:r>
          </w:p>
        </w:tc>
        <w:tc>
          <w:tcPr>
            <w:tcW w:w="1245"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139 649,00</w:t>
            </w:r>
          </w:p>
        </w:tc>
        <w:tc>
          <w:tcPr>
            <w:tcW w:w="970"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23 092,10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eastAsia="ru-RU"/>
              </w:rPr>
            </w:pPr>
            <w:r>
              <w:rPr>
                <w:rFonts w:eastAsia="Times New Roman" w:cs="Times New Roman"/>
                <w:kern w:val="0"/>
                <w:sz w:val="18"/>
                <w:szCs w:val="18"/>
                <w:lang w:val="en-GB" w:eastAsia="ru-RU" w:bidi="ar-SA"/>
              </w:rPr>
              <w:t>Лазерный уровнемер LM80HL</w:t>
            </w:r>
          </w:p>
        </w:tc>
        <w:tc>
          <w:tcPr>
            <w:tcW w:w="1242"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421498000</w:t>
            </w:r>
          </w:p>
        </w:tc>
        <w:tc>
          <w:tcPr>
            <w:tcW w:w="1106"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31.08.2010</w:t>
            </w:r>
          </w:p>
        </w:tc>
        <w:tc>
          <w:tcPr>
            <w:tcW w:w="1245"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76 000,00</w:t>
            </w:r>
          </w:p>
        </w:tc>
        <w:tc>
          <w:tcPr>
            <w:tcW w:w="970"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29857,24</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 xml:space="preserve">Анализатор ФЛЮОРАТ-02-3м </w:t>
              <w:br/>
              <w:t>в комплекте</w:t>
            </w:r>
          </w:p>
        </w:tc>
        <w:tc>
          <w:tcPr>
            <w:tcW w:w="1242"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421522000</w:t>
            </w:r>
          </w:p>
        </w:tc>
        <w:tc>
          <w:tcPr>
            <w:tcW w:w="1106"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08.09.2010</w:t>
            </w:r>
          </w:p>
        </w:tc>
        <w:tc>
          <w:tcPr>
            <w:tcW w:w="1245"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355 677,96</w:t>
            </w:r>
          </w:p>
        </w:tc>
        <w:tc>
          <w:tcPr>
            <w:tcW w:w="970"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t>190541,82</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val="en-US" w:eastAsia="ru-RU"/>
              </w:rPr>
            </w:pPr>
            <w:r>
              <w:rPr>
                <w:rFonts w:eastAsia="Times New Roman" w:cs="Times New Roman"/>
                <w:kern w:val="0"/>
                <w:sz w:val="18"/>
                <w:szCs w:val="18"/>
                <w:lang w:val="en-GB" w:eastAsia="ru-RU" w:bidi="ar-SA"/>
              </w:rPr>
              <w:t>ПК "АРМ"(</w:t>
            </w:r>
            <w:r>
              <w:rPr>
                <w:rFonts w:eastAsia="Times New Roman" w:cs="Times New Roman"/>
                <w:kern w:val="0"/>
                <w:sz w:val="18"/>
                <w:szCs w:val="18"/>
                <w:lang w:val="en-US" w:eastAsia="ru-RU" w:bidi="ar-SA"/>
              </w:rPr>
              <w:t>Pentium 4,3)</w:t>
            </w:r>
          </w:p>
        </w:tc>
        <w:tc>
          <w:tcPr>
            <w:tcW w:w="1242"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ЦС0102247</w:t>
            </w:r>
          </w:p>
        </w:tc>
        <w:tc>
          <w:tcPr>
            <w:tcW w:w="1106"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29.10.2010</w:t>
            </w:r>
          </w:p>
        </w:tc>
        <w:tc>
          <w:tcPr>
            <w:tcW w:w="1245"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20 812,94</w:t>
            </w:r>
          </w:p>
        </w:tc>
        <w:tc>
          <w:tcPr>
            <w:tcW w:w="970"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US"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val="en-US" w:eastAsia="ru-RU"/>
              </w:rPr>
            </w:pPr>
            <w:r>
              <w:rPr>
                <w:rFonts w:eastAsia="Times New Roman" w:cs="Times New Roman"/>
                <w:kern w:val="0"/>
                <w:sz w:val="18"/>
                <w:szCs w:val="18"/>
                <w:lang w:val="en-GB" w:eastAsia="ru-RU" w:bidi="ar-SA"/>
              </w:rPr>
              <w:t>ПК "АРМ" (</w:t>
            </w:r>
            <w:r>
              <w:rPr>
                <w:rFonts w:eastAsia="Times New Roman" w:cs="Times New Roman"/>
                <w:kern w:val="0"/>
                <w:sz w:val="18"/>
                <w:szCs w:val="18"/>
                <w:lang w:val="en-US" w:eastAsia="ru-RU" w:bidi="ar-SA"/>
              </w:rPr>
              <w:t>Pentium 4,3)</w:t>
            </w:r>
          </w:p>
        </w:tc>
        <w:tc>
          <w:tcPr>
            <w:tcW w:w="1242"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ЦС0102248</w:t>
            </w:r>
          </w:p>
        </w:tc>
        <w:tc>
          <w:tcPr>
            <w:tcW w:w="1106"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29.10.2010</w:t>
            </w:r>
          </w:p>
        </w:tc>
        <w:tc>
          <w:tcPr>
            <w:tcW w:w="1245"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20 812,94</w:t>
            </w:r>
          </w:p>
        </w:tc>
        <w:tc>
          <w:tcPr>
            <w:tcW w:w="970"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0,00</w:t>
            </w:r>
          </w:p>
        </w:tc>
        <w:tc>
          <w:tcPr>
            <w:tcW w:w="2871" w:type="dxa"/>
            <w:tcBorders/>
          </w:tcPr>
          <w:p>
            <w:pPr>
              <w:pStyle w:val="Normal"/>
              <w:widowControl/>
              <w:spacing w:lineRule="auto" w:line="235" w:before="0" w:after="0"/>
              <w:jc w:val="both"/>
              <w:rPr>
                <w:rFonts w:ascii="Times New Roman" w:hAnsi="Times New Roman"/>
                <w:sz w:val="18"/>
                <w:szCs w:val="18"/>
                <w:lang w:val="ru-RU" w:eastAsia="ru-RU"/>
              </w:rPr>
            </w:pPr>
            <w:r>
              <w:rPr>
                <w:rFonts w:eastAsia="Times New Roman" w:cs="Times New Roman"/>
                <w:kern w:val="0"/>
                <w:sz w:val="18"/>
                <w:szCs w:val="18"/>
                <w:lang w:val="ru-RU" w:eastAsia="ru-RU" w:bidi="ar-SA"/>
              </w:rPr>
              <w:t>Распоряжение ТУ Росимущества в Пензенской области от 16.09.2014 №</w:t>
            </w:r>
            <w:r>
              <w:rPr>
                <w:rFonts w:eastAsia="Times New Roman" w:cs="Times New Roman"/>
                <w:kern w:val="0"/>
                <w:sz w:val="18"/>
                <w:szCs w:val="18"/>
                <w:lang w:val="en-GB" w:eastAsia="ru-RU" w:bidi="ar-SA"/>
              </w:rPr>
              <w:t> </w:t>
            </w:r>
            <w:r>
              <w:rPr>
                <w:rFonts w:eastAsia="Times New Roman" w:cs="Times New Roman"/>
                <w:kern w:val="0"/>
                <w:sz w:val="18"/>
                <w:szCs w:val="18"/>
                <w:lang w:val="ru-RU" w:eastAsia="ru-RU" w:bidi="ar-SA"/>
              </w:rPr>
              <w:t>216-р, акт приема-передачи движимого имущества от 27.11.2014</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val="ru-RU" w:eastAsia="ru-RU"/>
              </w:rPr>
            </w:pPr>
            <w:r>
              <w:rPr>
                <w:rFonts w:eastAsia="Times New Roman" w:cs="Times New Roman"/>
                <w:kern w:val="0"/>
                <w:sz w:val="18"/>
                <w:szCs w:val="18"/>
                <w:lang w:val="ru-RU" w:eastAsia="ru-RU" w:bidi="ar-SA"/>
              </w:rPr>
              <w:t xml:space="preserve">Автоматическая трубная муфта </w:t>
            </w:r>
            <w:r>
              <w:rPr>
                <w:rFonts w:eastAsia="Times New Roman" w:cs="Times New Roman"/>
                <w:kern w:val="0"/>
                <w:sz w:val="18"/>
                <w:szCs w:val="18"/>
                <w:lang w:val="en-US" w:eastAsia="ru-RU" w:bidi="ar-SA"/>
              </w:rPr>
              <w:t>DN</w:t>
            </w:r>
            <w:r>
              <w:rPr>
                <w:rFonts w:eastAsia="Times New Roman" w:cs="Times New Roman"/>
                <w:kern w:val="0"/>
                <w:sz w:val="18"/>
                <w:szCs w:val="18"/>
                <w:lang w:val="ru-RU" w:eastAsia="ru-RU" w:bidi="ar-SA"/>
              </w:rPr>
              <w:t>65/</w:t>
            </w:r>
            <w:r>
              <w:rPr>
                <w:rFonts w:eastAsia="Times New Roman" w:cs="Times New Roman"/>
                <w:kern w:val="0"/>
                <w:sz w:val="18"/>
                <w:szCs w:val="18"/>
                <w:lang w:val="en-US" w:eastAsia="ru-RU" w:bidi="ar-SA"/>
              </w:rPr>
              <w:t>DN</w:t>
            </w:r>
            <w:r>
              <w:rPr>
                <w:rFonts w:eastAsia="Times New Roman" w:cs="Times New Roman"/>
                <w:kern w:val="0"/>
                <w:sz w:val="18"/>
                <w:szCs w:val="18"/>
                <w:lang w:val="ru-RU" w:eastAsia="ru-RU" w:bidi="ar-SA"/>
              </w:rPr>
              <w:t>65 (</w:t>
            </w:r>
            <w:r>
              <w:rPr>
                <w:rFonts w:eastAsia="Times New Roman" w:cs="Times New Roman"/>
                <w:kern w:val="0"/>
                <w:sz w:val="18"/>
                <w:szCs w:val="18"/>
                <w:lang w:val="en-US" w:eastAsia="ru-RU" w:bidi="ar-SA"/>
              </w:rPr>
              <w:t>PN</w:t>
            </w:r>
            <w:r>
              <w:rPr>
                <w:rFonts w:eastAsia="Times New Roman" w:cs="Times New Roman"/>
                <w:kern w:val="0"/>
                <w:sz w:val="18"/>
                <w:szCs w:val="18"/>
                <w:lang w:val="ru-RU" w:eastAsia="ru-RU" w:bidi="ar-SA"/>
              </w:rPr>
              <w:t xml:space="preserve">6) </w:t>
            </w:r>
            <w:r>
              <w:rPr>
                <w:rFonts w:eastAsia="Times New Roman" w:cs="Times New Roman"/>
                <w:kern w:val="0"/>
                <w:sz w:val="18"/>
                <w:szCs w:val="18"/>
                <w:lang w:val="en-US" w:eastAsia="ru-RU" w:bidi="ar-SA"/>
              </w:rPr>
              <w:t>Vandjord</w:t>
            </w:r>
          </w:p>
        </w:tc>
        <w:tc>
          <w:tcPr>
            <w:tcW w:w="1242" w:type="dxa"/>
            <w:tcBorders/>
          </w:tcPr>
          <w:p>
            <w:pPr>
              <w:pStyle w:val="Normal"/>
              <w:widowControl/>
              <w:spacing w:lineRule="auto" w:line="235" w:before="0" w:after="0"/>
              <w:jc w:val="center"/>
              <w:rPr>
                <w:rFonts w:ascii="Times New Roman" w:hAnsi="Times New Roman"/>
                <w:sz w:val="18"/>
                <w:szCs w:val="18"/>
                <w:lang w:val="ru-RU" w:eastAsia="ru-RU"/>
              </w:rPr>
            </w:pPr>
            <w:r>
              <w:rPr>
                <w:rFonts w:eastAsia="Times New Roman" w:cs="Times New Roman"/>
                <w:kern w:val="0"/>
                <w:sz w:val="18"/>
                <w:szCs w:val="18"/>
                <w:lang w:val="ru-RU" w:eastAsia="ru-RU" w:bidi="ar-SA"/>
              </w:rPr>
            </w:r>
          </w:p>
        </w:tc>
        <w:tc>
          <w:tcPr>
            <w:tcW w:w="1106"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2024</w:t>
            </w:r>
          </w:p>
        </w:tc>
        <w:tc>
          <w:tcPr>
            <w:tcW w:w="1245"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US" w:eastAsia="ru-RU" w:bidi="ar-SA"/>
              </w:rPr>
              <w:t>39 661</w:t>
            </w:r>
            <w:r>
              <w:rPr>
                <w:rFonts w:eastAsia="Times New Roman" w:cs="Times New Roman"/>
                <w:kern w:val="0"/>
                <w:sz w:val="18"/>
                <w:szCs w:val="18"/>
                <w:lang w:val="en-GB" w:eastAsia="ru-RU" w:bidi="ar-SA"/>
              </w:rPr>
              <w:t>,25</w:t>
            </w:r>
          </w:p>
        </w:tc>
        <w:tc>
          <w:tcPr>
            <w:tcW w:w="970"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US" w:eastAsia="ru-RU" w:bidi="ar-SA"/>
              </w:rPr>
              <w:t>39 661</w:t>
            </w:r>
            <w:r>
              <w:rPr>
                <w:rFonts w:eastAsia="Times New Roman" w:cs="Times New Roman"/>
                <w:kern w:val="0"/>
                <w:sz w:val="18"/>
                <w:szCs w:val="18"/>
                <w:lang w:val="en-GB" w:eastAsia="ru-RU" w:bidi="ar-SA"/>
              </w:rPr>
              <w:t>,25</w:t>
            </w:r>
          </w:p>
        </w:tc>
        <w:tc>
          <w:tcPr>
            <w:tcW w:w="2871" w:type="dxa"/>
            <w:tcBorders/>
          </w:tcPr>
          <w:p>
            <w:pPr>
              <w:pStyle w:val="Normal"/>
              <w:widowControl/>
              <w:spacing w:lineRule="auto" w:line="235" w:before="0" w:after="0"/>
              <w:jc w:val="both"/>
              <w:rPr>
                <w:rFonts w:ascii="Times New Roman" w:hAnsi="Times New Roman"/>
                <w:sz w:val="18"/>
                <w:szCs w:val="18"/>
                <w:lang w:eastAsia="ru-RU"/>
              </w:rPr>
            </w:pPr>
            <w:r>
              <w:rPr>
                <w:rFonts w:eastAsia="Times New Roman" w:cs="Times New Roman"/>
                <w:kern w:val="0"/>
                <w:sz w:val="18"/>
                <w:szCs w:val="18"/>
                <w:lang w:val="en-GB" w:eastAsia="ru-RU" w:bidi="ar-SA"/>
              </w:rPr>
              <w:t>муниципальный контракт от 14.10.2024 № 42</w:t>
            </w:r>
          </w:p>
        </w:tc>
      </w:tr>
      <w:tr>
        <w:trPr/>
        <w:tc>
          <w:tcPr>
            <w:tcW w:w="416" w:type="dxa"/>
            <w:tcBorders/>
          </w:tcPr>
          <w:p>
            <w:pPr>
              <w:pStyle w:val="Normal"/>
              <w:widowControl/>
              <w:numPr>
                <w:ilvl w:val="0"/>
                <w:numId w:val="68"/>
              </w:numPr>
              <w:spacing w:lineRule="auto" w:line="235" w:before="0" w:after="0"/>
              <w:ind w:hanging="0" w:left="0"/>
              <w:jc w:val="center"/>
              <w:rPr>
                <w:rFonts w:ascii="Times New Roman" w:hAnsi="Times New Roman"/>
                <w:sz w:val="18"/>
                <w:szCs w:val="18"/>
                <w:lang w:eastAsia="ru-RU"/>
              </w:rPr>
            </w:pPr>
            <w:r>
              <w:rPr>
                <w:rFonts w:eastAsia="Times New Roman" w:cs="Times New Roman"/>
                <w:kern w:val="0"/>
                <w:sz w:val="18"/>
                <w:szCs w:val="18"/>
                <w:lang w:val="en-GB" w:eastAsia="ru-RU" w:bidi="ar-SA"/>
              </w:rPr>
            </w:r>
          </w:p>
        </w:tc>
        <w:tc>
          <w:tcPr>
            <w:tcW w:w="2354" w:type="dxa"/>
            <w:tcBorders/>
          </w:tcPr>
          <w:p>
            <w:pPr>
              <w:pStyle w:val="Normal"/>
              <w:widowControl/>
              <w:spacing w:lineRule="auto" w:line="235" w:before="0" w:after="0"/>
              <w:ind w:left="-57" w:right="-57"/>
              <w:jc w:val="left"/>
              <w:rPr>
                <w:rFonts w:ascii="Times New Roman" w:hAnsi="Times New Roman"/>
                <w:sz w:val="18"/>
                <w:szCs w:val="18"/>
                <w:lang w:eastAsia="ru-RU"/>
              </w:rPr>
            </w:pPr>
            <w:r>
              <w:rPr>
                <w:rFonts w:eastAsia="Times New Roman" w:cs="Times New Roman"/>
                <w:kern w:val="0"/>
                <w:sz w:val="18"/>
                <w:szCs w:val="18"/>
                <w:lang w:val="en-GB" w:eastAsia="ru-RU" w:bidi="ar-SA"/>
              </w:rPr>
              <w:t xml:space="preserve">Насос </w:t>
            </w:r>
            <w:r>
              <w:rPr>
                <w:rFonts w:eastAsia="Times New Roman" w:cs="Times New Roman"/>
                <w:kern w:val="0"/>
                <w:sz w:val="18"/>
                <w:szCs w:val="18"/>
                <w:lang w:val="en-US" w:eastAsia="ru-RU" w:bidi="ar-SA"/>
              </w:rPr>
              <w:t>Vandjord</w:t>
            </w:r>
          </w:p>
          <w:p>
            <w:pPr>
              <w:pStyle w:val="Normal"/>
              <w:widowControl/>
              <w:spacing w:lineRule="auto" w:line="235" w:before="0" w:after="0"/>
              <w:ind w:left="-57" w:right="-57"/>
              <w:jc w:val="left"/>
              <w:rPr>
                <w:rFonts w:ascii="Times New Roman" w:hAnsi="Times New Roman"/>
                <w:sz w:val="18"/>
                <w:szCs w:val="18"/>
                <w:lang w:eastAsia="ru-RU"/>
              </w:rPr>
            </w:pPr>
            <w:r>
              <w:rPr>
                <w:rFonts w:eastAsia="Times New Roman" w:cs="Times New Roman"/>
                <w:kern w:val="0"/>
                <w:sz w:val="18"/>
                <w:szCs w:val="18"/>
                <w:lang w:val="en-US" w:eastAsia="ru-RU" w:bidi="ar-SA"/>
              </w:rPr>
              <w:t>VSL</w:t>
            </w:r>
            <w:r>
              <w:rPr>
                <w:rFonts w:eastAsia="Times New Roman" w:cs="Times New Roman"/>
                <w:kern w:val="0"/>
                <w:sz w:val="18"/>
                <w:szCs w:val="18"/>
                <w:lang w:val="en-GB" w:eastAsia="ru-RU" w:bidi="ar-SA"/>
              </w:rPr>
              <w:t>.65.</w:t>
            </w:r>
            <w:r>
              <w:rPr>
                <w:rFonts w:eastAsia="Times New Roman" w:cs="Times New Roman"/>
                <w:kern w:val="0"/>
                <w:sz w:val="18"/>
                <w:szCs w:val="18"/>
                <w:lang w:val="en-US" w:eastAsia="ru-RU" w:bidi="ar-SA"/>
              </w:rPr>
              <w:t>22</w:t>
            </w:r>
            <w:r>
              <w:rPr>
                <w:rFonts w:eastAsia="Times New Roman" w:cs="Times New Roman"/>
                <w:kern w:val="0"/>
                <w:sz w:val="18"/>
                <w:szCs w:val="18"/>
                <w:lang w:val="en-GB" w:eastAsia="ru-RU" w:bidi="ar-SA"/>
              </w:rPr>
              <w:t>.2.5.0</w:t>
            </w:r>
            <w:r>
              <w:rPr>
                <w:rFonts w:eastAsia="Times New Roman" w:cs="Times New Roman"/>
                <w:kern w:val="0"/>
                <w:sz w:val="18"/>
                <w:szCs w:val="18"/>
                <w:lang w:val="en-US" w:eastAsia="ru-RU" w:bidi="ar-SA"/>
              </w:rPr>
              <w:t>D</w:t>
            </w:r>
          </w:p>
        </w:tc>
        <w:tc>
          <w:tcPr>
            <w:tcW w:w="1242"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r>
          </w:p>
        </w:tc>
        <w:tc>
          <w:tcPr>
            <w:tcW w:w="1106"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GB" w:eastAsia="ru-RU" w:bidi="ar-SA"/>
              </w:rPr>
              <w:t>2024</w:t>
            </w:r>
          </w:p>
        </w:tc>
        <w:tc>
          <w:tcPr>
            <w:tcW w:w="1245"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US" w:eastAsia="ru-RU" w:bidi="ar-SA"/>
              </w:rPr>
              <w:t>87 408</w:t>
            </w:r>
            <w:r>
              <w:rPr>
                <w:rFonts w:eastAsia="Times New Roman" w:cs="Times New Roman"/>
                <w:kern w:val="0"/>
                <w:sz w:val="18"/>
                <w:szCs w:val="18"/>
                <w:lang w:val="en-GB" w:eastAsia="ru-RU" w:bidi="ar-SA"/>
              </w:rPr>
              <w:t>,72</w:t>
            </w:r>
          </w:p>
        </w:tc>
        <w:tc>
          <w:tcPr>
            <w:tcW w:w="970" w:type="dxa"/>
            <w:tcBorders/>
          </w:tcPr>
          <w:p>
            <w:pPr>
              <w:pStyle w:val="Normal"/>
              <w:widowControl/>
              <w:spacing w:lineRule="auto" w:line="235" w:before="0" w:after="0"/>
              <w:jc w:val="center"/>
              <w:rPr>
                <w:rFonts w:ascii="Times New Roman" w:hAnsi="Times New Roman"/>
                <w:sz w:val="18"/>
                <w:szCs w:val="18"/>
                <w:lang w:eastAsia="ru-RU"/>
              </w:rPr>
            </w:pPr>
            <w:r>
              <w:rPr>
                <w:rFonts w:eastAsia="Times New Roman" w:cs="Times New Roman"/>
                <w:kern w:val="0"/>
                <w:sz w:val="18"/>
                <w:szCs w:val="18"/>
                <w:lang w:val="en-US" w:eastAsia="ru-RU" w:bidi="ar-SA"/>
              </w:rPr>
              <w:t>87 408</w:t>
            </w:r>
            <w:r>
              <w:rPr>
                <w:rFonts w:eastAsia="Times New Roman" w:cs="Times New Roman"/>
                <w:kern w:val="0"/>
                <w:sz w:val="18"/>
                <w:szCs w:val="18"/>
                <w:lang w:val="en-GB" w:eastAsia="ru-RU" w:bidi="ar-SA"/>
              </w:rPr>
              <w:t>,72</w:t>
            </w:r>
          </w:p>
        </w:tc>
        <w:tc>
          <w:tcPr>
            <w:tcW w:w="2871" w:type="dxa"/>
            <w:tcBorders/>
          </w:tcPr>
          <w:p>
            <w:pPr>
              <w:pStyle w:val="Normal"/>
              <w:widowControl/>
              <w:spacing w:lineRule="auto" w:line="235" w:before="0" w:after="0"/>
              <w:jc w:val="both"/>
              <w:rPr>
                <w:rFonts w:ascii="Times New Roman" w:hAnsi="Times New Roman"/>
                <w:sz w:val="18"/>
                <w:szCs w:val="18"/>
                <w:lang w:eastAsia="ru-RU"/>
              </w:rPr>
            </w:pPr>
            <w:r>
              <w:rPr>
                <w:rFonts w:eastAsia="Times New Roman" w:cs="Times New Roman"/>
                <w:kern w:val="0"/>
                <w:sz w:val="18"/>
                <w:szCs w:val="18"/>
                <w:lang w:val="en-GB" w:eastAsia="ru-RU" w:bidi="ar-SA"/>
              </w:rPr>
              <w:t>муниципальный контракт от 14.10.2024 № 42</w:t>
            </w:r>
          </w:p>
        </w:tc>
      </w:tr>
    </w:tbl>
    <w:p>
      <w:pPr>
        <w:sectPr>
          <w:type w:val="nextPage"/>
          <w:pgSz w:w="11906" w:h="16838"/>
          <w:pgMar w:left="1134" w:right="567" w:gutter="0" w:header="0" w:top="567" w:footer="0" w:bottom="567"/>
          <w:pgNumType w:fmt="decimal"/>
          <w:formProt w:val="false"/>
          <w:textDirection w:val="lrTb"/>
          <w:docGrid w:type="default" w:linePitch="360" w:charSpace="8192"/>
        </w:sectPr>
      </w:pPr>
    </w:p>
    <w:p>
      <w:pPr>
        <w:pStyle w:val="ConsPlusTitle"/>
        <w:widowControl/>
        <w:jc w:val="right"/>
        <w:rPr>
          <w:b w:val="false"/>
          <w:sz w:val="26"/>
          <w:szCs w:val="26"/>
        </w:rPr>
      </w:pPr>
      <w:r>
        <w:rPr>
          <w:b w:val="false"/>
          <w:sz w:val="26"/>
          <w:szCs w:val="26"/>
        </w:rPr>
        <w:t xml:space="preserve">Приложение </w:t>
      </w:r>
      <w:bookmarkStart w:id="0" w:name="_GoBack"/>
      <w:bookmarkEnd w:id="0"/>
    </w:p>
    <w:p>
      <w:pPr>
        <w:pStyle w:val="ConsPlusTitle"/>
        <w:widowControl/>
        <w:jc w:val="right"/>
        <w:rPr>
          <w:b w:val="false"/>
          <w:sz w:val="26"/>
          <w:szCs w:val="26"/>
        </w:rPr>
      </w:pPr>
      <w:r>
        <w:rPr>
          <w:b w:val="false"/>
          <w:sz w:val="26"/>
          <w:szCs w:val="26"/>
        </w:rPr>
        <w:t xml:space="preserve">к постановлению Администрации г.Заречного </w:t>
      </w:r>
    </w:p>
    <w:p>
      <w:pPr>
        <w:pStyle w:val="ConsPlusTitle"/>
        <w:widowControl/>
        <w:jc w:val="right"/>
        <w:rPr>
          <w:b w:val="false"/>
          <w:sz w:val="26"/>
          <w:szCs w:val="26"/>
        </w:rPr>
      </w:pPr>
      <w:r>
        <w:rPr>
          <w:b w:val="false"/>
          <w:sz w:val="26"/>
          <w:szCs w:val="26"/>
        </w:rPr>
        <w:t xml:space="preserve">от </w:t>
      </w:r>
      <w:r>
        <w:rPr>
          <w:b w:val="false"/>
          <w:sz w:val="26"/>
          <w:szCs w:val="26"/>
        </w:rPr>
        <w:t xml:space="preserve">25.06.2025 </w:t>
      </w:r>
      <w:r>
        <w:rPr>
          <w:b w:val="false"/>
          <w:sz w:val="26"/>
          <w:szCs w:val="26"/>
        </w:rPr>
        <w:t xml:space="preserve"> № </w:t>
      </w:r>
      <w:r>
        <w:rPr>
          <w:b w:val="false"/>
          <w:sz w:val="26"/>
          <w:szCs w:val="26"/>
        </w:rPr>
        <w:t>1060</w:t>
      </w:r>
    </w:p>
    <w:p>
      <w:pPr>
        <w:pStyle w:val="ConsPlusTitle"/>
        <w:widowControl/>
        <w:jc w:val="center"/>
        <w:rPr>
          <w:sz w:val="26"/>
          <w:szCs w:val="26"/>
        </w:rPr>
      </w:pPr>
      <w:r>
        <w:rPr>
          <w:sz w:val="26"/>
          <w:szCs w:val="26"/>
        </w:rPr>
      </w:r>
    </w:p>
    <w:p>
      <w:pPr>
        <w:pStyle w:val="ConsPlusTitle"/>
        <w:widowControl/>
        <w:jc w:val="center"/>
        <w:rPr>
          <w:sz w:val="26"/>
          <w:szCs w:val="26"/>
        </w:rPr>
      </w:pPr>
      <w:r>
        <w:rPr>
          <w:sz w:val="26"/>
          <w:szCs w:val="26"/>
        </w:rPr>
        <w:t>Условия концессионного соглашения</w:t>
      </w:r>
    </w:p>
    <w:p>
      <w:pPr>
        <w:pStyle w:val="ConsPlusTitle"/>
        <w:widowControl/>
        <w:jc w:val="center"/>
        <w:rPr>
          <w:sz w:val="26"/>
          <w:szCs w:val="26"/>
        </w:rPr>
      </w:pPr>
      <w:r>
        <w:rPr>
          <w:sz w:val="26"/>
          <w:szCs w:val="26"/>
        </w:rPr>
        <w:t xml:space="preserve">в отношении системы коммунальной инфраструктуры - объектов теплоснабжения, горячего и холодного водоснабжения и водоотведения </w:t>
      </w:r>
    </w:p>
    <w:p>
      <w:pPr>
        <w:pStyle w:val="ConsPlusTitle"/>
        <w:widowControl/>
        <w:jc w:val="center"/>
        <w:rPr>
          <w:b w:val="false"/>
          <w:sz w:val="26"/>
          <w:szCs w:val="26"/>
        </w:rPr>
      </w:pPr>
      <w:r>
        <w:rPr>
          <w:sz w:val="26"/>
          <w:szCs w:val="26"/>
        </w:rPr>
        <w:t>города Заречного Пензенской области</w:t>
      </w:r>
    </w:p>
    <w:p>
      <w:pPr>
        <w:pStyle w:val="ConsPlusTitle"/>
        <w:widowControl/>
        <w:jc w:val="right"/>
        <w:rPr>
          <w:b w:val="false"/>
          <w:sz w:val="26"/>
          <w:szCs w:val="26"/>
        </w:rPr>
      </w:pPr>
      <w:r>
        <w:rPr>
          <w:b w:val="false"/>
          <w:sz w:val="26"/>
          <w:szCs w:val="26"/>
        </w:rPr>
      </w:r>
    </w:p>
    <w:p>
      <w:pPr>
        <w:pStyle w:val="Normal"/>
        <w:widowControl w:val="false"/>
        <w:spacing w:lineRule="exact" w:line="1"/>
        <w:rPr>
          <w:sz w:val="26"/>
          <w:szCs w:val="26"/>
        </w:rPr>
      </w:pPr>
      <w:r>
        <w:rPr>
          <w:sz w:val="26"/>
          <w:szCs w:val="26"/>
        </w:rPr>
      </w:r>
    </w:p>
    <w:p>
      <w:pPr>
        <w:pStyle w:val="Normal"/>
        <w:ind w:firstLine="709"/>
        <w:jc w:val="both"/>
        <w:rPr>
          <w:b/>
          <w:bCs/>
          <w:sz w:val="26"/>
          <w:szCs w:val="26"/>
        </w:rPr>
      </w:pPr>
      <w:r>
        <w:rPr>
          <w:b/>
          <w:bCs/>
          <w:sz w:val="26"/>
          <w:szCs w:val="26"/>
        </w:rPr>
        <w:t>1) Обязательства концессионера по созданию и (или) реконструкции объекта концессионного соглашения, соблюдению сроков его создания и (или) реконструкции:</w:t>
      </w:r>
    </w:p>
    <w:p>
      <w:pPr>
        <w:pStyle w:val="Normal"/>
        <w:spacing w:lineRule="auto" w:line="252"/>
        <w:ind w:firstLine="708"/>
        <w:jc w:val="both"/>
        <w:rPr>
          <w:sz w:val="26"/>
          <w:szCs w:val="26"/>
        </w:rPr>
      </w:pPr>
      <w:r>
        <w:rPr>
          <w:sz w:val="26"/>
          <w:szCs w:val="26"/>
        </w:rPr>
        <w:t xml:space="preserve">а) на стадии проектирования - выполняет необходимые инженерные изыскания </w:t>
        <w:br/>
        <w:t xml:space="preserve">и подготовку проектной документации, обеспечивает получение положительных заключений </w:t>
      </w:r>
      <w:r>
        <w:rPr>
          <w:spacing w:val="-4"/>
          <w:sz w:val="26"/>
          <w:szCs w:val="26"/>
        </w:rPr>
        <w:t>государственной экспертизы результатов инженерных изысканий и проектной документации;</w:t>
      </w:r>
    </w:p>
    <w:p>
      <w:pPr>
        <w:pStyle w:val="Normal"/>
        <w:spacing w:lineRule="auto" w:line="252"/>
        <w:ind w:firstLine="708"/>
        <w:jc w:val="both"/>
        <w:rPr>
          <w:sz w:val="26"/>
          <w:szCs w:val="26"/>
        </w:rPr>
      </w:pPr>
      <w:r>
        <w:rPr>
          <w:spacing w:val="-4"/>
          <w:sz w:val="26"/>
          <w:szCs w:val="26"/>
        </w:rPr>
        <w:t>б) на стадии реконструкции (модернизации) - выполняет реконструкцию (модернизацию)</w:t>
      </w:r>
      <w:r>
        <w:rPr>
          <w:sz w:val="26"/>
          <w:szCs w:val="26"/>
        </w:rPr>
        <w:t xml:space="preserve"> объектов имущества в составе Объекта Соглашения;</w:t>
      </w:r>
    </w:p>
    <w:p>
      <w:pPr>
        <w:pStyle w:val="Normal"/>
        <w:spacing w:lineRule="auto" w:line="252"/>
        <w:ind w:firstLine="708"/>
        <w:jc w:val="both"/>
        <w:rPr>
          <w:sz w:val="26"/>
          <w:szCs w:val="26"/>
        </w:rPr>
      </w:pPr>
      <w:r>
        <w:rPr>
          <w:sz w:val="26"/>
          <w:szCs w:val="26"/>
        </w:rPr>
        <w:t xml:space="preserve">в) на стадии ввода в эксплуатацию - выполняет ввод объектов имущества в составе Объекта Соглашения в эксплуатацию (в том числе обеспечивает получение разрешения </w:t>
        <w:br/>
        <w:t>на ввод в эксплуатацию);</w:t>
      </w:r>
    </w:p>
    <w:p>
      <w:pPr>
        <w:pStyle w:val="Normal"/>
        <w:spacing w:lineRule="auto" w:line="252"/>
        <w:ind w:firstLine="708"/>
        <w:jc w:val="both"/>
        <w:rPr>
          <w:sz w:val="26"/>
          <w:szCs w:val="26"/>
        </w:rPr>
      </w:pPr>
      <w:r>
        <w:rPr>
          <w:sz w:val="26"/>
          <w:szCs w:val="26"/>
        </w:rPr>
        <w:t xml:space="preserve">г) на стадии эксплуатации - поддерживает Объект Соглашения и иное имущество </w:t>
        <w:br/>
        <w:t>в исправном состоянии, проводит за свой счет текущий ремонт и капитальный ремонт, несет расходы на содержание Объекта Соглашения.</w:t>
      </w:r>
    </w:p>
    <w:p>
      <w:pPr>
        <w:pStyle w:val="Normal"/>
        <w:ind w:firstLine="709"/>
        <w:jc w:val="both"/>
        <w:rPr>
          <w:b/>
          <w:bCs/>
          <w:sz w:val="26"/>
          <w:szCs w:val="26"/>
        </w:rPr>
      </w:pPr>
      <w:r>
        <w:rPr>
          <w:b/>
          <w:bCs/>
          <w:sz w:val="26"/>
          <w:szCs w:val="26"/>
        </w:rPr>
        <w:t>2) Обязательства концессионера по осуществлению деятельности, предусмотренной концессионным соглашением:</w:t>
      </w:r>
    </w:p>
    <w:p>
      <w:pPr>
        <w:pStyle w:val="Normal"/>
        <w:ind w:firstLine="709"/>
        <w:jc w:val="both"/>
        <w:rPr>
          <w:bCs/>
          <w:sz w:val="26"/>
          <w:szCs w:val="26"/>
        </w:rPr>
      </w:pPr>
      <w:r>
        <w:rPr>
          <w:bCs/>
          <w:sz w:val="26"/>
          <w:szCs w:val="26"/>
        </w:rPr>
        <w:t>Концессионер в соответствии с заданием на осуществление мероприятий по модернизации и эксплуатации объектов концессионного соглашения обязуется за свой счет:</w:t>
      </w:r>
    </w:p>
    <w:p>
      <w:pPr>
        <w:pStyle w:val="Normal"/>
        <w:spacing w:lineRule="auto" w:line="247"/>
        <w:ind w:firstLine="708"/>
        <w:jc w:val="both"/>
        <w:rPr>
          <w:sz w:val="26"/>
          <w:szCs w:val="26"/>
        </w:rPr>
      </w:pPr>
      <w:r>
        <w:rPr>
          <w:sz w:val="26"/>
          <w:szCs w:val="26"/>
        </w:rPr>
        <w:t xml:space="preserve">а) обеспечить реконструкцию (модернизацию) и ввод в эксплуатацию недвижимого </w:t>
        <w:br/>
        <w:t>и технологически связанного с ним движимого имущества, входящего в Объект Соглашения;</w:t>
      </w:r>
    </w:p>
    <w:p>
      <w:pPr>
        <w:pStyle w:val="Normal"/>
        <w:spacing w:lineRule="auto" w:line="247"/>
        <w:ind w:firstLine="708"/>
        <w:jc w:val="both"/>
        <w:rPr>
          <w:sz w:val="26"/>
          <w:szCs w:val="26"/>
        </w:rPr>
      </w:pPr>
      <w:bookmarkStart w:id="1" w:name="P19"/>
      <w:bookmarkEnd w:id="1"/>
      <w:r>
        <w:rPr>
          <w:sz w:val="26"/>
          <w:szCs w:val="26"/>
        </w:rPr>
        <w:t>б) осуществлять производство, передачу и распределение холодной воды; водоотведение, производство, передачу, распределение горячей воды, производство, распределение тепловой энергии с использованием Объекта Соглашения и иного имущества.</w:t>
      </w:r>
    </w:p>
    <w:p>
      <w:pPr>
        <w:pStyle w:val="Normal"/>
        <w:ind w:firstLine="709"/>
        <w:jc w:val="both"/>
        <w:rPr>
          <w:b/>
          <w:bCs/>
          <w:sz w:val="26"/>
          <w:szCs w:val="26"/>
        </w:rPr>
      </w:pPr>
      <w:r>
        <w:rPr>
          <w:b/>
          <w:bCs/>
          <w:sz w:val="26"/>
          <w:szCs w:val="26"/>
        </w:rPr>
        <w:t>3) Срок действия концессионного соглашения – до 31.12.2050.</w:t>
      </w:r>
    </w:p>
    <w:p>
      <w:pPr>
        <w:pStyle w:val="Normal"/>
        <w:ind w:firstLine="709"/>
        <w:jc w:val="both"/>
        <w:rPr>
          <w:bCs/>
          <w:sz w:val="26"/>
          <w:szCs w:val="26"/>
        </w:rPr>
      </w:pPr>
      <w:r>
        <w:rPr>
          <w:b/>
          <w:bCs/>
          <w:sz w:val="26"/>
          <w:szCs w:val="26"/>
        </w:rPr>
        <w:t xml:space="preserve">4) Описание, в том числе технико-экономические показатели, объекта концессионного соглашения – </w:t>
      </w:r>
      <w:r>
        <w:rPr>
          <w:bCs/>
          <w:sz w:val="26"/>
          <w:szCs w:val="26"/>
        </w:rPr>
        <w:t>согласно приложению № 1.</w:t>
      </w:r>
    </w:p>
    <w:p>
      <w:pPr>
        <w:pStyle w:val="Normal"/>
        <w:ind w:firstLine="709"/>
        <w:jc w:val="both"/>
        <w:rPr>
          <w:spacing w:val="-4"/>
          <w:sz w:val="26"/>
          <w:szCs w:val="26"/>
        </w:rPr>
      </w:pPr>
      <w:r>
        <w:rPr>
          <w:b/>
          <w:bCs/>
          <w:sz w:val="26"/>
          <w:szCs w:val="26"/>
        </w:rPr>
        <w:t xml:space="preserve">5) Срок передачи концессионеру объекта концессионного соглашения - </w:t>
      </w:r>
      <w:r>
        <w:rPr>
          <w:sz w:val="26"/>
          <w:szCs w:val="26"/>
        </w:rPr>
        <w:t xml:space="preserve">после подписания Сторонами настоящего Соглашения, но не позднее </w:t>
      </w:r>
      <w:r>
        <w:rPr>
          <w:spacing w:val="-4"/>
          <w:sz w:val="26"/>
          <w:szCs w:val="26"/>
        </w:rPr>
        <w:t>15.12.2025 по подписываемому Сторонами настоящего Соглашения акту приема-передачи.</w:t>
      </w:r>
    </w:p>
    <w:p>
      <w:pPr>
        <w:pStyle w:val="ConsPlusNonformat"/>
        <w:ind w:firstLine="709"/>
        <w:jc w:val="both"/>
        <w:rPr>
          <w:rFonts w:ascii="Times New Roman" w:hAnsi="Times New Roman" w:cs="Times New Roman"/>
          <w:b/>
          <w:bCs/>
          <w:sz w:val="26"/>
          <w:szCs w:val="26"/>
        </w:rPr>
      </w:pPr>
      <w:r>
        <w:rPr>
          <w:rFonts w:cs="Times New Roman" w:ascii="Times New Roman" w:hAnsi="Times New Roman"/>
          <w:b/>
          <w:bCs/>
          <w:sz w:val="26"/>
          <w:szCs w:val="26"/>
        </w:rPr>
        <w:t xml:space="preserve">6) Порядок предоставления концессионеру земельных участков, предназначенных для осуществления деятельности, предусмотренной концессионным соглашением: </w:t>
      </w:r>
    </w:p>
    <w:p>
      <w:pPr>
        <w:pStyle w:val="Normal"/>
        <w:ind w:firstLine="709"/>
        <w:jc w:val="both"/>
        <w:rPr>
          <w:sz w:val="26"/>
          <w:szCs w:val="26"/>
        </w:rPr>
      </w:pPr>
      <w:r>
        <w:rPr>
          <w:color w:val="000000"/>
          <w:sz w:val="26"/>
          <w:szCs w:val="26"/>
        </w:rPr>
        <w:t xml:space="preserve">6.1. Концедент обязуется заключить с Концессионером договор о предоставлении земельных участков на праве аренды, на которых располагаются объекты концессионного соглашения и которые необходимы для осуществления Концессионером деятельности </w:t>
      </w:r>
      <w:r>
        <w:rPr>
          <w:sz w:val="26"/>
          <w:szCs w:val="26"/>
        </w:rPr>
        <w:t>в течение 30 (тридцати) календарных дней со дня подписания концессионного соглашения.</w:t>
      </w:r>
    </w:p>
    <w:p>
      <w:pPr>
        <w:pStyle w:val="Normal"/>
        <w:ind w:firstLine="709"/>
        <w:jc w:val="both"/>
        <w:rPr>
          <w:color w:val="000000"/>
          <w:sz w:val="26"/>
          <w:szCs w:val="26"/>
        </w:rPr>
      </w:pPr>
      <w:r>
        <w:rPr>
          <w:color w:val="000000"/>
          <w:sz w:val="26"/>
          <w:szCs w:val="26"/>
        </w:rPr>
        <w:t xml:space="preserve">6.2. Договоры аренды земельных участков заключаются на период действия концессионного соглашения – до 31.12.2050. </w:t>
      </w:r>
    </w:p>
    <w:p>
      <w:pPr>
        <w:pStyle w:val="Normal"/>
        <w:ind w:firstLine="709"/>
        <w:jc w:val="both"/>
        <w:rPr>
          <w:color w:val="000000"/>
          <w:sz w:val="26"/>
          <w:szCs w:val="26"/>
        </w:rPr>
      </w:pPr>
      <w:r>
        <w:rPr>
          <w:color w:val="000000"/>
          <w:sz w:val="26"/>
          <w:szCs w:val="26"/>
        </w:rPr>
        <w:t xml:space="preserve">Договоры аренды подлежат государственной регистрации в установленном законодательством РФ порядке и вступают в силу с момента такой регистрации. Концедент подает заявление о государственной регистрации договоров аренды в установленном Законодательством порядке. Государственная регистрация договоров аренды осуществляется за счет Концедента. </w:t>
      </w:r>
    </w:p>
    <w:p>
      <w:pPr>
        <w:pStyle w:val="Normal"/>
        <w:spacing w:lineRule="auto" w:line="268"/>
        <w:ind w:firstLine="709"/>
        <w:jc w:val="both"/>
        <w:rPr>
          <w:sz w:val="26"/>
          <w:szCs w:val="26"/>
        </w:rPr>
      </w:pPr>
      <w:r>
        <w:rPr>
          <w:color w:val="000000"/>
          <w:sz w:val="26"/>
          <w:szCs w:val="26"/>
        </w:rPr>
        <w:t xml:space="preserve">6.3. </w:t>
      </w:r>
      <w:r>
        <w:rPr>
          <w:sz w:val="26"/>
          <w:szCs w:val="26"/>
        </w:rPr>
        <w:t>Размер арендной платы за земельные участки, находящиеся в собственности закрытого административно-территориального образования города Заречного Пензенской области, устанавливается в соответствии с Решением Собрания представителей                   г. Заречного от 27.11.2015 № 110 «Об утверждении Порядка определения размера арендной платы за земельные участки, находящиеся в собственности закрытого административно-территориального образования города Заречного Пензенской области, и земельные участки, государственная собственность на которые не разграничена, предоставленные в аренду без торгов».</w:t>
      </w:r>
    </w:p>
    <w:p>
      <w:pPr>
        <w:pStyle w:val="Normal"/>
        <w:spacing w:lineRule="auto" w:line="268"/>
        <w:ind w:firstLine="709"/>
        <w:jc w:val="both"/>
        <w:rPr>
          <w:sz w:val="26"/>
          <w:szCs w:val="26"/>
        </w:rPr>
      </w:pPr>
      <w:r>
        <w:rPr>
          <w:sz w:val="26"/>
          <w:szCs w:val="26"/>
        </w:rPr>
        <w:t xml:space="preserve">Размер арендной платы за земельные участки, государственная собственность </w:t>
        <w:br/>
        <w:t xml:space="preserve">на которые не разграничена, устанавливается в соответствии с постановлением Правительства Пензенской области от 08.10.2015 № 552-пП «Об утверждении Порядка определения размера арендной платы за земельные участки, находящиеся в собственности Пензенской области, и земельные участки, государственная собственность на которые </w:t>
        <w:br/>
        <w:t>не разграничена, и предоставленные в аренду без торгов».</w:t>
      </w:r>
    </w:p>
    <w:p>
      <w:pPr>
        <w:pStyle w:val="Normal"/>
        <w:ind w:firstLine="709"/>
        <w:jc w:val="both"/>
        <w:rPr>
          <w:b/>
          <w:bCs/>
          <w:sz w:val="26"/>
          <w:szCs w:val="26"/>
        </w:rPr>
      </w:pPr>
      <w:r>
        <w:rPr>
          <w:b/>
          <w:bCs/>
          <w:sz w:val="26"/>
          <w:szCs w:val="26"/>
        </w:rPr>
        <w:t>7) Цели использования (эксплуатации) объекта концессионного соглашения:</w:t>
      </w:r>
    </w:p>
    <w:p>
      <w:pPr>
        <w:pStyle w:val="Normal"/>
        <w:spacing w:lineRule="auto" w:line="247"/>
        <w:ind w:firstLine="708"/>
        <w:jc w:val="both"/>
        <w:rPr>
          <w:sz w:val="26"/>
          <w:szCs w:val="26"/>
        </w:rPr>
      </w:pPr>
      <w:r>
        <w:rPr>
          <w:sz w:val="26"/>
          <w:szCs w:val="26"/>
        </w:rPr>
        <w:t xml:space="preserve">а) обеспечить реконструкцию (модернизацию) и ввод в эксплуатацию недвижимого </w:t>
        <w:br/>
        <w:t xml:space="preserve">и технологически связанного с ним движимого имущества, входящего в Объект Соглашения в порядке и сроки, предусмотренные заданием </w:t>
      </w:r>
      <w:r>
        <w:rPr>
          <w:bCs/>
          <w:sz w:val="26"/>
          <w:szCs w:val="26"/>
        </w:rPr>
        <w:t>на осуществление мероприятий по модернизации и эксплуатации объектов концессионного соглашения</w:t>
      </w:r>
      <w:r>
        <w:rPr>
          <w:sz w:val="26"/>
          <w:szCs w:val="26"/>
        </w:rPr>
        <w:t>;</w:t>
      </w:r>
    </w:p>
    <w:p>
      <w:pPr>
        <w:pStyle w:val="Normal"/>
        <w:spacing w:lineRule="auto" w:line="247"/>
        <w:ind w:firstLine="708"/>
        <w:jc w:val="both"/>
        <w:rPr>
          <w:sz w:val="26"/>
          <w:szCs w:val="26"/>
        </w:rPr>
      </w:pPr>
      <w:r>
        <w:rPr>
          <w:sz w:val="26"/>
          <w:szCs w:val="26"/>
        </w:rPr>
        <w:t xml:space="preserve">б) осуществлять производство, передачу и распределение холодной воды; водоотведение, производство, передачу, распределение горячей воды, производство, распределение тепловой энергии с использованием Объекта Соглашения и иного имущества в соответствии с заданием </w:t>
      </w:r>
      <w:r>
        <w:rPr>
          <w:bCs/>
          <w:sz w:val="26"/>
          <w:szCs w:val="26"/>
        </w:rPr>
        <w:t>на осуществление мероприятий по модернизации и эксплуатации объектов концессионного соглашения</w:t>
      </w:r>
      <w:r>
        <w:rPr>
          <w:sz w:val="26"/>
          <w:szCs w:val="26"/>
        </w:rPr>
        <w:t>.</w:t>
      </w:r>
    </w:p>
    <w:p>
      <w:pPr>
        <w:pStyle w:val="Normal"/>
        <w:ind w:firstLine="709"/>
        <w:jc w:val="both"/>
        <w:rPr>
          <w:bCs/>
          <w:sz w:val="26"/>
          <w:szCs w:val="26"/>
        </w:rPr>
      </w:pPr>
      <w:r>
        <w:rPr>
          <w:b/>
          <w:bCs/>
          <w:sz w:val="26"/>
          <w:szCs w:val="26"/>
        </w:rPr>
        <w:t xml:space="preserve">8) Срок использования (эксплуатации) объекта концессионного соглашения – </w:t>
      </w:r>
      <w:bookmarkStart w:id="2" w:name="Par10"/>
      <w:bookmarkEnd w:id="2"/>
      <w:r>
        <w:rPr>
          <w:bCs/>
          <w:sz w:val="26"/>
          <w:szCs w:val="26"/>
        </w:rPr>
        <w:t>до 31.12.2050.</w:t>
      </w:r>
    </w:p>
    <w:p>
      <w:pPr>
        <w:pStyle w:val="Normal"/>
        <w:ind w:firstLine="709"/>
        <w:jc w:val="both"/>
        <w:rPr>
          <w:b/>
          <w:bCs/>
          <w:sz w:val="26"/>
          <w:szCs w:val="26"/>
        </w:rPr>
      </w:pPr>
      <w:r>
        <w:rPr>
          <w:b/>
          <w:bCs/>
          <w:sz w:val="26"/>
          <w:szCs w:val="26"/>
        </w:rPr>
        <w:t>9) Способ обеспечения исполнения концессионером обязательств по концессионному соглашению, размер предоставляемого обеспечения и срок, на который оно предоставляется:</w:t>
      </w:r>
    </w:p>
    <w:p>
      <w:pPr>
        <w:pStyle w:val="Normal"/>
        <w:spacing w:lineRule="auto" w:line="252"/>
        <w:ind w:firstLine="708"/>
        <w:jc w:val="both"/>
        <w:rPr>
          <w:sz w:val="26"/>
          <w:szCs w:val="26"/>
        </w:rPr>
      </w:pPr>
      <w:r>
        <w:rPr>
          <w:sz w:val="26"/>
          <w:szCs w:val="26"/>
        </w:rPr>
        <w:t xml:space="preserve">Концессионер предоставляет обеспечение исполнения обязательств </w:t>
        <w:br/>
        <w:t xml:space="preserve">по Концессионному соглашению в виде безотзывной банковской гарантии. Банковская гарантия должна быть непередаваемой и соответствовать иным требованиям постановления Правительства Российской Федерации от 19.12.2013 № 1188 «Об утверждении требований </w:t>
      </w:r>
      <w:r>
        <w:rPr>
          <w:spacing w:val="-2"/>
          <w:sz w:val="26"/>
          <w:szCs w:val="26"/>
        </w:rPr>
        <w:t>к банковской гарантии, предоставляемой в случае, если объектом Концессионного соглашения</w:t>
      </w:r>
      <w:r>
        <w:rPr>
          <w:sz w:val="26"/>
          <w:szCs w:val="26"/>
        </w:rPr>
        <w:t xml:space="preserve">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w:t>
      </w:r>
    </w:p>
    <w:p>
      <w:pPr>
        <w:pStyle w:val="Normal"/>
        <w:spacing w:lineRule="auto" w:line="252"/>
        <w:ind w:firstLine="708"/>
        <w:jc w:val="both"/>
        <w:rPr>
          <w:sz w:val="26"/>
          <w:szCs w:val="26"/>
        </w:rPr>
      </w:pPr>
      <w:r>
        <w:rPr>
          <w:sz w:val="26"/>
          <w:szCs w:val="26"/>
        </w:rPr>
        <w:t xml:space="preserve">Обеспечение предоставляется Концессионером на весь период действия Соглашения в следующем порядке: за 3 рабочих дня до подписания Соглашения Концессионер обязан предоставить обеспечение исполнения обязательств в виде безотзывной непередаваемой банковской гарантии на срок не менее одного года со дня начала действия настоящего Соглашения в размере 4 % от предельного размера расходов на создание и реконструкцию (модернизацию) объекта Соглашения, указанного в пункте 4.11 Соглашения, рассчитанного в виде отношения указанного в пункте 4.11 Соглашения предельного размера расходов на создание и реконструкцию (модернизацию) объекта Соглашения на весь срок действия Соглашения и количества календарных месяцев срока действия Соглашения, умноженного на количество месяцев действия Соглашения </w:t>
        <w:br/>
        <w:t>в календарном году (календарных годах), на который предоставляется гарантия.</w:t>
      </w:r>
    </w:p>
    <w:p>
      <w:pPr>
        <w:pStyle w:val="Normal"/>
        <w:spacing w:lineRule="auto" w:line="252"/>
        <w:ind w:firstLine="708"/>
        <w:jc w:val="both"/>
        <w:rPr>
          <w:sz w:val="26"/>
          <w:szCs w:val="26"/>
        </w:rPr>
      </w:pPr>
      <w:r>
        <w:rPr>
          <w:sz w:val="26"/>
          <w:szCs w:val="26"/>
        </w:rPr>
        <w:t xml:space="preserve">Последующая банковская гарантия должна представляться Концессионером </w:t>
        <w:br/>
      </w:r>
      <w:r>
        <w:rPr>
          <w:spacing w:val="-4"/>
          <w:sz w:val="26"/>
          <w:szCs w:val="26"/>
        </w:rPr>
        <w:t>не позднее чем за 3 рабочих дня до окончания срока действия предыдущей банковской гарантии.</w:t>
      </w:r>
      <w:r>
        <w:rPr>
          <w:sz w:val="26"/>
          <w:szCs w:val="26"/>
        </w:rPr>
        <w:t xml:space="preserve"> Банковские гарантии должны покрывать весь срок действия Соглашения.</w:t>
      </w:r>
    </w:p>
    <w:p>
      <w:pPr>
        <w:pStyle w:val="Heading1"/>
        <w:keepNext w:val="false"/>
        <w:ind w:firstLine="709"/>
        <w:jc w:val="both"/>
        <w:rPr>
          <w:rFonts w:eastAsia="Calibri"/>
          <w:b/>
          <w:sz w:val="26"/>
          <w:szCs w:val="26"/>
        </w:rPr>
      </w:pPr>
      <w:r>
        <w:rPr>
          <w:b/>
          <w:bCs/>
          <w:sz w:val="26"/>
          <w:szCs w:val="26"/>
        </w:rPr>
        <w:t xml:space="preserve">10) Размер концессионной платы, форма, порядок и сроки ее внесения </w:t>
      </w:r>
      <w:r>
        <w:rPr>
          <w:bCs/>
          <w:sz w:val="26"/>
          <w:szCs w:val="26"/>
        </w:rPr>
        <w:t>–</w:t>
      </w:r>
      <w:r>
        <w:rPr>
          <w:sz w:val="26"/>
          <w:szCs w:val="26"/>
        </w:rPr>
        <w:t xml:space="preserve"> концессионная плата не предусмотрена.</w:t>
      </w:r>
    </w:p>
    <w:p>
      <w:pPr>
        <w:pStyle w:val="Heading1"/>
        <w:keepNext w:val="false"/>
        <w:ind w:firstLine="709"/>
        <w:jc w:val="both"/>
        <w:rPr>
          <w:b/>
          <w:bCs/>
          <w:sz w:val="26"/>
          <w:szCs w:val="26"/>
        </w:rPr>
      </w:pPr>
      <w:r>
        <w:rPr>
          <w:b/>
          <w:bCs/>
          <w:sz w:val="26"/>
          <w:szCs w:val="26"/>
        </w:rPr>
        <w:t xml:space="preserve">11) Порядок возмещения расходов сторон в случае досрочного расторжения концессионного соглашения. </w:t>
      </w:r>
    </w:p>
    <w:p>
      <w:pPr>
        <w:pStyle w:val="Normal"/>
        <w:ind w:firstLine="709"/>
        <w:jc w:val="both"/>
        <w:rPr>
          <w:sz w:val="26"/>
          <w:szCs w:val="26"/>
        </w:rPr>
      </w:pPr>
      <w:r>
        <w:rPr>
          <w:sz w:val="26"/>
          <w:szCs w:val="26"/>
        </w:rPr>
        <w:t xml:space="preserve">Возмещение расходов Концедента, подлежащих возмещению в соответствии </w:t>
        <w:br/>
      </w:r>
      <w:r>
        <w:rPr>
          <w:spacing w:val="-4"/>
          <w:sz w:val="26"/>
          <w:szCs w:val="26"/>
        </w:rPr>
        <w:t>с нормативными правовыми актами Российской Федерации в случае досрочного расторжения</w:t>
      </w:r>
      <w:r>
        <w:rPr>
          <w:sz w:val="26"/>
          <w:szCs w:val="26"/>
        </w:rPr>
        <w:t xml:space="preserve"> Соглашения (далее - фактические расходы Концедента) осуществляется Концессионером </w:t>
        <w:br/>
        <w:t>в объеме, в котором указанные средства не возмещены Концеденту на момент досрочного расторжения Соглашения. При этом должен соблюдаться следующий порядок:</w:t>
      </w:r>
    </w:p>
    <w:p>
      <w:pPr>
        <w:pStyle w:val="Normal"/>
        <w:ind w:firstLine="709"/>
        <w:jc w:val="both"/>
        <w:rPr>
          <w:sz w:val="26"/>
          <w:szCs w:val="26"/>
        </w:rPr>
      </w:pPr>
      <w:r>
        <w:rPr>
          <w:sz w:val="26"/>
          <w:szCs w:val="26"/>
        </w:rPr>
        <w:t xml:space="preserve">1. В течение 5 (пяти) рабочих дней с момента досрочного расторжения Соглашения Концедент направляет в адрес Концессионера письменную претензию </w:t>
        <w:br/>
        <w:t>о возмещении расходов с приложением первичных документов, подтверждающих фактически понесенные Концедентом расходы.</w:t>
      </w:r>
    </w:p>
    <w:p>
      <w:pPr>
        <w:pStyle w:val="Normal"/>
        <w:ind w:firstLine="709"/>
        <w:jc w:val="both"/>
        <w:rPr>
          <w:sz w:val="26"/>
          <w:szCs w:val="26"/>
        </w:rPr>
      </w:pPr>
      <w:r>
        <w:rPr>
          <w:sz w:val="26"/>
          <w:szCs w:val="26"/>
        </w:rPr>
        <w:t>2. В целях признания фактически понесенных расходов экономически обоснованными Стороны руководствуются нормативными правовыми актами Правительства Российской Федерации в сфере государственного регулирования цен (тарифов).</w:t>
      </w:r>
    </w:p>
    <w:p>
      <w:pPr>
        <w:pStyle w:val="Normal"/>
        <w:ind w:firstLine="709"/>
        <w:jc w:val="both"/>
        <w:rPr>
          <w:sz w:val="26"/>
          <w:szCs w:val="26"/>
        </w:rPr>
      </w:pPr>
      <w:r>
        <w:rPr>
          <w:sz w:val="26"/>
          <w:szCs w:val="26"/>
        </w:rPr>
        <w:t>3. Концессионер в течение 30 (тридцати) рабочих дней с момента получения письменной претензии Концедента обязан принять решение о возмещении расходов Концедента, либо мотивированное решение об отказе в таком возмещении.</w:t>
      </w:r>
    </w:p>
    <w:p>
      <w:pPr>
        <w:pStyle w:val="Normal"/>
        <w:ind w:firstLine="709"/>
        <w:jc w:val="both"/>
        <w:rPr>
          <w:sz w:val="26"/>
          <w:szCs w:val="26"/>
        </w:rPr>
      </w:pPr>
      <w:r>
        <w:rPr>
          <w:sz w:val="26"/>
          <w:szCs w:val="26"/>
        </w:rPr>
        <w:t xml:space="preserve">4. Возмещение расходов осуществляется за счет собственных средств Концессионера путем безналичного перечисления денежных средств на расчетный счет Концедента. Сроки возмещения расходов не могут превышать 90 (девяносто) рабочих дней </w:t>
        <w:br/>
        <w:t>с момента принятия Концессионером соответствующего решения.</w:t>
      </w:r>
    </w:p>
    <w:p>
      <w:pPr>
        <w:pStyle w:val="Normal"/>
        <w:ind w:firstLine="709"/>
        <w:jc w:val="both"/>
        <w:rPr>
          <w:sz w:val="26"/>
          <w:szCs w:val="26"/>
        </w:rPr>
      </w:pPr>
      <w:r>
        <w:rPr>
          <w:sz w:val="26"/>
          <w:szCs w:val="26"/>
        </w:rPr>
        <w:t xml:space="preserve">5. В случае принятия решения об отказе в возмещении расходов Концедента </w:t>
        <w:br/>
        <w:t>или недостижения взаимного согласия в ходе совместных переговоров, разрешение споров между Сторонами осуществляется в судебном порядке.</w:t>
      </w:r>
    </w:p>
    <w:p>
      <w:pPr>
        <w:pStyle w:val="Normal"/>
        <w:ind w:firstLine="709"/>
        <w:jc w:val="both"/>
        <w:rPr>
          <w:bCs/>
          <w:sz w:val="26"/>
          <w:szCs w:val="26"/>
        </w:rPr>
      </w:pPr>
      <w:r>
        <w:rPr>
          <w:b/>
          <w:bCs/>
          <w:sz w:val="26"/>
          <w:szCs w:val="26"/>
        </w:rPr>
        <w:t xml:space="preserve">12) Обязательства концедента и (или) концессионера по подготовке территории, необходимой для создания и (или) реконструкции объекта концессионного соглашения и (или) для осуществления деятельности, предусмотренной концессионным соглашением - </w:t>
      </w:r>
      <w:r>
        <w:rPr>
          <w:bCs/>
          <w:sz w:val="26"/>
          <w:szCs w:val="26"/>
        </w:rPr>
        <w:t>не предусмотрено.</w:t>
      </w:r>
    </w:p>
    <w:p>
      <w:pPr>
        <w:pStyle w:val="Normal"/>
        <w:ind w:firstLine="709"/>
        <w:jc w:val="both"/>
        <w:rPr>
          <w:bCs/>
          <w:sz w:val="26"/>
          <w:szCs w:val="26"/>
        </w:rPr>
      </w:pPr>
      <w:r>
        <w:rPr>
          <w:b/>
          <w:bCs/>
          <w:sz w:val="26"/>
          <w:szCs w:val="26"/>
        </w:rPr>
        <w:t xml:space="preserve">13) Объем инвестиций, который концессионер должен обеспечить в целях реконструкции объекта концессионного соглашения составит </w:t>
      </w:r>
      <w:r>
        <w:rPr>
          <w:bCs/>
          <w:color w:val="000000"/>
          <w:sz w:val="26"/>
          <w:szCs w:val="26"/>
        </w:rPr>
        <w:t>300 000,00 (триста миллионов) тыс.руб.</w:t>
      </w:r>
      <w:r>
        <w:rPr>
          <w:bCs/>
          <w:sz w:val="26"/>
          <w:szCs w:val="26"/>
        </w:rPr>
        <w:t xml:space="preserve">, в течении всего срока действия концессионного соглашения. </w:t>
      </w:r>
    </w:p>
    <w:p>
      <w:pPr>
        <w:pStyle w:val="Normal"/>
        <w:ind w:firstLine="709"/>
        <w:jc w:val="both"/>
        <w:rPr>
          <w:b/>
          <w:sz w:val="26"/>
          <w:szCs w:val="26"/>
        </w:rPr>
      </w:pPr>
      <w:bookmarkStart w:id="3" w:name="Par21"/>
      <w:bookmarkEnd w:id="3"/>
      <w:r>
        <w:rPr>
          <w:b/>
          <w:bCs/>
          <w:sz w:val="26"/>
          <w:szCs w:val="26"/>
        </w:rPr>
        <w:t xml:space="preserve">14) </w:t>
      </w:r>
      <w:r>
        <w:rPr>
          <w:b/>
          <w:sz w:val="26"/>
          <w:szCs w:val="26"/>
        </w:rPr>
        <w:t>Плата концедента</w:t>
      </w:r>
      <w:r>
        <w:rPr>
          <w:sz w:val="26"/>
          <w:szCs w:val="26"/>
        </w:rPr>
        <w:t xml:space="preserve"> не предусмотрена.</w:t>
      </w:r>
    </w:p>
    <w:p>
      <w:pPr>
        <w:pStyle w:val="Normal"/>
        <w:ind w:firstLine="709"/>
        <w:jc w:val="center"/>
        <w:rPr>
          <w:b/>
          <w:sz w:val="26"/>
          <w:szCs w:val="26"/>
        </w:rPr>
      </w:pPr>
      <w:r>
        <w:rPr>
          <w:b/>
          <w:sz w:val="26"/>
          <w:szCs w:val="26"/>
        </w:rPr>
      </w:r>
    </w:p>
    <w:p>
      <w:pPr>
        <w:pStyle w:val="Normal"/>
        <w:ind w:firstLine="709"/>
        <w:jc w:val="center"/>
        <w:rPr>
          <w:b/>
          <w:sz w:val="26"/>
          <w:szCs w:val="26"/>
        </w:rPr>
      </w:pPr>
      <w:r>
        <w:rPr>
          <w:b/>
          <w:sz w:val="26"/>
          <w:szCs w:val="26"/>
        </w:rPr>
      </w:r>
    </w:p>
    <w:p>
      <w:pPr>
        <w:pStyle w:val="Normal"/>
        <w:ind w:firstLine="709"/>
        <w:jc w:val="center"/>
        <w:rPr>
          <w:b/>
          <w:sz w:val="26"/>
          <w:szCs w:val="26"/>
        </w:rPr>
      </w:pPr>
      <w:r>
        <w:rPr>
          <w:b/>
          <w:sz w:val="26"/>
          <w:szCs w:val="26"/>
        </w:rPr>
      </w:r>
    </w:p>
    <w:p>
      <w:pPr>
        <w:pStyle w:val="Normal"/>
        <w:ind w:firstLine="709"/>
        <w:jc w:val="center"/>
        <w:rPr>
          <w:b/>
          <w:sz w:val="26"/>
          <w:szCs w:val="26"/>
        </w:rPr>
      </w:pPr>
      <w:r>
        <w:rPr>
          <w:b/>
          <w:sz w:val="26"/>
          <w:szCs w:val="26"/>
        </w:rPr>
      </w:r>
    </w:p>
    <w:p>
      <w:pPr>
        <w:pStyle w:val="ConsPlusNormal"/>
        <w:ind w:firstLine="709"/>
        <w:jc w:val="both"/>
        <w:rPr>
          <w:rFonts w:ascii="Times New Roman" w:hAnsi="Times New Roman" w:cs="Times New Roman"/>
          <w:sz w:val="26"/>
          <w:szCs w:val="26"/>
        </w:rPr>
      </w:pPr>
      <w:r>
        <w:rPr>
          <w:rFonts w:cs="Times New Roman" w:ascii="Times New Roman" w:hAnsi="Times New Roman"/>
          <w:sz w:val="26"/>
          <w:szCs w:val="26"/>
        </w:rPr>
      </w:r>
    </w:p>
    <w:p>
      <w:pPr>
        <w:pStyle w:val="Normal"/>
        <w:widowControl w:val="false"/>
        <w:pBdr/>
        <w:rPr>
          <w:sz w:val="26"/>
          <w:szCs w:val="26"/>
        </w:rPr>
        <w:framePr w:w="23" w:h="1498" w:x="1" w:y="1" w:hSpace="10080" w:vSpace="0" w:wrap="notBeside" w:vAnchor="text" w:hAnchor="margin" w:hRule="exact"/>
      </w:pPr>
      <w:r>
        <w:rPr>
          <w:sz w:val="26"/>
          <w:szCs w:val="26"/>
        </w:rPr>
      </w:r>
    </w:p>
    <w:p>
      <w:pPr>
        <w:pStyle w:val="ConsPlusTitle"/>
        <w:widowControl/>
        <w:ind w:firstLine="709"/>
        <w:jc w:val="right"/>
        <w:rPr>
          <w:sz w:val="2"/>
          <w:szCs w:val="2"/>
        </w:rPr>
      </w:pPr>
      <w:r>
        <w:rPr>
          <w:sz w:val="2"/>
          <w:szCs w:val="2"/>
        </w:rPr>
      </w:r>
    </w:p>
    <w:sectPr>
      <w:type w:val="nextPage"/>
      <w:pgSz w:w="11906" w:h="16838"/>
      <w:pgMar w:left="1134" w:right="567" w:gutter="0" w:header="0" w:top="567" w:footer="0" w:bottom="567"/>
      <w:pgNumType w:fmt="decimal"/>
      <w:formProt w:val="false"/>
      <w:textDirection w:val="lrTb"/>
      <w:docGrid w:type="default" w:linePitch="10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default"/>
  </w:font>
  <w:font w:name="Arial">
    <w:charset w:val="01"/>
    <w:family w:val="roman"/>
    <w:pitch w:val="default"/>
  </w:font>
  <w:font w:name="Arial Bold">
    <w:charset w:val="01"/>
    <w:family w:val="roman"/>
    <w:pitch w:val="default"/>
  </w:font>
  <w:font w:name="Segoe UI">
    <w:charset w:val="01"/>
    <w:family w:val="roman"/>
    <w:pitch w:val="default"/>
  </w:font>
  <w:font w:name="Calibri">
    <w:charset w:val="01"/>
    <w:family w:val="roman"/>
    <w:pitch w:val="default"/>
  </w:font>
  <w:font w:name="Tahoma">
    <w:charset w:val="01"/>
    <w:family w:val="roman"/>
    <w:pitch w:val="default"/>
  </w:font>
  <w:font w:name="Courier New">
    <w:charset w:val="01"/>
    <w:family w:val="roman"/>
    <w:pitch w:val="default"/>
  </w:font>
  <w:font w:name="JDGCLK+TimesNewRoman">
    <w:altName w:val="Bold"/>
    <w:charset w:val="01"/>
    <w:family w:val="roman"/>
    <w:pitch w:val="default"/>
  </w:font>
  <w:font w:name="Candara">
    <w:charset w:val="01"/>
    <w:family w:val="roman"/>
    <w:pitch w:val="default"/>
  </w:font>
  <w:font w:name="MS Mincho">
    <w:charset w:val="01"/>
    <w:family w:val="roman"/>
    <w:pitch w:val="default"/>
  </w:font>
  <w:font w:name="PT Astra Serif">
    <w:charset w:val="01"/>
    <w:family w:val="roman"/>
    <w:pitch w:val="default"/>
  </w:font>
  <w:font w:name="Liberation Mono">
    <w:altName w:val="Courier New"/>
    <w:charset w:val="01"/>
    <w:family w:val="roman"/>
    <w:pitch w:val="default"/>
  </w:font>
  <w:font w:name="Verdana">
    <w:charset w:val="01"/>
    <w:family w:val="roman"/>
    <w:pitch w:val="default"/>
  </w:font>
  <w:font w:name="Symbol">
    <w:charset w:val="02"/>
    <w:family w:val="auto"/>
    <w:pitch w:val="default"/>
  </w:font>
  <w:font w:name="Courier New">
    <w:charset w:val="01"/>
    <w:family w:val="modern"/>
    <w:pitch w:val="fixed"/>
  </w:font>
  <w:font w:name="Wingdings">
    <w:charset w:val="02"/>
    <w:family w:val="auto"/>
    <w:pitch w:val="default"/>
  </w:font>
  <w:font w:name="Helvetica">
    <w:altName w:val="Arial"/>
    <w:charset w:val="01"/>
    <w:family w:val="roman"/>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upperRoman"/>
      <w:lvlText w:val="%1."/>
      <w:lvlJc w:val="left"/>
      <w:pPr>
        <w:tabs>
          <w:tab w:val="num" w:pos="0"/>
        </w:tabs>
        <w:ind w:left="1080" w:hanging="72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
    <w:lvl w:ilvl="0">
      <w:start w:val="1"/>
      <w:numFmt w:val="bullet"/>
      <w:lvlText w:val=""/>
      <w:lvlJc w:val="left"/>
      <w:pPr>
        <w:tabs>
          <w:tab w:val="num" w:pos="0"/>
        </w:tabs>
        <w:ind w:left="840" w:hanging="360"/>
      </w:pPr>
      <w:rPr>
        <w:rFonts w:ascii="Symbol" w:hAnsi="Symbol" w:cs="Symbol" w:hint="default"/>
      </w:rPr>
    </w:lvl>
    <w:lvl w:ilvl="1">
      <w:start w:val="1"/>
      <w:numFmt w:val="bullet"/>
      <w:lvlText w:val="o"/>
      <w:lvlJc w:val="left"/>
      <w:pPr>
        <w:tabs>
          <w:tab w:val="num" w:pos="0"/>
        </w:tabs>
        <w:ind w:left="1560" w:hanging="360"/>
      </w:pPr>
      <w:rPr>
        <w:rFonts w:ascii="Courier New" w:hAnsi="Courier New" w:cs="Courier New" w:hint="default"/>
      </w:rPr>
    </w:lvl>
    <w:lvl w:ilvl="2">
      <w:start w:val="1"/>
      <w:numFmt w:val="bullet"/>
      <w:lvlText w:val=""/>
      <w:lvlJc w:val="left"/>
      <w:pPr>
        <w:tabs>
          <w:tab w:val="num" w:pos="0"/>
        </w:tabs>
        <w:ind w:left="2280" w:hanging="360"/>
      </w:pPr>
      <w:rPr>
        <w:rFonts w:ascii="Wingdings" w:hAnsi="Wingdings" w:cs="Wingdings" w:hint="default"/>
      </w:rPr>
    </w:lvl>
    <w:lvl w:ilvl="3">
      <w:start w:val="1"/>
      <w:numFmt w:val="bullet"/>
      <w:lvlText w:val=""/>
      <w:lvlJc w:val="left"/>
      <w:pPr>
        <w:tabs>
          <w:tab w:val="num" w:pos="0"/>
        </w:tabs>
        <w:ind w:left="3000" w:hanging="360"/>
      </w:pPr>
      <w:rPr>
        <w:rFonts w:ascii="Symbol" w:hAnsi="Symbol" w:cs="Symbol" w:hint="default"/>
      </w:rPr>
    </w:lvl>
    <w:lvl w:ilvl="4">
      <w:start w:val="1"/>
      <w:numFmt w:val="bullet"/>
      <w:lvlText w:val="o"/>
      <w:lvlJc w:val="left"/>
      <w:pPr>
        <w:tabs>
          <w:tab w:val="num" w:pos="0"/>
        </w:tabs>
        <w:ind w:left="3720" w:hanging="360"/>
      </w:pPr>
      <w:rPr>
        <w:rFonts w:ascii="Courier New" w:hAnsi="Courier New" w:cs="Courier New" w:hint="default"/>
      </w:rPr>
    </w:lvl>
    <w:lvl w:ilvl="5">
      <w:start w:val="1"/>
      <w:numFmt w:val="bullet"/>
      <w:lvlText w:val=""/>
      <w:lvlJc w:val="left"/>
      <w:pPr>
        <w:tabs>
          <w:tab w:val="num" w:pos="0"/>
        </w:tabs>
        <w:ind w:left="4440" w:hanging="360"/>
      </w:pPr>
      <w:rPr>
        <w:rFonts w:ascii="Wingdings" w:hAnsi="Wingdings" w:cs="Wingdings" w:hint="default"/>
      </w:rPr>
    </w:lvl>
    <w:lvl w:ilvl="6">
      <w:start w:val="1"/>
      <w:numFmt w:val="bullet"/>
      <w:lvlText w:val=""/>
      <w:lvlJc w:val="left"/>
      <w:pPr>
        <w:tabs>
          <w:tab w:val="num" w:pos="0"/>
        </w:tabs>
        <w:ind w:left="5160" w:hanging="360"/>
      </w:pPr>
      <w:rPr>
        <w:rFonts w:ascii="Symbol" w:hAnsi="Symbol" w:cs="Symbol" w:hint="default"/>
      </w:rPr>
    </w:lvl>
    <w:lvl w:ilvl="7">
      <w:start w:val="1"/>
      <w:numFmt w:val="bullet"/>
      <w:lvlText w:val="o"/>
      <w:lvlJc w:val="left"/>
      <w:pPr>
        <w:tabs>
          <w:tab w:val="num" w:pos="0"/>
        </w:tabs>
        <w:ind w:left="5880" w:hanging="360"/>
      </w:pPr>
      <w:rPr>
        <w:rFonts w:ascii="Courier New" w:hAnsi="Courier New" w:cs="Courier New" w:hint="default"/>
      </w:rPr>
    </w:lvl>
    <w:lvl w:ilvl="8">
      <w:start w:val="1"/>
      <w:numFmt w:val="bullet"/>
      <w:lvlText w:val=""/>
      <w:lvlJc w:val="left"/>
      <w:pPr>
        <w:tabs>
          <w:tab w:val="num" w:pos="0"/>
        </w:tabs>
        <w:ind w:left="6600" w:hanging="360"/>
      </w:pPr>
      <w:rPr>
        <w:rFonts w:ascii="Wingdings" w:hAnsi="Wingdings" w:cs="Wingdings" w:hint="default"/>
      </w:rPr>
    </w:lvl>
  </w:abstractNum>
  <w:abstractNum w:abstractNumId="3">
    <w:lvl w:ilvl="0">
      <w:start w:val="1"/>
      <w:numFmt w:val="decimal"/>
      <w:lvlText w:val="%1."/>
      <w:lvlJc w:val="left"/>
      <w:pPr>
        <w:tabs>
          <w:tab w:val="num" w:pos="709"/>
        </w:tabs>
        <w:ind w:left="709" w:hanging="709"/>
      </w:pPr>
      <w:rPr>
        <w:dstrike w:val="false"/>
        <w:strike w:val="false"/>
        <w:b w:val="false"/>
        <w:rFonts w:ascii="Arial" w:hAnsi="Arial" w:eastAsia="Arial Unicode MS" w:cs="Arial"/>
      </w:rPr>
    </w:lvl>
    <w:lvl w:ilvl="1">
      <w:start w:val="1"/>
      <w:numFmt w:val="decimal"/>
      <w:lvlText w:val="%1.%2"/>
      <w:lvlJc w:val="left"/>
      <w:pPr>
        <w:tabs>
          <w:tab w:val="num" w:pos="709"/>
        </w:tabs>
        <w:ind w:left="709" w:hanging="709"/>
      </w:pPr>
      <w:rPr>
        <w:dstrike w:val="false"/>
        <w:strike w:val="false"/>
        <w:b w:val="false"/>
        <w:rFonts w:ascii="Arial" w:hAnsi="Arial"/>
        <w:lang w:val="ru-RU"/>
      </w:rPr>
    </w:lvl>
    <w:lvl w:ilvl="2">
      <w:start w:val="1"/>
      <w:numFmt w:val="russianLower"/>
      <w:lvlText w:val="%3)"/>
      <w:lvlJc w:val="left"/>
      <w:pPr>
        <w:tabs>
          <w:tab w:val="num" w:pos="708"/>
        </w:tabs>
        <w:ind w:left="708" w:hanging="708"/>
      </w:pPr>
      <w:rPr>
        <w:dstrike w:val="false"/>
        <w:strike w:val="false"/>
        <w:b w:val="false"/>
      </w:rPr>
    </w:lvl>
    <w:lvl w:ilvl="3">
      <w:start w:val="1"/>
      <w:numFmt w:val="decimal"/>
      <w:lvlText w:val="(%4)"/>
      <w:lvlJc w:val="left"/>
      <w:pPr>
        <w:tabs>
          <w:tab w:val="num" w:pos="2126"/>
        </w:tabs>
        <w:ind w:left="2126" w:hanging="709"/>
      </w:pPr>
      <w:rPr>
        <w:dstrike w:val="false"/>
        <w:strike w:val="false"/>
        <w:b w:val="false"/>
        <w:rFonts w:ascii="Arial" w:hAnsi="Arial"/>
      </w:rPr>
    </w:lvl>
    <w:lvl w:ilvl="4">
      <w:start w:val="1"/>
      <w:numFmt w:val="decimal"/>
      <w:lvlText w:val="(%5)"/>
      <w:lvlJc w:val="left"/>
      <w:pPr>
        <w:tabs>
          <w:tab w:val="num" w:pos="2835"/>
        </w:tabs>
        <w:ind w:left="2835" w:hanging="709"/>
      </w:pPr>
      <w:rPr>
        <w:dstrike w:val="false"/>
        <w:strike w:val="false"/>
        <w:b w:val="false"/>
        <w:rFonts w:ascii="Arial" w:hAnsi="Arial"/>
      </w:rPr>
    </w:lvl>
    <w:lvl w:ilvl="5">
      <w:start w:val="1"/>
      <w:numFmt w:val="lowerRoman"/>
      <w:lvlText w:val="(%6)"/>
      <w:lvlJc w:val="left"/>
      <w:pPr>
        <w:tabs>
          <w:tab w:val="num" w:pos="2160"/>
        </w:tabs>
        <w:ind w:left="2160" w:hanging="360"/>
      </w:pPr>
      <w:rPr>
        <w:dstrike w:val="false"/>
        <w:strike w:val="false"/>
      </w:rPr>
    </w:lvl>
    <w:lvl w:ilvl="6">
      <w:start w:val="1"/>
      <w:numFmt w:val="decimal"/>
      <w:lvlText w:val="%7."/>
      <w:lvlJc w:val="left"/>
      <w:pPr>
        <w:tabs>
          <w:tab w:val="num" w:pos="2520"/>
        </w:tabs>
        <w:ind w:left="2520" w:hanging="360"/>
      </w:pPr>
      <w:rPr>
        <w:dstrike w:val="false"/>
        <w:strike w:val="false"/>
      </w:rPr>
    </w:lvl>
    <w:lvl w:ilvl="7">
      <w:start w:val="1"/>
      <w:numFmt w:val="lowerLetter"/>
      <w:lvlText w:val="%8."/>
      <w:lvlJc w:val="left"/>
      <w:pPr>
        <w:tabs>
          <w:tab w:val="num" w:pos="2880"/>
        </w:tabs>
        <w:ind w:left="2880" w:hanging="360"/>
      </w:pPr>
      <w:rPr>
        <w:dstrike w:val="false"/>
        <w:strike w:val="false"/>
      </w:rPr>
    </w:lvl>
    <w:lvl w:ilvl="8">
      <w:start w:val="1"/>
      <w:numFmt w:val="lowerRoman"/>
      <w:lvlText w:val="%9."/>
      <w:lvlJc w:val="left"/>
      <w:pPr>
        <w:tabs>
          <w:tab w:val="num" w:pos="3240"/>
        </w:tabs>
        <w:ind w:left="3240" w:hanging="360"/>
      </w:pPr>
      <w:rPr>
        <w:dstrike w:val="false"/>
        <w:strike w:val="false"/>
      </w:rPr>
    </w:lvl>
  </w:abstractNum>
  <w:abstractNum w:abstractNumId="4">
    <w:lvl w:ilvl="0">
      <w:start w:val="1"/>
      <w:numFmt w:val="none"/>
      <w:suff w:val="nothing"/>
      <w:lvlText w:val=""/>
      <w:lvlJc w:val="left"/>
      <w:pPr>
        <w:tabs>
          <w:tab w:val="num" w:pos="0"/>
        </w:tabs>
        <w:ind w:left="0" w:hanging="0"/>
      </w:pPr>
      <w:rPr>
        <w:b w:val="false"/>
        <w:rFonts w:cs="Arial"/>
      </w:rPr>
    </w:lvl>
    <w:lvl w:ilvl="1">
      <w:start w:val="1"/>
      <w:numFmt w:val="none"/>
      <w:suff w:val="nothing"/>
      <w:lvlText w:val=""/>
      <w:lvlJc w:val="left"/>
      <w:pPr>
        <w:tabs>
          <w:tab w:val="num" w:pos="0"/>
        </w:tabs>
        <w:ind w:left="0" w:hanging="0"/>
      </w:pPr>
      <w:rPr>
        <w:b w:val="false"/>
        <w:rFonts w:cs="Arial"/>
      </w:rPr>
    </w:lvl>
    <w:lvl w:ilvl="2">
      <w:start w:val="1"/>
      <w:numFmt w:val="decimal"/>
      <w:lvlText w:val="%3."/>
      <w:lvlJc w:val="left"/>
      <w:pPr>
        <w:tabs>
          <w:tab w:val="num" w:pos="709"/>
        </w:tabs>
        <w:ind w:left="709" w:hanging="709"/>
      </w:pPr>
      <w:rPr>
        <w:b w:val="false"/>
        <w:rFonts w:ascii="Arial" w:hAnsi="Arial" w:cs="Arial"/>
      </w:rPr>
    </w:lvl>
    <w:lvl w:ilvl="3">
      <w:start w:val="1"/>
      <w:numFmt w:val="decimal"/>
      <w:lvlText w:val="%3.%4"/>
      <w:lvlJc w:val="left"/>
      <w:pPr>
        <w:tabs>
          <w:tab w:val="num" w:pos="709"/>
        </w:tabs>
        <w:ind w:left="709" w:hanging="709"/>
      </w:pPr>
      <w:rPr>
        <w:b w:val="false"/>
        <w:rFonts w:ascii="Arial" w:hAnsi="Arial" w:cs="Arial"/>
      </w:rPr>
    </w:lvl>
    <w:lvl w:ilvl="4">
      <w:start w:val="1"/>
      <w:numFmt w:val="lowerLetter"/>
      <w:lvlText w:val="(%5)"/>
      <w:lvlJc w:val="left"/>
      <w:pPr>
        <w:tabs>
          <w:tab w:val="num" w:pos="1418"/>
        </w:tabs>
        <w:ind w:left="1418" w:hanging="709"/>
      </w:pPr>
      <w:rPr>
        <w:b w:val="false"/>
        <w:rFonts w:ascii="Arial" w:hAnsi="Arial" w:cs="Arial"/>
      </w:rPr>
    </w:lvl>
    <w:lvl w:ilvl="5">
      <w:start w:val="1"/>
      <w:numFmt w:val="lowerRoman"/>
      <w:lvlText w:val="(%6)"/>
      <w:lvlJc w:val="left"/>
      <w:pPr>
        <w:tabs>
          <w:tab w:val="num" w:pos="2126"/>
        </w:tabs>
        <w:ind w:left="2126" w:hanging="708"/>
      </w:pPr>
      <w:rPr/>
    </w:lvl>
    <w:lvl w:ilvl="6">
      <w:start w:val="1"/>
      <w:numFmt w:val="decimal"/>
      <w:lvlText w:val="(%7)"/>
      <w:lvlJc w:val="left"/>
      <w:pPr>
        <w:tabs>
          <w:tab w:val="num" w:pos="2835"/>
        </w:tabs>
        <w:ind w:left="2835" w:hanging="709"/>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5">
    <w:lvl w:ilvl="0">
      <w:start w:val="1"/>
      <w:numFmt w:val="upperLetter"/>
      <w:suff w:val="nothing"/>
      <w:lvlText w:val="Apendix %1"/>
      <w:lvlJc w:val="left"/>
      <w:pPr>
        <w:tabs>
          <w:tab w:val="num" w:pos="0"/>
        </w:tabs>
        <w:ind w:left="0" w:hanging="0"/>
      </w:pPr>
      <w:rPr>
        <w:caps/>
        <w:dstrike w:val="false"/>
        <w:strike w:val="false"/>
        <w:sz w:val="21"/>
        <w:i w:val="false"/>
        <w:b/>
        <w:rFonts w:ascii="Times New Roman" w:hAnsi="Times New Roman"/>
        <w:color w:val="auto"/>
      </w:rPr>
    </w:lvl>
    <w:lvl w:ilvl="1">
      <w:start w:val="1"/>
      <w:numFmt w:val="decimal"/>
      <w:lvlText w:val="%2."/>
      <w:lvlJc w:val="left"/>
      <w:pPr>
        <w:tabs>
          <w:tab w:val="num" w:pos="720"/>
        </w:tabs>
        <w:ind w:left="0" w:hanging="0"/>
      </w:pPr>
      <w:rPr>
        <w:smallCaps w:val="false"/>
        <w:caps w:val="false"/>
        <w:dstrike w:val="false"/>
        <w:strike w:val="false"/>
        <w:sz w:val="21"/>
        <w:i w:val="false"/>
        <w:b/>
        <w:rFonts w:ascii="Times New Roman" w:hAnsi="Times New Roman"/>
        <w:color w:val="auto"/>
      </w:rPr>
    </w:lvl>
    <w:lvl w:ilvl="2">
      <w:start w:val="1"/>
      <w:numFmt w:val="decimal"/>
      <w:lvlText w:val="%3."/>
      <w:lvlJc w:val="left"/>
      <w:pPr>
        <w:tabs>
          <w:tab w:val="num" w:pos="720"/>
        </w:tabs>
        <w:ind w:left="0" w:hanging="0"/>
      </w:pPr>
      <w:rPr>
        <w:smallCaps w:val="false"/>
        <w:caps w:val="false"/>
        <w:dstrike w:val="false"/>
        <w:strike w:val="false"/>
        <w:sz w:val="21"/>
        <w:i w:val="false"/>
        <w:b/>
        <w:rFonts w:ascii="Times New Roman" w:hAnsi="Times New Roman"/>
        <w:color w:val="auto"/>
      </w:rPr>
    </w:lvl>
    <w:lvl w:ilvl="3">
      <w:start w:val="1"/>
      <w:numFmt w:val="decimal"/>
      <w:lvlText w:val="%2.%4"/>
      <w:lvlJc w:val="left"/>
      <w:pPr>
        <w:tabs>
          <w:tab w:val="num" w:pos="720"/>
        </w:tabs>
        <w:ind w:left="0" w:hanging="0"/>
      </w:pPr>
      <w:rPr>
        <w:smallCaps w:val="false"/>
        <w:caps w:val="false"/>
        <w:dstrike w:val="false"/>
        <w:strike w:val="false"/>
        <w:sz w:val="21"/>
        <w:i w:val="false"/>
        <w:b w:val="false"/>
        <w:rFonts w:ascii="Times New Roman" w:hAnsi="Times New Roman"/>
        <w:color w:val="auto"/>
      </w:rPr>
    </w:lvl>
    <w:lvl w:ilvl="4">
      <w:start w:val="1"/>
      <w:numFmt w:val="lowerLetter"/>
      <w:lvlText w:val="(%5)"/>
      <w:lvlJc w:val="left"/>
      <w:pPr>
        <w:tabs>
          <w:tab w:val="num" w:pos="720"/>
        </w:tabs>
        <w:ind w:left="720" w:hanging="720"/>
      </w:pPr>
      <w:rPr>
        <w:smallCaps w:val="false"/>
        <w:caps w:val="false"/>
        <w:dstrike w:val="false"/>
        <w:strike w:val="false"/>
        <w:sz w:val="21"/>
        <w:i w:val="false"/>
        <w:b w:val="false"/>
        <w:rFonts w:ascii="Times New Roman" w:hAnsi="Times New Roman"/>
        <w:color w:val="auto"/>
      </w:rPr>
    </w:lvl>
    <w:lvl w:ilvl="5">
      <w:start w:val="1"/>
      <w:numFmt w:val="lowerRoman"/>
      <w:lvlText w:val="(%6)"/>
      <w:lvlJc w:val="right"/>
      <w:pPr>
        <w:tabs>
          <w:tab w:val="num" w:pos="1440"/>
        </w:tabs>
        <w:ind w:left="1440" w:hanging="216"/>
      </w:pPr>
      <w:rPr>
        <w:smallCaps w:val="false"/>
        <w:caps w:val="false"/>
        <w:dstrike w:val="false"/>
        <w:strike w:val="false"/>
        <w:sz w:val="21"/>
        <w:i w:val="false"/>
        <w:b w:val="false"/>
        <w:rFonts w:ascii="Times New Roman" w:hAnsi="Times New Roman"/>
        <w:color w:val="auto"/>
      </w:rPr>
    </w:lvl>
    <w:lvl w:ilvl="6">
      <w:start w:val="1"/>
      <w:numFmt w:val="upperLetter"/>
      <w:lvlText w:val="(%7)"/>
      <w:lvlJc w:val="left"/>
      <w:pPr>
        <w:tabs>
          <w:tab w:val="num" w:pos="2160"/>
        </w:tabs>
        <w:ind w:left="2160" w:hanging="720"/>
      </w:pPr>
      <w:rPr>
        <w:smallCaps w:val="false"/>
        <w:caps w:val="false"/>
        <w:dstrike w:val="false"/>
        <w:strike w:val="false"/>
        <w:sz w:val="21"/>
        <w:i w:val="false"/>
        <w:b w:val="false"/>
        <w:rFonts w:ascii="Times New Roman" w:hAnsi="Times New Roman"/>
        <w:color w:val="auto"/>
      </w:rPr>
    </w:lvl>
    <w:lvl w:ilvl="7">
      <w:start w:val="1"/>
      <w:numFmt w:val="upperRoman"/>
      <w:lvlText w:val="(%8)"/>
      <w:lvlJc w:val="right"/>
      <w:pPr>
        <w:tabs>
          <w:tab w:val="num" w:pos="2880"/>
        </w:tabs>
        <w:ind w:left="2880" w:hanging="216"/>
      </w:pPr>
      <w:rPr>
        <w:smallCaps w:val="false"/>
        <w:caps w:val="false"/>
        <w:dstrike w:val="false"/>
        <w:strike w:val="false"/>
        <w:sz w:val="21"/>
        <w:i w:val="false"/>
        <w:b w:val="false"/>
        <w:rFonts w:ascii="Times New Roman" w:hAnsi="Times New Roman"/>
        <w:color w:val="auto"/>
      </w:rPr>
    </w:lvl>
    <w:lvl w:ilvl="8">
      <w:start w:val="27"/>
      <w:numFmt w:val="lowerLetter"/>
      <w:lvlText w:val="(%9)"/>
      <w:lvlJc w:val="left"/>
      <w:pPr>
        <w:tabs>
          <w:tab w:val="num" w:pos="3600"/>
        </w:tabs>
        <w:ind w:left="3600" w:hanging="720"/>
      </w:pPr>
      <w:rPr>
        <w:smallCaps w:val="false"/>
        <w:caps w:val="false"/>
        <w:dstrike w:val="false"/>
        <w:strike w:val="false"/>
        <w:sz w:val="21"/>
        <w:i w:val="false"/>
        <w:b w:val="false"/>
        <w:rFonts w:ascii="Times New Roman" w:hAnsi="Times New Roman"/>
        <w:color w:val="auto"/>
      </w:rPr>
    </w:lvl>
  </w:abstractNum>
  <w:abstractNum w:abstractNumId="6">
    <w:lvl w:ilvl="0">
      <w:numFmt w:val="bullet"/>
      <w:lvlText w:val="-"/>
      <w:lvlJc w:val="left"/>
      <w:pPr>
        <w:tabs>
          <w:tab w:val="num" w:pos="851"/>
        </w:tabs>
        <w:ind w:left="851" w:hanging="851"/>
      </w:pPr>
      <w:rPr>
        <w:rFonts w:ascii="Times New Roman" w:hAnsi="Times New Roman" w:cs="Times New Roman" w:hint="default"/>
        <w:dstrike w:val="false"/>
        <w:strike w:val="fals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lvl w:ilvl="0">
      <w:start w:val="1"/>
      <w:numFmt w:val="decimal"/>
      <w:lvlText w:val="%1."/>
      <w:lvlJc w:val="left"/>
      <w:pPr>
        <w:tabs>
          <w:tab w:val="num" w:pos="709"/>
        </w:tabs>
        <w:ind w:left="709" w:hanging="709"/>
      </w:pPr>
      <w:rPr>
        <w:b w:val="false"/>
        <w:rFonts w:ascii="Arial" w:hAnsi="Arial" w:cs="Arial"/>
      </w:rPr>
    </w:lvl>
    <w:lvl w:ilvl="1">
      <w:start w:val="1"/>
      <w:numFmt w:val="decimal"/>
      <w:lvlText w:val="%1.%2"/>
      <w:lvlJc w:val="left"/>
      <w:pPr>
        <w:tabs>
          <w:tab w:val="num" w:pos="709"/>
        </w:tabs>
        <w:ind w:left="709" w:hanging="709"/>
      </w:pPr>
      <w:rPr>
        <w:b w:val="false"/>
        <w:rFonts w:ascii="Arial" w:hAnsi="Arial" w:cs="Arial"/>
      </w:rPr>
    </w:lvl>
    <w:lvl w:ilvl="2">
      <w:start w:val="1"/>
      <w:numFmt w:val="lowerLetter"/>
      <w:lvlText w:val="(%3)"/>
      <w:lvlJc w:val="left"/>
      <w:pPr>
        <w:tabs>
          <w:tab w:val="num" w:pos="1417"/>
        </w:tabs>
        <w:ind w:left="1417" w:hanging="708"/>
      </w:pPr>
      <w:rPr>
        <w:b w:val="false"/>
        <w:rFonts w:ascii="Arial" w:hAnsi="Arial" w:cs="Arial"/>
      </w:rPr>
    </w:lvl>
    <w:lvl w:ilvl="3">
      <w:start w:val="1"/>
      <w:numFmt w:val="lowerRoman"/>
      <w:lvlText w:val="(%4)"/>
      <w:lvlJc w:val="left"/>
      <w:pPr>
        <w:tabs>
          <w:tab w:val="num" w:pos="2126"/>
        </w:tabs>
        <w:ind w:left="2126" w:hanging="709"/>
      </w:pPr>
      <w:rPr>
        <w:b w:val="false"/>
        <w:rFonts w:ascii="Arial" w:hAnsi="Arial" w:cs="Arial"/>
      </w:rPr>
    </w:lvl>
    <w:lvl w:ilvl="4">
      <w:start w:val="1"/>
      <w:numFmt w:val="decimal"/>
      <w:lvlText w:val="(%5)"/>
      <w:lvlJc w:val="left"/>
      <w:pPr>
        <w:tabs>
          <w:tab w:val="num" w:pos="2835"/>
        </w:tabs>
        <w:ind w:left="2835" w:hanging="709"/>
      </w:pPr>
      <w:rPr>
        <w:b w:val="false"/>
        <w:rFonts w:ascii="Arial" w:hAnsi="Arial" w:cs="Arial"/>
      </w:rPr>
    </w:lvl>
    <w:lvl w:ilvl="5">
      <w:start w:val="1"/>
      <w:numFmt w:val="lowerRoman"/>
      <w:lvlText w:val="(%6)"/>
      <w:lvlJc w:val="left"/>
      <w:pPr>
        <w:tabs>
          <w:tab w:val="num" w:pos="2160"/>
        </w:tabs>
        <w:ind w:left="2160" w:hanging="360"/>
      </w:pPr>
      <w:rPr/>
    </w:lvl>
    <w:lvl w:ilvl="6">
      <w:start w:val="1"/>
      <w:numFmt w:val="decimal"/>
      <w:lvlText w:val="%7."/>
      <w:lvlJc w:val="left"/>
      <w:pPr>
        <w:tabs>
          <w:tab w:val="num" w:pos="2520"/>
        </w:tabs>
        <w:ind w:left="2520" w:hanging="360"/>
      </w:pPr>
      <w:rPr/>
    </w:lvl>
    <w:lvl w:ilvl="7">
      <w:start w:val="1"/>
      <w:numFmt w:val="lowerLetter"/>
      <w:lvlText w:val="%8."/>
      <w:lvlJc w:val="left"/>
      <w:pPr>
        <w:tabs>
          <w:tab w:val="num" w:pos="2880"/>
        </w:tabs>
        <w:ind w:left="2880" w:hanging="360"/>
      </w:pPr>
      <w:rPr/>
    </w:lvl>
    <w:lvl w:ilvl="8">
      <w:start w:val="1"/>
      <w:numFmt w:val="lowerRoman"/>
      <w:lvlText w:val="%9."/>
      <w:lvlJc w:val="left"/>
      <w:pPr>
        <w:tabs>
          <w:tab w:val="num" w:pos="3240"/>
        </w:tabs>
        <w:ind w:left="3240" w:hanging="360"/>
      </w:pPr>
      <w:rPr/>
    </w:lvl>
  </w:abstractNum>
  <w:abstractNum w:abstractNumId="8">
    <w:lvl w:ilvl="0">
      <w:start w:val="1"/>
      <w:numFmt w:val="decimal"/>
      <w:lvlText w:val="(%1)"/>
      <w:lvlJc w:val="left"/>
      <w:pPr>
        <w:tabs>
          <w:tab w:val="num" w:pos="709"/>
        </w:tabs>
        <w:ind w:left="709" w:hanging="709"/>
      </w:pPr>
      <w:rPr>
        <w:b w:val="false"/>
      </w:rPr>
    </w:lvl>
    <w:lvl w:ilvl="1">
      <w:start w:val="1"/>
      <w:numFmt w:val="lowerLetter"/>
      <w:lvlText w:val="%2."/>
      <w:lvlJc w:val="left"/>
      <w:pPr>
        <w:tabs>
          <w:tab w:val="num" w:pos="1440"/>
        </w:tabs>
        <w:ind w:left="1440" w:hanging="360"/>
      </w:pPr>
      <w:rPr/>
    </w:lvl>
    <w:lvl w:ilvl="2">
      <w:start w:val="1"/>
      <w:numFmt w:val="lowerRoman"/>
      <w:lvlText w:val="%3."/>
      <w:lvlJc w:val="right"/>
      <w:pPr>
        <w:tabs>
          <w:tab w:val="num" w:pos="2160"/>
        </w:tabs>
        <w:ind w:left="2160" w:hanging="180"/>
      </w:pPr>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9">
    <w:lvl w:ilvl="0">
      <w:start w:val="1"/>
      <w:numFmt w:val="decimal"/>
      <w:lvlText w:val="%1."/>
      <w:lvlJc w:val="left"/>
      <w:pPr>
        <w:tabs>
          <w:tab w:val="num" w:pos="709"/>
        </w:tabs>
        <w:ind w:left="709" w:hanging="709"/>
      </w:pPr>
      <w:rPr>
        <w:lang w:val="en-GB"/>
      </w:rPr>
    </w:lvl>
    <w:lvl w:ilvl="1">
      <w:start w:val="1"/>
      <w:numFmt w:val="russianLower"/>
      <w:lvlText w:val="%2)"/>
      <w:lvlJc w:val="left"/>
      <w:pPr>
        <w:tabs>
          <w:tab w:val="num" w:pos="1440"/>
        </w:tabs>
        <w:ind w:left="1440" w:hanging="360"/>
      </w:pPr>
      <w:rPr/>
    </w:lvl>
    <w:lvl w:ilvl="2">
      <w:start w:val="1"/>
      <w:numFmt w:val="bullet"/>
      <w:lvlText w:val=""/>
      <w:lvlJc w:val="left"/>
      <w:pPr>
        <w:tabs>
          <w:tab w:val="num" w:pos="2160"/>
        </w:tabs>
        <w:ind w:left="2160" w:hanging="180"/>
      </w:pPr>
      <w:rPr>
        <w:rFonts w:ascii="Symbol" w:hAnsi="Symbol" w:cs="Symbol" w:hint="default"/>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10">
    <w:lvl w:ilvl="0">
      <w:start w:val="1"/>
      <w:numFmt w:val="decimal"/>
      <w:lvlText w:val="%1."/>
      <w:lvlJc w:val="left"/>
      <w:pPr>
        <w:tabs>
          <w:tab w:val="num" w:pos="0"/>
        </w:tabs>
        <w:ind w:left="360" w:hanging="360"/>
      </w:pPr>
      <w:rPr>
        <w:sz w:val="21"/>
        <w:i w:val="false"/>
        <w:b/>
        <w:rFonts w:ascii="Arial Bold" w:hAnsi="Arial Bold"/>
      </w:rPr>
    </w:lvl>
    <w:lvl w:ilvl="1">
      <w:start w:val="1"/>
      <w:numFmt w:val="lowerLetter"/>
      <w:lvlText w:val="%2."/>
      <w:lvlJc w:val="left"/>
      <w:pPr>
        <w:tabs>
          <w:tab w:val="num" w:pos="0"/>
        </w:tabs>
        <w:ind w:left="3566" w:hanging="360"/>
      </w:pPr>
      <w:rPr/>
    </w:lvl>
    <w:lvl w:ilvl="2">
      <w:start w:val="1"/>
      <w:numFmt w:val="lowerRoman"/>
      <w:lvlText w:val="%3."/>
      <w:lvlJc w:val="right"/>
      <w:pPr>
        <w:tabs>
          <w:tab w:val="num" w:pos="0"/>
        </w:tabs>
        <w:ind w:left="4286" w:hanging="180"/>
      </w:pPr>
      <w:rPr/>
    </w:lvl>
    <w:lvl w:ilvl="3">
      <w:start w:val="1"/>
      <w:numFmt w:val="decimal"/>
      <w:lvlText w:val="%4."/>
      <w:lvlJc w:val="left"/>
      <w:pPr>
        <w:tabs>
          <w:tab w:val="num" w:pos="0"/>
        </w:tabs>
        <w:ind w:left="5006" w:hanging="360"/>
      </w:pPr>
      <w:rPr/>
    </w:lvl>
    <w:lvl w:ilvl="4">
      <w:start w:val="1"/>
      <w:numFmt w:val="lowerLetter"/>
      <w:lvlText w:val="%5."/>
      <w:lvlJc w:val="left"/>
      <w:pPr>
        <w:tabs>
          <w:tab w:val="num" w:pos="0"/>
        </w:tabs>
        <w:ind w:left="5726" w:hanging="360"/>
      </w:pPr>
      <w:rPr/>
    </w:lvl>
    <w:lvl w:ilvl="5">
      <w:start w:val="1"/>
      <w:numFmt w:val="lowerRoman"/>
      <w:lvlText w:val="%6."/>
      <w:lvlJc w:val="right"/>
      <w:pPr>
        <w:tabs>
          <w:tab w:val="num" w:pos="0"/>
        </w:tabs>
        <w:ind w:left="6446" w:hanging="180"/>
      </w:pPr>
      <w:rPr/>
    </w:lvl>
    <w:lvl w:ilvl="6">
      <w:start w:val="1"/>
      <w:numFmt w:val="decimal"/>
      <w:lvlText w:val="%7."/>
      <w:lvlJc w:val="left"/>
      <w:pPr>
        <w:tabs>
          <w:tab w:val="num" w:pos="0"/>
        </w:tabs>
        <w:ind w:left="7166" w:hanging="360"/>
      </w:pPr>
      <w:rPr/>
    </w:lvl>
    <w:lvl w:ilvl="7">
      <w:start w:val="1"/>
      <w:numFmt w:val="lowerLetter"/>
      <w:lvlText w:val="%8."/>
      <w:lvlJc w:val="left"/>
      <w:pPr>
        <w:tabs>
          <w:tab w:val="num" w:pos="0"/>
        </w:tabs>
        <w:ind w:left="7886" w:hanging="360"/>
      </w:pPr>
      <w:rPr/>
    </w:lvl>
    <w:lvl w:ilvl="8">
      <w:start w:val="1"/>
      <w:numFmt w:val="lowerRoman"/>
      <w:lvlText w:val="%9."/>
      <w:lvlJc w:val="right"/>
      <w:pPr>
        <w:tabs>
          <w:tab w:val="num" w:pos="0"/>
        </w:tabs>
        <w:ind w:left="8606" w:hanging="180"/>
      </w:pPr>
      <w:rPr/>
    </w:lvl>
  </w:abstractNum>
  <w:abstractNum w:abstractNumId="11">
    <w:lvl w:ilvl="0">
      <w:start w:val="1"/>
      <w:numFmt w:val="decimal"/>
      <w:lvlText w:val=""/>
      <w:lvlJc w:val="left"/>
      <w:pPr>
        <w:tabs>
          <w:tab w:val="num" w:pos="709"/>
        </w:tabs>
        <w:ind w:left="709" w:hanging="709"/>
      </w:pPr>
      <w:rPr>
        <w:i w:val="false"/>
        <w:b w:val="false"/>
        <w:rFonts w:ascii="Arial" w:hAnsi="Arial"/>
      </w:rPr>
    </w:lvl>
    <w:lvl w:ilvl="1">
      <w:start w:val="1"/>
      <w:numFmt w:val="decimal"/>
      <w:lvlText w:val=""/>
      <w:lvlJc w:val="left"/>
      <w:pPr>
        <w:tabs>
          <w:tab w:val="num" w:pos="709"/>
        </w:tabs>
        <w:ind w:left="709" w:hanging="709"/>
      </w:pPr>
      <w:rPr>
        <w:i w:val="false"/>
        <w:b w:val="false"/>
        <w:rFonts w:ascii="Arial" w:hAnsi="Arial"/>
      </w:rPr>
    </w:lvl>
    <w:lvl w:ilvl="2">
      <w:start w:val="1"/>
      <w:numFmt w:val="russianLower"/>
      <w:lvlText w:val="(%3)"/>
      <w:lvlJc w:val="left"/>
      <w:pPr>
        <w:tabs>
          <w:tab w:val="num" w:pos="1418"/>
        </w:tabs>
        <w:ind w:left="1418" w:hanging="709"/>
      </w:pPr>
      <w:rPr>
        <w:i w:val="false"/>
        <w:b w:val="false"/>
        <w:rFonts w:ascii="Arial" w:hAnsi="Arial"/>
      </w:rPr>
    </w:lvl>
    <w:lvl w:ilvl="3">
      <w:start w:val="1"/>
      <w:numFmt w:val="lowerRoman"/>
      <w:lvlText w:val="(%4)"/>
      <w:lvlJc w:val="left"/>
      <w:pPr>
        <w:tabs>
          <w:tab w:val="num" w:pos="2126"/>
        </w:tabs>
        <w:ind w:left="2126" w:hanging="708"/>
      </w:pPr>
      <w:rPr/>
    </w:lvl>
    <w:lvl w:ilvl="4">
      <w:start w:val="1"/>
      <w:numFmt w:val="decimal"/>
      <w:lvlText w:val="(%5)"/>
      <w:lvlJc w:val="left"/>
      <w:pPr>
        <w:tabs>
          <w:tab w:val="num" w:pos="2835"/>
        </w:tabs>
        <w:ind w:left="2835" w:hanging="709"/>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12">
    <w:lvl w:ilvl="0">
      <w:start w:val="1"/>
      <w:numFmt w:val="upperLetter"/>
      <w:lvlText w:val="(%1)"/>
      <w:lvlJc w:val="left"/>
      <w:pPr>
        <w:tabs>
          <w:tab w:val="num" w:pos="709"/>
        </w:tabs>
        <w:ind w:left="709" w:hanging="709"/>
      </w:pPr>
      <w:rPr>
        <w:rFonts w:cs="Times New Roman"/>
      </w:rPr>
    </w:lvl>
    <w:lvl w:ilvl="1">
      <w:start w:val="1"/>
      <w:numFmt w:val="lowerLetter"/>
      <w:lvlText w:val="%2."/>
      <w:lvlJc w:val="left"/>
      <w:pPr>
        <w:tabs>
          <w:tab w:val="num" w:pos="1440"/>
        </w:tabs>
        <w:ind w:left="1440" w:hanging="360"/>
      </w:pPr>
      <w:rPr/>
    </w:lvl>
    <w:lvl w:ilvl="2">
      <w:start w:val="1"/>
      <w:numFmt w:val="lowerRoman"/>
      <w:lvlText w:val="%3."/>
      <w:lvlJc w:val="right"/>
      <w:pPr>
        <w:tabs>
          <w:tab w:val="num" w:pos="2160"/>
        </w:tabs>
        <w:ind w:left="2160" w:hanging="180"/>
      </w:pPr>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13">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40"/>
        </w:tabs>
        <w:ind w:left="1440" w:hanging="360"/>
      </w:pPr>
      <w:rPr/>
    </w:lvl>
    <w:lvl w:ilvl="2">
      <w:start w:val="1"/>
      <w:numFmt w:val="lowerRoman"/>
      <w:lvlText w:val="%3."/>
      <w:lvlJc w:val="right"/>
      <w:pPr>
        <w:tabs>
          <w:tab w:val="num" w:pos="2160"/>
        </w:tabs>
        <w:ind w:left="2160" w:hanging="180"/>
      </w:pPr>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14">
    <w:lvl w:ilvl="0">
      <w:start w:val="1"/>
      <w:numFmt w:val="decimal"/>
      <w:lvlText w:val="%1."/>
      <w:lvlJc w:val="left"/>
      <w:pPr>
        <w:tabs>
          <w:tab w:val="num" w:pos="0"/>
        </w:tabs>
        <w:ind w:left="360" w:hanging="360"/>
      </w:pPr>
      <w:rPr>
        <w:i w:val="false"/>
        <w:b w:val="false"/>
      </w:rPr>
    </w:lvl>
    <w:lvl w:ilvl="1">
      <w:start w:val="1"/>
      <w:numFmt w:val="decimal"/>
      <w:lvlText w:val="%1.%2."/>
      <w:lvlJc w:val="left"/>
      <w:pPr>
        <w:tabs>
          <w:tab w:val="num" w:pos="0"/>
        </w:tabs>
        <w:ind w:left="792" w:hanging="432"/>
      </w:pPr>
      <w:rPr>
        <w:i w:val="false"/>
        <w:b w:val="false"/>
      </w:rPr>
    </w:lvl>
    <w:lvl w:ilvl="2">
      <w:start w:val="1"/>
      <w:numFmt w:val="decimal"/>
      <w:lvlText w:val="%1.%2.%3."/>
      <w:lvlJc w:val="left"/>
      <w:pPr>
        <w:tabs>
          <w:tab w:val="num" w:pos="0"/>
        </w:tabs>
        <w:ind w:left="1224" w:hanging="504"/>
      </w:pPr>
      <w:rPr/>
    </w:lvl>
    <w:lvl w:ilvl="3">
      <w:start w:val="1"/>
      <w:numFmt w:val="decimal"/>
      <w:lvlText w:val="%1.%2.%3.%4."/>
      <w:lvlJc w:val="left"/>
      <w:pPr>
        <w:tabs>
          <w:tab w:val="num" w:pos="0"/>
        </w:tabs>
        <w:ind w:left="1728"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5">
    <w:lvl w:ilvl="0">
      <w:start w:val="1"/>
      <w:numFmt w:val="upperLetter"/>
      <w:lvlText w:val="(%1)"/>
      <w:lvlJc w:val="left"/>
      <w:pPr>
        <w:tabs>
          <w:tab w:val="num" w:pos="1069"/>
        </w:tabs>
        <w:ind w:left="0" w:hanging="0"/>
      </w:pPr>
      <w:rPr>
        <w:dstrike w:val="false"/>
        <w:strike w:val="false"/>
      </w:rPr>
    </w:lvl>
    <w:lvl w:ilvl="1">
      <w:start w:val="1"/>
      <w:numFmt w:val="lowerLetter"/>
      <w:lvlText w:val="%2."/>
      <w:lvlJc w:val="left"/>
      <w:pPr>
        <w:tabs>
          <w:tab w:val="num" w:pos="2149"/>
        </w:tabs>
        <w:ind w:left="0" w:hanging="0"/>
      </w:pPr>
      <w:rPr>
        <w:dstrike w:val="false"/>
        <w:strike w:val="false"/>
      </w:rPr>
    </w:lvl>
    <w:lvl w:ilvl="2">
      <w:start w:val="1"/>
      <w:numFmt w:val="lowerRoman"/>
      <w:lvlText w:val="%3."/>
      <w:lvlJc w:val="left"/>
      <w:pPr>
        <w:tabs>
          <w:tab w:val="num" w:pos="2869"/>
        </w:tabs>
        <w:ind w:left="0" w:hanging="0"/>
      </w:pPr>
      <w:rPr>
        <w:dstrike w:val="false"/>
        <w:strike w:val="false"/>
      </w:rPr>
    </w:lvl>
    <w:lvl w:ilvl="3">
      <w:start w:val="1"/>
      <w:numFmt w:val="decimal"/>
      <w:lvlText w:val="%4."/>
      <w:lvlJc w:val="left"/>
      <w:pPr>
        <w:tabs>
          <w:tab w:val="num" w:pos="3589"/>
        </w:tabs>
        <w:ind w:left="0" w:hanging="0"/>
      </w:pPr>
      <w:rPr>
        <w:dstrike w:val="false"/>
        <w:strike w:val="false"/>
      </w:rPr>
    </w:lvl>
    <w:lvl w:ilvl="4">
      <w:start w:val="1"/>
      <w:numFmt w:val="lowerLetter"/>
      <w:lvlText w:val="%5."/>
      <w:lvlJc w:val="left"/>
      <w:pPr>
        <w:tabs>
          <w:tab w:val="num" w:pos="4309"/>
        </w:tabs>
        <w:ind w:left="0" w:hanging="0"/>
      </w:pPr>
      <w:rPr>
        <w:dstrike w:val="false"/>
        <w:strike w:val="false"/>
      </w:rPr>
    </w:lvl>
    <w:lvl w:ilvl="5">
      <w:start w:val="1"/>
      <w:numFmt w:val="lowerRoman"/>
      <w:lvlText w:val="%6."/>
      <w:lvlJc w:val="left"/>
      <w:pPr>
        <w:tabs>
          <w:tab w:val="num" w:pos="5029"/>
        </w:tabs>
        <w:ind w:left="0" w:hanging="0"/>
      </w:pPr>
      <w:rPr>
        <w:dstrike w:val="false"/>
        <w:strike w:val="false"/>
      </w:rPr>
    </w:lvl>
    <w:lvl w:ilvl="6">
      <w:start w:val="1"/>
      <w:numFmt w:val="decimal"/>
      <w:lvlText w:val="%7."/>
      <w:lvlJc w:val="left"/>
      <w:pPr>
        <w:tabs>
          <w:tab w:val="num" w:pos="5749"/>
        </w:tabs>
        <w:ind w:left="0" w:hanging="0"/>
      </w:pPr>
      <w:rPr>
        <w:dstrike w:val="false"/>
        <w:strike w:val="false"/>
      </w:rPr>
    </w:lvl>
    <w:lvl w:ilvl="7">
      <w:start w:val="1"/>
      <w:numFmt w:val="lowerLetter"/>
      <w:lvlText w:val="%8."/>
      <w:lvlJc w:val="left"/>
      <w:pPr>
        <w:tabs>
          <w:tab w:val="num" w:pos="6469"/>
        </w:tabs>
        <w:ind w:left="0" w:hanging="0"/>
      </w:pPr>
      <w:rPr>
        <w:dstrike w:val="false"/>
        <w:strike w:val="false"/>
      </w:rPr>
    </w:lvl>
    <w:lvl w:ilvl="8">
      <w:start w:val="1"/>
      <w:numFmt w:val="lowerRoman"/>
      <w:lvlText w:val="%9."/>
      <w:lvlJc w:val="left"/>
      <w:pPr>
        <w:tabs>
          <w:tab w:val="num" w:pos="7189"/>
        </w:tabs>
        <w:ind w:left="0" w:hanging="0"/>
      </w:pPr>
      <w:rPr>
        <w:dstrike w:val="false"/>
        <w:strike w:val="false"/>
      </w:rPr>
    </w:lvl>
  </w:abstractNum>
  <w:abstractNum w:abstractNumId="16">
    <w:lvl w:ilvl="0">
      <w:start w:val="1"/>
      <w:numFmt w:val="decimal"/>
      <w:lvlText w:val="%1."/>
      <w:lvlJc w:val="left"/>
      <w:pPr>
        <w:tabs>
          <w:tab w:val="num" w:pos="0"/>
        </w:tabs>
        <w:ind w:left="360" w:hanging="360"/>
      </w:pPr>
      <w:rPr/>
    </w:lvl>
    <w:lvl w:ilvl="1">
      <w:start w:val="1"/>
      <w:numFmt w:val="decimal"/>
      <w:lvlText w:val="%1.%2."/>
      <w:lvlJc w:val="left"/>
      <w:pPr>
        <w:tabs>
          <w:tab w:val="num" w:pos="0"/>
        </w:tabs>
        <w:ind w:left="716" w:hanging="432"/>
      </w:pPr>
      <w:rPr>
        <w:smallCaps w:val="false"/>
        <w:caps w:val="false"/>
        <w:dstrike w:val="false"/>
        <w:strike w:val="false"/>
        <w:vertAlign w:val="baseline"/>
        <w:position w:val="0"/>
        <w:sz w:val="20"/>
        <w:spacing w:val="0"/>
        <w:i w:val="false"/>
        <w:u w:val="none"/>
        <w:b w:val="false"/>
        <w:kern w:val="0"/>
        <w:effect w:val="none"/>
        <w:iCs w:val="false"/>
        <w:bCs w:val="false"/>
        <w:em w:val="none"/>
        <w:vanish w:val="false"/>
        <w:rFonts w:cs="Times New Roman"/>
        <w:color w:val="000000"/>
      </w:rPr>
    </w:lvl>
    <w:lvl w:ilvl="2">
      <w:start w:val="1"/>
      <w:numFmt w:val="lowerLetter"/>
      <w:lvlText w:val="(%3)"/>
      <w:lvlJc w:val="left"/>
      <w:pPr>
        <w:tabs>
          <w:tab w:val="num" w:pos="0"/>
        </w:tabs>
        <w:ind w:left="1497" w:hanging="504"/>
      </w:pPr>
      <w:rPr>
        <w:smallCaps w:val="false"/>
        <w:caps w:val="false"/>
        <w:dstrike w:val="false"/>
        <w:strike w:val="false"/>
        <w:vertAlign w:val="baseline"/>
        <w:position w:val="0"/>
        <w:sz w:val="20"/>
        <w:spacing w:val="0"/>
        <w:i w:val="false"/>
        <w:u w:val="none"/>
        <w:b w:val="false"/>
        <w:kern w:val="0"/>
        <w:effect w:val="none"/>
        <w:iCs w:val="false"/>
        <w:bCs w:val="false"/>
        <w:em w:val="none"/>
        <w:vanish w:val="false"/>
        <w:rFonts w:cs="Times New Roman"/>
        <w:color w:val="000000"/>
      </w:rPr>
    </w:lvl>
    <w:lvl w:ilvl="3">
      <w:start w:val="1"/>
      <w:numFmt w:val="lowerRoman"/>
      <w:lvlText w:val="(%4)"/>
      <w:lvlJc w:val="left"/>
      <w:pPr>
        <w:tabs>
          <w:tab w:val="num" w:pos="0"/>
        </w:tabs>
        <w:ind w:left="1500" w:hanging="648"/>
      </w:pPr>
      <w:rPr/>
    </w:lvl>
    <w:lvl w:ilvl="4">
      <w:start w:val="1"/>
      <w:numFmt w:val="lowerRoman"/>
      <w:lvlText w:val="%5."/>
      <w:lvlJc w:val="righ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7">
    <w:lvl w:ilvl="0">
      <w:start w:val="1"/>
      <w:numFmt w:val="lowerLetter"/>
      <w:lvlText w:val="(%1)"/>
      <w:lvlJc w:val="left"/>
      <w:pPr>
        <w:tabs>
          <w:tab w:val="num" w:pos="0"/>
        </w:tabs>
        <w:ind w:left="1080" w:hanging="360"/>
      </w:pPr>
      <w:rPr/>
    </w:lvl>
    <w:lvl w:ilvl="1">
      <w:start w:val="1"/>
      <w:numFmt w:val="lowerLetter"/>
      <w:lvlText w:val="%2."/>
      <w:lvlJc w:val="left"/>
      <w:pPr>
        <w:tabs>
          <w:tab w:val="num" w:pos="0"/>
        </w:tabs>
        <w:ind w:left="1800" w:hanging="360"/>
      </w:pPr>
      <w:rPr/>
    </w:lvl>
    <w:lvl w:ilvl="2">
      <w:start w:val="1"/>
      <w:numFmt w:val="lowerRoman"/>
      <w:lvlText w:val="%3."/>
      <w:lvlJc w:val="right"/>
      <w:pPr>
        <w:tabs>
          <w:tab w:val="num" w:pos="0"/>
        </w:tabs>
        <w:ind w:left="2520" w:hanging="180"/>
      </w:pPr>
      <w:rPr/>
    </w:lvl>
    <w:lvl w:ilvl="3">
      <w:start w:val="1"/>
      <w:numFmt w:val="decimal"/>
      <w:lvlText w:val="%4."/>
      <w:lvlJc w:val="left"/>
      <w:pPr>
        <w:tabs>
          <w:tab w:val="num" w:pos="0"/>
        </w:tabs>
        <w:ind w:left="3240" w:hanging="360"/>
      </w:pPr>
      <w:rPr/>
    </w:lvl>
    <w:lvl w:ilvl="4">
      <w:start w:val="1"/>
      <w:numFmt w:val="lowerLetter"/>
      <w:lvlText w:val="%5."/>
      <w:lvlJc w:val="left"/>
      <w:pPr>
        <w:tabs>
          <w:tab w:val="num" w:pos="0"/>
        </w:tabs>
        <w:ind w:left="3960" w:hanging="360"/>
      </w:pPr>
      <w:rPr/>
    </w:lvl>
    <w:lvl w:ilvl="5">
      <w:start w:val="1"/>
      <w:numFmt w:val="lowerRoman"/>
      <w:lvlText w:val="%6."/>
      <w:lvlJc w:val="right"/>
      <w:pPr>
        <w:tabs>
          <w:tab w:val="num" w:pos="0"/>
        </w:tabs>
        <w:ind w:left="4680" w:hanging="180"/>
      </w:pPr>
      <w:rPr/>
    </w:lvl>
    <w:lvl w:ilvl="6">
      <w:start w:val="1"/>
      <w:numFmt w:val="decimal"/>
      <w:lvlText w:val="%7."/>
      <w:lvlJc w:val="left"/>
      <w:pPr>
        <w:tabs>
          <w:tab w:val="num" w:pos="0"/>
        </w:tabs>
        <w:ind w:left="5400" w:hanging="360"/>
      </w:pPr>
      <w:rPr/>
    </w:lvl>
    <w:lvl w:ilvl="7">
      <w:start w:val="1"/>
      <w:numFmt w:val="lowerLetter"/>
      <w:lvlText w:val="%8."/>
      <w:lvlJc w:val="left"/>
      <w:pPr>
        <w:tabs>
          <w:tab w:val="num" w:pos="0"/>
        </w:tabs>
        <w:ind w:left="6120" w:hanging="360"/>
      </w:pPr>
      <w:rPr/>
    </w:lvl>
    <w:lvl w:ilvl="8">
      <w:start w:val="1"/>
      <w:numFmt w:val="lowerRoman"/>
      <w:lvlText w:val="%9."/>
      <w:lvlJc w:val="right"/>
      <w:pPr>
        <w:tabs>
          <w:tab w:val="num" w:pos="0"/>
        </w:tabs>
        <w:ind w:left="6840" w:hanging="180"/>
      </w:pPr>
      <w:rPr/>
    </w:lvl>
  </w:abstractNum>
  <w:abstractNum w:abstractNumId="18">
    <w:lvl w:ilvl="0">
      <w:start w:val="1"/>
      <w:numFmt w:val="upperLetter"/>
      <w:lvlText w:val="%1."/>
      <w:lvlJc w:val="left"/>
      <w:pPr>
        <w:tabs>
          <w:tab w:val="num" w:pos="0"/>
        </w:tabs>
        <w:ind w:left="720" w:hanging="360"/>
      </w:pPr>
      <w:rPr>
        <w:smallCaps w:val="false"/>
        <w:caps w:val="false"/>
        <w:dstrike w:val="false"/>
        <w:strike w:val="false"/>
        <w:vertAlign w:val="baseline"/>
        <w:position w:val="0"/>
        <w:sz w:val="20"/>
        <w:spacing w:val="0"/>
        <w:i w:val="false"/>
        <w:u w:val="none"/>
        <w:b w:val="false"/>
        <w:kern w:val="0"/>
        <w:effect w:val="none"/>
        <w:iCs w:val="false"/>
        <w:bCs w:val="false"/>
        <w:em w:val="none"/>
        <w:vanish w:val="false"/>
        <w:rFonts w:ascii="Times New Roman" w:hAnsi="Times New Roman" w:cs="Times New Roman"/>
        <w:color w:val="000000"/>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9">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0">
    <w:lvl w:ilvl="0">
      <w:start w:val="1"/>
      <w:numFmt w:val="decimal"/>
      <w:lvlText w:val="%1."/>
      <w:lvlJc w:val="left"/>
      <w:pPr>
        <w:tabs>
          <w:tab w:val="num" w:pos="0"/>
        </w:tabs>
        <w:ind w:left="720" w:hanging="360"/>
      </w:pPr>
      <w:rPr/>
    </w:lvl>
    <w:lvl w:ilvl="1">
      <w:start w:val="1"/>
      <w:numFmt w:val="decimal"/>
      <w:lvlText w:val="%1.%2."/>
      <w:lvlJc w:val="left"/>
      <w:pPr>
        <w:tabs>
          <w:tab w:val="num" w:pos="0"/>
        </w:tabs>
        <w:ind w:left="786" w:hanging="360"/>
      </w:pPr>
      <w:rPr>
        <w:b w:val="false"/>
      </w:rPr>
    </w:lvl>
    <w:lvl w:ilvl="2">
      <w:start w:val="1"/>
      <w:numFmt w:val="decimal"/>
      <w:lvlText w:val="%1.%2.%3."/>
      <w:lvlJc w:val="left"/>
      <w:pPr>
        <w:tabs>
          <w:tab w:val="num" w:pos="0"/>
        </w:tabs>
        <w:ind w:left="1080" w:hanging="720"/>
      </w:pPr>
      <w:rPr/>
    </w:lvl>
    <w:lvl w:ilvl="3">
      <w:start w:val="1"/>
      <w:numFmt w:val="decimal"/>
      <w:lvlText w:val="%1.%2.%3.%4."/>
      <w:lvlJc w:val="left"/>
      <w:pPr>
        <w:tabs>
          <w:tab w:val="num" w:pos="0"/>
        </w:tabs>
        <w:ind w:left="1080" w:hanging="720"/>
      </w:pPr>
      <w:rPr/>
    </w:lvl>
    <w:lvl w:ilvl="4">
      <w:start w:val="1"/>
      <w:numFmt w:val="decimal"/>
      <w:lvlText w:val="%1.%2.%3.%4.%5."/>
      <w:lvlJc w:val="left"/>
      <w:pPr>
        <w:tabs>
          <w:tab w:val="num" w:pos="0"/>
        </w:tabs>
        <w:ind w:left="1440" w:hanging="1080"/>
      </w:pPr>
      <w:rPr/>
    </w:lvl>
    <w:lvl w:ilvl="5">
      <w:start w:val="1"/>
      <w:numFmt w:val="decimal"/>
      <w:lvlText w:val="%1.%2.%3.%4.%5.%6."/>
      <w:lvlJc w:val="left"/>
      <w:pPr>
        <w:tabs>
          <w:tab w:val="num" w:pos="0"/>
        </w:tabs>
        <w:ind w:left="1440" w:hanging="1080"/>
      </w:pPr>
      <w:rPr/>
    </w:lvl>
    <w:lvl w:ilvl="6">
      <w:start w:val="1"/>
      <w:numFmt w:val="decimal"/>
      <w:lvlText w:val="%1.%2.%3.%4.%5.%6.%7."/>
      <w:lvlJc w:val="left"/>
      <w:pPr>
        <w:tabs>
          <w:tab w:val="num" w:pos="0"/>
        </w:tabs>
        <w:ind w:left="1800" w:hanging="1440"/>
      </w:pPr>
      <w:rPr/>
    </w:lvl>
    <w:lvl w:ilvl="7">
      <w:start w:val="1"/>
      <w:numFmt w:val="decimal"/>
      <w:lvlText w:val="%1.%2.%3.%4.%5.%6.%7.%8."/>
      <w:lvlJc w:val="left"/>
      <w:pPr>
        <w:tabs>
          <w:tab w:val="num" w:pos="0"/>
        </w:tabs>
        <w:ind w:left="1800" w:hanging="1440"/>
      </w:pPr>
      <w:rPr/>
    </w:lvl>
    <w:lvl w:ilvl="8">
      <w:start w:val="1"/>
      <w:numFmt w:val="decimal"/>
      <w:lvlText w:val="%1.%2.%3.%4.%5.%6.%7.%8.%9."/>
      <w:lvlJc w:val="left"/>
      <w:pPr>
        <w:tabs>
          <w:tab w:val="num" w:pos="0"/>
        </w:tabs>
        <w:ind w:left="2160" w:hanging="1800"/>
      </w:pPr>
      <w:rPr/>
    </w:lvl>
  </w:abstractNum>
  <w:abstractNum w:abstractNumId="21">
    <w:lvl w:ilvl="0">
      <w:start w:val="1"/>
      <w:numFmt w:val="decimal"/>
      <w:lvlText w:val="%1."/>
      <w:lvlJc w:val="left"/>
      <w:pPr>
        <w:tabs>
          <w:tab w:val="num" w:pos="0"/>
        </w:tabs>
        <w:ind w:left="1714" w:hanging="1005"/>
      </w:pPr>
      <w:rPr>
        <w:b/>
      </w:rPr>
    </w:lvl>
    <w:lvl w:ilvl="1">
      <w:start w:val="1"/>
      <w:numFmt w:val="decimal"/>
      <w:lvlText w:val="%1.%2."/>
      <w:lvlJc w:val="left"/>
      <w:pPr>
        <w:tabs>
          <w:tab w:val="num" w:pos="0"/>
        </w:tabs>
        <w:ind w:left="1211" w:hanging="360"/>
      </w:pPr>
      <w:rPr/>
    </w:lvl>
    <w:lvl w:ilvl="2">
      <w:start w:val="1"/>
      <w:numFmt w:val="decimal"/>
      <w:lvlText w:val="%1.%2.%3."/>
      <w:lvlJc w:val="left"/>
      <w:pPr>
        <w:tabs>
          <w:tab w:val="num" w:pos="0"/>
        </w:tabs>
        <w:ind w:left="2564" w:hanging="720"/>
      </w:pPr>
      <w:rPr/>
    </w:lvl>
    <w:lvl w:ilvl="3">
      <w:start w:val="1"/>
      <w:numFmt w:val="decimal"/>
      <w:lvlText w:val="%1.%2.%3.%4."/>
      <w:lvlJc w:val="left"/>
      <w:pPr>
        <w:tabs>
          <w:tab w:val="num" w:pos="0"/>
        </w:tabs>
        <w:ind w:left="4444" w:hanging="720"/>
      </w:pPr>
      <w:rPr/>
    </w:lvl>
    <w:lvl w:ilvl="4">
      <w:start w:val="1"/>
      <w:numFmt w:val="decimal"/>
      <w:lvlText w:val="%1.%2.%3.%4.%5."/>
      <w:lvlJc w:val="left"/>
      <w:pPr>
        <w:tabs>
          <w:tab w:val="num" w:pos="0"/>
        </w:tabs>
        <w:ind w:left="5809" w:hanging="1080"/>
      </w:pPr>
      <w:rPr/>
    </w:lvl>
    <w:lvl w:ilvl="5">
      <w:start w:val="1"/>
      <w:numFmt w:val="decimal"/>
      <w:lvlText w:val="%1.%2.%3.%4.%5.%6."/>
      <w:lvlJc w:val="left"/>
      <w:pPr>
        <w:tabs>
          <w:tab w:val="num" w:pos="0"/>
        </w:tabs>
        <w:ind w:left="6814" w:hanging="1080"/>
      </w:pPr>
      <w:rPr/>
    </w:lvl>
    <w:lvl w:ilvl="6">
      <w:start w:val="1"/>
      <w:numFmt w:val="decimal"/>
      <w:lvlText w:val="%1.%2.%3.%4.%5.%6.%7."/>
      <w:lvlJc w:val="left"/>
      <w:pPr>
        <w:tabs>
          <w:tab w:val="num" w:pos="0"/>
        </w:tabs>
        <w:ind w:left="8179" w:hanging="1440"/>
      </w:pPr>
      <w:rPr/>
    </w:lvl>
    <w:lvl w:ilvl="7">
      <w:start w:val="1"/>
      <w:numFmt w:val="decimal"/>
      <w:lvlText w:val="%1.%2.%3.%4.%5.%6.%7.%8."/>
      <w:lvlJc w:val="left"/>
      <w:pPr>
        <w:tabs>
          <w:tab w:val="num" w:pos="0"/>
        </w:tabs>
        <w:ind w:left="9184" w:hanging="1440"/>
      </w:pPr>
      <w:rPr/>
    </w:lvl>
    <w:lvl w:ilvl="8">
      <w:start w:val="1"/>
      <w:numFmt w:val="decimal"/>
      <w:lvlText w:val="%1.%2.%3.%4.%5.%6.%7.%8.%9."/>
      <w:lvlJc w:val="left"/>
      <w:pPr>
        <w:tabs>
          <w:tab w:val="num" w:pos="0"/>
        </w:tabs>
        <w:ind w:left="10549" w:hanging="1800"/>
      </w:pPr>
      <w:rPr/>
    </w:lvl>
  </w:abstractNum>
  <w:abstractNum w:abstractNumId="22">
    <w:lvl w:ilvl="0">
      <w:start w:val="1"/>
      <w:numFmt w:val="lowerLetter"/>
      <w:lvlText w:val="(%1)"/>
      <w:lvlJc w:val="left"/>
      <w:pPr>
        <w:tabs>
          <w:tab w:val="num" w:pos="680"/>
        </w:tabs>
        <w:ind w:left="680" w:hanging="680"/>
      </w:pPr>
      <w:rPr>
        <w:sz w:val="20"/>
        <w:i w:val="false"/>
        <w:b w:val="false"/>
        <w:rFonts w:ascii="Arial" w:hAnsi="Aria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lvl w:ilvl="0">
      <w:start w:val="1"/>
      <w:numFmt w:val="lowerLetter"/>
      <w:lvlText w:val="(%1)"/>
      <w:lvlJc w:val="left"/>
      <w:pPr>
        <w:tabs>
          <w:tab w:val="num" w:pos="681"/>
        </w:tabs>
        <w:ind w:left="681" w:hanging="681"/>
      </w:pPr>
      <w:rPr>
        <w:sz w:val="24"/>
        <w:i w:val="false"/>
        <w:b w:val="false"/>
        <w:szCs w:val="24"/>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lvl w:ilvl="0">
      <w:start w:val="1"/>
      <w:numFmt w:val="lowerLetter"/>
      <w:lvlText w:val="(%1)"/>
      <w:lvlJc w:val="left"/>
      <w:pPr>
        <w:tabs>
          <w:tab w:val="num" w:pos="2041"/>
        </w:tabs>
        <w:ind w:left="2041" w:hanging="680"/>
      </w:pPr>
      <w:rPr>
        <w:sz w:val="20"/>
        <w:i w:val="false"/>
        <w:b w:val="false"/>
        <w:rFonts w:ascii="Arial" w:hAnsi="Aria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lvl w:ilvl="0">
      <w:start w:val="1"/>
      <w:numFmt w:val="lowerLetter"/>
      <w:lvlText w:val="(%1)"/>
      <w:lvlJc w:val="left"/>
      <w:pPr>
        <w:tabs>
          <w:tab w:val="num" w:pos="2608"/>
        </w:tabs>
        <w:ind w:left="2608" w:hanging="567"/>
      </w:pPr>
      <w:rPr>
        <w:sz w:val="20"/>
        <w:i w:val="false"/>
        <w:b w:val="false"/>
        <w:rFonts w:ascii="Arial" w:hAnsi="Aria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lvl w:ilvl="0">
      <w:start w:val="1"/>
      <w:numFmt w:val="lowerLetter"/>
      <w:lvlText w:val="(%1)"/>
      <w:lvlJc w:val="left"/>
      <w:pPr>
        <w:tabs>
          <w:tab w:val="num" w:pos="3288"/>
        </w:tabs>
        <w:ind w:left="3288" w:hanging="680"/>
      </w:pPr>
      <w:rPr>
        <w:sz w:val="20"/>
        <w:i w:val="false"/>
        <w:b w:val="false"/>
        <w:rFonts w:ascii="Arial" w:hAnsi="Aria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lvl w:ilvl="0">
      <w:start w:val="1"/>
      <w:numFmt w:val="lowerLetter"/>
      <w:lvlText w:val="(%1)"/>
      <w:lvlJc w:val="left"/>
      <w:pPr>
        <w:tabs>
          <w:tab w:val="num" w:pos="3969"/>
        </w:tabs>
        <w:ind w:left="3969" w:hanging="681"/>
      </w:pPr>
      <w:rPr>
        <w:sz w:val="20"/>
        <w:i w:val="false"/>
        <w:b w:val="false"/>
        <w:rFonts w:ascii="Arial" w:hAnsi="Aria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lvl w:ilvl="0">
      <w:start w:val="1"/>
      <w:numFmt w:val="bullet"/>
      <w:lvlText w:val=""/>
      <w:lvlJc w:val="left"/>
      <w:pPr>
        <w:tabs>
          <w:tab w:val="num" w:pos="680"/>
        </w:tabs>
        <w:ind w:left="680" w:hanging="68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9">
    <w:lvl w:ilvl="0">
      <w:start w:val="1"/>
      <w:numFmt w:val="bullet"/>
      <w:lvlText w:val=""/>
      <w:lvlJc w:val="left"/>
      <w:pPr>
        <w:tabs>
          <w:tab w:val="num" w:pos="1361"/>
        </w:tabs>
        <w:ind w:left="1361" w:hanging="681"/>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0">
    <w:lvl w:ilvl="0">
      <w:start w:val="1"/>
      <w:numFmt w:val="bullet"/>
      <w:lvlText w:val=""/>
      <w:lvlJc w:val="left"/>
      <w:pPr>
        <w:tabs>
          <w:tab w:val="num" w:pos="2041"/>
        </w:tabs>
        <w:ind w:left="2041" w:hanging="68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1">
    <w:lvl w:ilvl="0">
      <w:start w:val="1"/>
      <w:numFmt w:val="bullet"/>
      <w:lvlText w:val=""/>
      <w:lvlJc w:val="left"/>
      <w:pPr>
        <w:tabs>
          <w:tab w:val="num" w:pos="2608"/>
        </w:tabs>
        <w:ind w:left="2608" w:hanging="567"/>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2">
    <w:lvl w:ilvl="0">
      <w:start w:val="1"/>
      <w:numFmt w:val="bullet"/>
      <w:lvlText w:val=""/>
      <w:lvlJc w:val="left"/>
      <w:pPr>
        <w:tabs>
          <w:tab w:val="num" w:pos="3288"/>
        </w:tabs>
        <w:ind w:left="3288" w:hanging="68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3">
    <w:lvl w:ilvl="0">
      <w:start w:val="1"/>
      <w:numFmt w:val="bullet"/>
      <w:lvlText w:val=""/>
      <w:lvlJc w:val="left"/>
      <w:pPr>
        <w:tabs>
          <w:tab w:val="num" w:pos="3969"/>
        </w:tabs>
        <w:ind w:left="3969" w:hanging="681"/>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4">
    <w:lvl w:ilvl="0">
      <w:start w:val="1"/>
      <w:numFmt w:val="bullet"/>
      <w:lvlText w:val=""/>
      <w:lvlJc w:val="left"/>
      <w:pPr>
        <w:tabs>
          <w:tab w:val="num" w:pos="680"/>
        </w:tabs>
        <w:ind w:left="680" w:hanging="680"/>
      </w:pPr>
      <w:rPr>
        <w:rFonts w:ascii="Symbol" w:hAnsi="Symbol" w:cs="Symbol" w:hint="default"/>
        <w:color w:val="00005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5">
    <w:lvl w:ilvl="0">
      <w:start w:val="1"/>
      <w:numFmt w:val="bullet"/>
      <w:lvlText w:val=""/>
      <w:lvlJc w:val="left"/>
      <w:pPr>
        <w:tabs>
          <w:tab w:val="num" w:pos="1361"/>
        </w:tabs>
        <w:ind w:left="1361" w:hanging="681"/>
      </w:pPr>
      <w:rPr>
        <w:rFonts w:ascii="Symbol" w:hAnsi="Symbol" w:cs="Symbol" w:hint="default"/>
        <w:color w:val="00005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6">
    <w:lvl w:ilvl="0">
      <w:start w:val="1"/>
      <w:numFmt w:val="bullet"/>
      <w:lvlText w:val=""/>
      <w:lvlJc w:val="left"/>
      <w:pPr>
        <w:tabs>
          <w:tab w:val="num" w:pos="2041"/>
        </w:tabs>
        <w:ind w:left="2041" w:hanging="680"/>
      </w:pPr>
      <w:rPr>
        <w:rFonts w:ascii="Symbol" w:hAnsi="Symbol" w:cs="Symbol" w:hint="default"/>
        <w:color w:val="00005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7">
    <w:lvl w:ilvl="0">
      <w:start w:val="1"/>
      <w:numFmt w:val="bullet"/>
      <w:lvlText w:val=""/>
      <w:lvlJc w:val="left"/>
      <w:pPr>
        <w:tabs>
          <w:tab w:val="num" w:pos="2608"/>
        </w:tabs>
        <w:ind w:left="2608" w:hanging="567"/>
      </w:pPr>
      <w:rPr>
        <w:rFonts w:ascii="Symbol" w:hAnsi="Symbol" w:cs="Symbol" w:hint="default"/>
        <w:color w:val="00005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8">
    <w:lvl w:ilvl="0">
      <w:start w:val="1"/>
      <w:numFmt w:val="bullet"/>
      <w:lvlText w:val=""/>
      <w:lvlJc w:val="left"/>
      <w:pPr>
        <w:tabs>
          <w:tab w:val="num" w:pos="3288"/>
        </w:tabs>
        <w:ind w:left="3288" w:hanging="680"/>
      </w:pPr>
      <w:rPr>
        <w:rFonts w:ascii="Symbol" w:hAnsi="Symbol" w:cs="Symbol" w:hint="default"/>
        <w:color w:val="00005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9">
    <w:lvl w:ilvl="0">
      <w:start w:val="1"/>
      <w:numFmt w:val="bullet"/>
      <w:lvlText w:val=""/>
      <w:lvlJc w:val="left"/>
      <w:pPr>
        <w:tabs>
          <w:tab w:val="num" w:pos="3969"/>
        </w:tabs>
        <w:ind w:left="3969" w:hanging="681"/>
      </w:pPr>
      <w:rPr>
        <w:rFonts w:ascii="Symbol" w:hAnsi="Symbol" w:cs="Symbol" w:hint="default"/>
        <w:color w:val="00005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0">
    <w:lvl w:ilvl="0">
      <w:start w:val="27"/>
      <w:numFmt w:val="lowerLetter"/>
      <w:lvlText w:val="(%1)"/>
      <w:lvlJc w:val="left"/>
      <w:pPr>
        <w:tabs>
          <w:tab w:val="num" w:pos="680"/>
        </w:tabs>
        <w:ind w:left="680" w:hanging="680"/>
      </w:pPr>
      <w:rPr>
        <w:sz w:val="20"/>
        <w:i w:val="false"/>
        <w:b w:val="false"/>
        <w:rFonts w:ascii="Arial" w:hAnsi="Arial"/>
      </w:rPr>
    </w:lvl>
    <w:lvl w:ilvl="1">
      <w:start w:val="1"/>
      <w:numFmt w:val="lowerLetter"/>
      <w:lvlText w:val="%2."/>
      <w:lvlJc w:val="left"/>
      <w:pPr>
        <w:tabs>
          <w:tab w:val="num" w:pos="1440"/>
        </w:tabs>
        <w:ind w:left="1440" w:hanging="360"/>
      </w:pPr>
      <w:rPr/>
    </w:lvl>
    <w:lvl w:ilvl="2">
      <w:start w:val="1"/>
      <w:numFmt w:val="lowerRoman"/>
      <w:lvlText w:val="%3."/>
      <w:lvlJc w:val="right"/>
      <w:pPr>
        <w:tabs>
          <w:tab w:val="num" w:pos="2160"/>
        </w:tabs>
        <w:ind w:left="2160" w:hanging="180"/>
      </w:pPr>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41">
    <w:lvl w:ilvl="0">
      <w:start w:val="1"/>
      <w:numFmt w:val="decimal"/>
      <w:lvlText w:val="%1"/>
      <w:lvlJc w:val="left"/>
      <w:pPr>
        <w:tabs>
          <w:tab w:val="num" w:pos="680"/>
        </w:tabs>
        <w:ind w:left="680" w:hanging="680"/>
      </w:pPr>
      <w:rPr>
        <w:sz w:val="24"/>
        <w:i w:val="false"/>
        <w:b/>
      </w:rPr>
    </w:lvl>
    <w:lvl w:ilvl="1">
      <w:start w:val="1"/>
      <w:numFmt w:val="decimal"/>
      <w:lvlText w:val="%1.%2"/>
      <w:lvlJc w:val="left"/>
      <w:pPr>
        <w:tabs>
          <w:tab w:val="num" w:pos="680"/>
        </w:tabs>
        <w:ind w:left="680" w:hanging="680"/>
      </w:pPr>
      <w:rPr>
        <w:sz w:val="24"/>
        <w:i w:val="false"/>
        <w:b w:val="false"/>
        <w:szCs w:val="24"/>
        <w:rFonts w:ascii="Times New Roman" w:hAnsi="Times New Roman" w:cs="Times New Roman"/>
      </w:rPr>
    </w:lvl>
    <w:lvl w:ilvl="2">
      <w:start w:val="1"/>
      <w:numFmt w:val="decimal"/>
      <w:lvlText w:val="%1.%2.%3"/>
      <w:lvlJc w:val="left"/>
      <w:pPr>
        <w:tabs>
          <w:tab w:val="num" w:pos="1361"/>
        </w:tabs>
        <w:ind w:left="1361" w:hanging="681"/>
      </w:pPr>
      <w:rPr>
        <w:sz w:val="17"/>
        <w:i w:val="false"/>
        <w:b/>
      </w:rPr>
    </w:lvl>
    <w:lvl w:ilvl="3">
      <w:start w:val="1"/>
      <w:numFmt w:val="lowerRoman"/>
      <w:lvlText w:val="(%4)"/>
      <w:lvlJc w:val="left"/>
      <w:pPr>
        <w:tabs>
          <w:tab w:val="num" w:pos="2041"/>
        </w:tabs>
        <w:ind w:left="2041" w:hanging="680"/>
      </w:pPr>
      <w:rPr>
        <w:sz w:val="24"/>
        <w:szCs w:val="24"/>
        <w:rFonts w:ascii="Times New Roman" w:hAnsi="Times New Roman" w:cs="Times New Roman"/>
      </w:rPr>
    </w:lvl>
    <w:lvl w:ilvl="4">
      <w:start w:val="1"/>
      <w:numFmt w:val="lowerLetter"/>
      <w:lvlText w:val="(%5)"/>
      <w:lvlJc w:val="left"/>
      <w:pPr>
        <w:tabs>
          <w:tab w:val="num" w:pos="2608"/>
        </w:tabs>
        <w:ind w:left="2608" w:hanging="567"/>
      </w:pPr>
      <w:rPr/>
    </w:lvl>
    <w:lvl w:ilvl="5">
      <w:start w:val="1"/>
      <w:numFmt w:val="upperRoman"/>
      <w:lvlText w:val="(%6)"/>
      <w:lvlJc w:val="left"/>
      <w:pPr>
        <w:tabs>
          <w:tab w:val="num" w:pos="3288"/>
        </w:tabs>
        <w:ind w:left="3288" w:hanging="680"/>
      </w:pPr>
      <w:rPr/>
    </w:lvl>
    <w:lvl w:ilvl="6">
      <w:start w:val="1"/>
      <w:numFmt w:val="none"/>
      <w:suff w:val="nothing"/>
      <w:lvlText w:val=""/>
      <w:lvlJc w:val="left"/>
      <w:pPr>
        <w:tabs>
          <w:tab w:val="num" w:pos="3288"/>
        </w:tabs>
        <w:ind w:left="3288" w:hanging="680"/>
      </w:pPr>
      <w:rPr/>
    </w:lvl>
    <w:lvl w:ilvl="7">
      <w:start w:val="1"/>
      <w:numFmt w:val="none"/>
      <w:suff w:val="nothing"/>
      <w:lvlText w:val=""/>
      <w:lvlJc w:val="left"/>
      <w:pPr>
        <w:tabs>
          <w:tab w:val="num" w:pos="3288"/>
        </w:tabs>
        <w:ind w:left="3288" w:hanging="680"/>
      </w:pPr>
      <w:rPr/>
    </w:lvl>
    <w:lvl w:ilvl="8">
      <w:start w:val="1"/>
      <w:numFmt w:val="none"/>
      <w:suff w:val="nothing"/>
      <w:lvlText w:val=""/>
      <w:lvlJc w:val="left"/>
      <w:pPr>
        <w:tabs>
          <w:tab w:val="num" w:pos="3288"/>
        </w:tabs>
        <w:ind w:left="3288" w:hanging="680"/>
      </w:pPr>
      <w:rPr/>
    </w:lvl>
  </w:abstractNum>
  <w:abstractNum w:abstractNumId="42">
    <w:lvl w:ilvl="0">
      <w:start w:val="1"/>
      <w:numFmt w:val="decimal"/>
      <w:lvlText w:val="%1."/>
      <w:lvlJc w:val="left"/>
      <w:pPr>
        <w:tabs>
          <w:tab w:val="num" w:pos="680"/>
        </w:tabs>
        <w:ind w:left="680" w:hanging="680"/>
      </w:pPr>
      <w:rPr>
        <w:sz w:val="20"/>
        <w:i w:val="false"/>
        <w:b/>
        <w:rFonts w:ascii="Arial" w:hAnsi="Arial"/>
      </w:rPr>
    </w:lvl>
    <w:lvl w:ilvl="1">
      <w:start w:val="1"/>
      <w:numFmt w:val="lowerLetter"/>
      <w:lvlText w:val="%2."/>
      <w:lvlJc w:val="left"/>
      <w:pPr>
        <w:tabs>
          <w:tab w:val="num" w:pos="1440"/>
        </w:tabs>
        <w:ind w:left="1440" w:hanging="360"/>
      </w:pPr>
      <w:rPr/>
    </w:lvl>
    <w:lvl w:ilvl="2">
      <w:start w:val="1"/>
      <w:numFmt w:val="lowerRoman"/>
      <w:lvlText w:val="%3."/>
      <w:lvlJc w:val="right"/>
      <w:pPr>
        <w:tabs>
          <w:tab w:val="num" w:pos="2160"/>
        </w:tabs>
        <w:ind w:left="2160" w:hanging="180"/>
      </w:pPr>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43">
    <w:lvl w:ilvl="0">
      <w:start w:val="1"/>
      <w:numFmt w:val="lowerRoman"/>
      <w:lvlText w:val="(%1)"/>
      <w:lvlJc w:val="left"/>
      <w:pPr>
        <w:tabs>
          <w:tab w:val="num" w:pos="680"/>
        </w:tabs>
        <w:ind w:left="680" w:hanging="680"/>
      </w:pPr>
      <w:rPr>
        <w:sz w:val="20"/>
        <w:i w:val="false"/>
        <w:b w:val="false"/>
        <w:rFonts w:ascii="Arial" w:hAnsi="Aria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4">
    <w:lvl w:ilvl="0">
      <w:start w:val="1"/>
      <w:numFmt w:val="lowerRoman"/>
      <w:lvlText w:val="(%1)"/>
      <w:lvlJc w:val="left"/>
      <w:pPr>
        <w:tabs>
          <w:tab w:val="num" w:pos="1361"/>
        </w:tabs>
        <w:ind w:left="1361" w:hanging="681"/>
      </w:pPr>
      <w:rPr>
        <w:sz w:val="20"/>
        <w:i w:val="false"/>
        <w:b w:val="false"/>
        <w:rFonts w:ascii="Arial" w:hAnsi="Aria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5">
    <w:lvl w:ilvl="0">
      <w:start w:val="1"/>
      <w:numFmt w:val="lowerRoman"/>
      <w:lvlText w:val="(%1)"/>
      <w:lvlJc w:val="left"/>
      <w:pPr>
        <w:tabs>
          <w:tab w:val="num" w:pos="2041"/>
        </w:tabs>
        <w:ind w:left="2041" w:hanging="680"/>
      </w:pPr>
      <w:rPr>
        <w:sz w:val="24"/>
        <w:i w:val="false"/>
        <w:b w:val="false"/>
        <w:szCs w:val="24"/>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6">
    <w:lvl w:ilvl="0">
      <w:start w:val="1"/>
      <w:numFmt w:val="lowerRoman"/>
      <w:lvlText w:val="(%1)"/>
      <w:lvlJc w:val="left"/>
      <w:pPr>
        <w:tabs>
          <w:tab w:val="num" w:pos="2608"/>
        </w:tabs>
        <w:ind w:left="2608" w:hanging="567"/>
      </w:pPr>
      <w:rPr>
        <w:sz w:val="20"/>
        <w:i w:val="false"/>
        <w:b w:val="false"/>
        <w:rFonts w:ascii="Arial" w:hAnsi="Aria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7">
    <w:lvl w:ilvl="0">
      <w:start w:val="1"/>
      <w:numFmt w:val="lowerRoman"/>
      <w:lvlText w:val="(%1)"/>
      <w:lvlJc w:val="left"/>
      <w:pPr>
        <w:tabs>
          <w:tab w:val="num" w:pos="3288"/>
        </w:tabs>
        <w:ind w:left="3288" w:hanging="680"/>
      </w:pPr>
      <w:rPr>
        <w:sz w:val="20"/>
        <w:i w:val="false"/>
        <w:b w:val="false"/>
        <w:rFonts w:ascii="Arial" w:hAnsi="Aria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8">
    <w:lvl w:ilvl="0">
      <w:start w:val="1"/>
      <w:numFmt w:val="lowerRoman"/>
      <w:lvlText w:val="(%1)"/>
      <w:lvlJc w:val="left"/>
      <w:pPr>
        <w:tabs>
          <w:tab w:val="num" w:pos="3969"/>
        </w:tabs>
        <w:ind w:left="3969" w:hanging="681"/>
      </w:pPr>
      <w:rPr>
        <w:sz w:val="20"/>
        <w:i w:val="false"/>
        <w:b w:val="false"/>
        <w:rFonts w:ascii="Arial" w:hAnsi="Aria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9">
    <w:lvl w:ilvl="0">
      <w:start w:val="1"/>
      <w:numFmt w:val="decimal"/>
      <w:lvlText w:val="%1"/>
      <w:lvlJc w:val="left"/>
      <w:pPr>
        <w:tabs>
          <w:tab w:val="num" w:pos="680"/>
        </w:tabs>
        <w:ind w:left="680" w:hanging="680"/>
      </w:pPr>
      <w:rPr>
        <w:i w:val="false"/>
        <w:b/>
      </w:rPr>
    </w:lvl>
    <w:lvl w:ilvl="1">
      <w:start w:val="1"/>
      <w:numFmt w:val="lowerLetter"/>
      <w:lvlText w:val="(%2)"/>
      <w:lvlJc w:val="left"/>
      <w:pPr>
        <w:tabs>
          <w:tab w:val="num" w:pos="1361"/>
        </w:tabs>
        <w:ind w:left="1361" w:hanging="681"/>
      </w:pPr>
      <w:rPr>
        <w:i w:val="false"/>
        <w:b/>
      </w:rPr>
    </w:lvl>
    <w:lvl w:ilvl="2">
      <w:start w:val="1"/>
      <w:numFmt w:val="lowerRoman"/>
      <w:lvlText w:val="(%3)"/>
      <w:lvlJc w:val="left"/>
      <w:pPr>
        <w:tabs>
          <w:tab w:val="num" w:pos="2041"/>
        </w:tabs>
        <w:ind w:left="2041" w:hanging="680"/>
      </w:pPr>
      <w:rPr/>
    </w:lvl>
    <w:lvl w:ilvl="3">
      <w:start w:val="1"/>
      <w:numFmt w:val="upperLetter"/>
      <w:lvlText w:val="(%4)"/>
      <w:lvlJc w:val="left"/>
      <w:pPr>
        <w:tabs>
          <w:tab w:val="num" w:pos="2608"/>
        </w:tabs>
        <w:ind w:left="2608" w:hanging="567"/>
      </w:pPr>
      <w:rPr/>
    </w:lvl>
    <w:lvl w:ilvl="4">
      <w:start w:val="1"/>
      <w:numFmt w:val="none"/>
      <w:suff w:val="nothing"/>
      <w:lvlText w:val=""/>
      <w:lvlJc w:val="left"/>
      <w:pPr>
        <w:tabs>
          <w:tab w:val="num" w:pos="4320"/>
        </w:tabs>
        <w:ind w:left="4320" w:hanging="720"/>
      </w:pPr>
      <w:rPr>
        <w:sz w:val="20"/>
        <w:i w:val="false"/>
        <w:b w:val="false"/>
      </w:rPr>
    </w:lvl>
    <w:lvl w:ilvl="5">
      <w:start w:val="1"/>
      <w:numFmt w:val="none"/>
      <w:suff w:val="nothing"/>
      <w:lvlText w:val=""/>
      <w:lvlJc w:val="left"/>
      <w:pPr>
        <w:tabs>
          <w:tab w:val="num" w:pos="5040"/>
        </w:tabs>
        <w:ind w:left="5040" w:hanging="720"/>
      </w:pPr>
      <w:rPr>
        <w:sz w:val="20"/>
        <w:i w:val="false"/>
        <w:b w:val="false"/>
        <w:rFonts w:eastAsia="MS Mincho"/>
      </w:rPr>
    </w:lvl>
    <w:lvl w:ilvl="6">
      <w:start w:val="1"/>
      <w:numFmt w:val="none"/>
      <w:suff w:val="nothing"/>
      <w:lvlText w:val=""/>
      <w:lvlJc w:val="left"/>
      <w:pPr>
        <w:tabs>
          <w:tab w:val="num" w:pos="2520"/>
        </w:tabs>
        <w:ind w:left="2520" w:hanging="360"/>
      </w:pPr>
      <w:rPr/>
    </w:lvl>
    <w:lvl w:ilvl="7">
      <w:start w:val="1"/>
      <w:numFmt w:val="none"/>
      <w:suff w:val="nothing"/>
      <w:lvlText w:val=""/>
      <w:lvlJc w:val="left"/>
      <w:pPr>
        <w:tabs>
          <w:tab w:val="num" w:pos="2880"/>
        </w:tabs>
        <w:ind w:left="2880" w:hanging="360"/>
      </w:pPr>
      <w:rPr/>
    </w:lvl>
    <w:lvl w:ilvl="8">
      <w:start w:val="1"/>
      <w:numFmt w:val="none"/>
      <w:suff w:val="nothing"/>
      <w:lvlText w:val=""/>
      <w:lvlJc w:val="left"/>
      <w:pPr>
        <w:tabs>
          <w:tab w:val="num" w:pos="3240"/>
        </w:tabs>
        <w:ind w:left="3240" w:hanging="360"/>
      </w:pPr>
      <w:rPr/>
    </w:lvl>
  </w:abstractNum>
  <w:abstractNum w:abstractNumId="50">
    <w:lvl w:ilvl="0">
      <w:start w:val="1"/>
      <w:numFmt w:val="decimal"/>
      <w:lvlText w:val="%1"/>
      <w:lvlJc w:val="left"/>
      <w:pPr>
        <w:tabs>
          <w:tab w:val="num" w:pos="680"/>
        </w:tabs>
        <w:ind w:left="680" w:hanging="680"/>
      </w:pPr>
      <w:rPr>
        <w:sz w:val="22"/>
        <w:i w:val="false"/>
        <w:b/>
      </w:rPr>
    </w:lvl>
    <w:lvl w:ilvl="1">
      <w:start w:val="1"/>
      <w:numFmt w:val="decimal"/>
      <w:lvlText w:val="%1.%2"/>
      <w:lvlJc w:val="left"/>
      <w:pPr>
        <w:tabs>
          <w:tab w:val="num" w:pos="680"/>
        </w:tabs>
        <w:ind w:left="680" w:hanging="680"/>
      </w:pPr>
      <w:rPr>
        <w:sz w:val="21"/>
        <w:i w:val="false"/>
        <w:b/>
      </w:rPr>
    </w:lvl>
    <w:lvl w:ilvl="2">
      <w:start w:val="1"/>
      <w:numFmt w:val="decimal"/>
      <w:lvlText w:val="%1.%2.%3"/>
      <w:lvlJc w:val="left"/>
      <w:pPr>
        <w:tabs>
          <w:tab w:val="num" w:pos="680"/>
        </w:tabs>
        <w:ind w:left="680" w:hanging="680"/>
      </w:pPr>
      <w:rPr>
        <w:sz w:val="17"/>
        <w:i w:val="false"/>
        <w:b/>
      </w:rPr>
    </w:lvl>
    <w:lvl w:ilvl="3">
      <w:start w:val="1"/>
      <w:numFmt w:val="lowerRoman"/>
      <w:lvlText w:val="(%4)"/>
      <w:lvlJc w:val="left"/>
      <w:pPr>
        <w:tabs>
          <w:tab w:val="num" w:pos="680"/>
        </w:tabs>
        <w:ind w:left="680" w:hanging="680"/>
      </w:pPr>
      <w:rPr/>
    </w:lvl>
    <w:lvl w:ilvl="4">
      <w:start w:val="1"/>
      <w:numFmt w:val="lowerLetter"/>
      <w:lvlText w:val="(%5)"/>
      <w:lvlJc w:val="left"/>
      <w:pPr>
        <w:tabs>
          <w:tab w:val="num" w:pos="680"/>
        </w:tabs>
        <w:ind w:left="680" w:hanging="680"/>
      </w:pPr>
      <w:rPr/>
    </w:lvl>
    <w:lvl w:ilvl="5">
      <w:start w:val="1"/>
      <w:numFmt w:val="upperRoman"/>
      <w:lvlText w:val="(%6)"/>
      <w:lvlJc w:val="left"/>
      <w:pPr>
        <w:tabs>
          <w:tab w:val="num" w:pos="680"/>
        </w:tabs>
        <w:ind w:left="680" w:hanging="680"/>
      </w:pPr>
      <w:rPr/>
    </w:lvl>
    <w:lvl w:ilvl="6">
      <w:start w:val="1"/>
      <w:numFmt w:val="none"/>
      <w:suff w:val="nothing"/>
      <w:lvlText w:val=""/>
      <w:lvlJc w:val="left"/>
      <w:pPr>
        <w:tabs>
          <w:tab w:val="num" w:pos="680"/>
        </w:tabs>
        <w:ind w:left="680" w:hanging="680"/>
      </w:pPr>
      <w:rPr/>
    </w:lvl>
    <w:lvl w:ilvl="7">
      <w:start w:val="1"/>
      <w:numFmt w:val="none"/>
      <w:suff w:val="nothing"/>
      <w:lvlText w:val=""/>
      <w:lvlJc w:val="left"/>
      <w:pPr>
        <w:tabs>
          <w:tab w:val="num" w:pos="30521"/>
        </w:tabs>
        <w:ind w:left="30161" w:hanging="0"/>
      </w:pPr>
      <w:rPr/>
    </w:lvl>
    <w:lvl w:ilvl="8">
      <w:start w:val="1"/>
      <w:numFmt w:val="none"/>
      <w:suff w:val="nothing"/>
      <w:lvlText w:val=""/>
      <w:lvlJc w:val="left"/>
      <w:pPr>
        <w:tabs>
          <w:tab w:val="num" w:pos="30521"/>
        </w:tabs>
        <w:ind w:left="30161" w:hanging="0"/>
      </w:pPr>
      <w:rPr/>
    </w:lvl>
  </w:abstractNum>
  <w:abstractNum w:abstractNumId="51">
    <w:lvl w:ilvl="0">
      <w:start w:val="1"/>
      <w:numFmt w:val="lowerLetter"/>
      <w:lvlText w:val="(%1)"/>
      <w:lvlJc w:val="left"/>
      <w:pPr>
        <w:tabs>
          <w:tab w:val="num" w:pos="680"/>
        </w:tabs>
        <w:ind w:left="680" w:hanging="680"/>
      </w:pPr>
      <w:rPr>
        <w:sz w:val="20"/>
        <w:i w:val="false"/>
        <w:b w:val="false"/>
        <w:rFonts w:ascii="Arial" w:hAnsi="Aria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2">
    <w:lvl w:ilvl="0">
      <w:start w:val="1"/>
      <w:numFmt w:val="bullet"/>
      <w:lvlText w:val=""/>
      <w:lvlJc w:val="left"/>
      <w:pPr>
        <w:tabs>
          <w:tab w:val="num" w:pos="680"/>
        </w:tabs>
        <w:ind w:left="680" w:hanging="68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3">
    <w:lvl w:ilvl="0">
      <w:start w:val="1"/>
      <w:numFmt w:val="lowerRoman"/>
      <w:lvlText w:val="(%1)"/>
      <w:lvlJc w:val="left"/>
      <w:pPr>
        <w:tabs>
          <w:tab w:val="num" w:pos="680"/>
        </w:tabs>
        <w:ind w:left="680" w:hanging="680"/>
      </w:pPr>
      <w:rPr>
        <w:sz w:val="20"/>
        <w:i w:val="false"/>
        <w:b w:val="false"/>
        <w:rFonts w:ascii="Arial" w:hAnsi="Aria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4">
    <w:lvl w:ilvl="0">
      <w:start w:val="1"/>
      <w:numFmt w:val="upperLetter"/>
      <w:lvlText w:val="%1."/>
      <w:lvlJc w:val="left"/>
      <w:pPr>
        <w:tabs>
          <w:tab w:val="num" w:pos="680"/>
        </w:tabs>
        <w:ind w:left="680" w:hanging="680"/>
      </w:pPr>
      <w:rPr>
        <w:sz w:val="20"/>
        <w:i w:val="false"/>
        <w:b/>
        <w:rFonts w:ascii="Arial" w:hAnsi="Arial"/>
      </w:rPr>
    </w:lvl>
    <w:lvl w:ilvl="1">
      <w:start w:val="1"/>
      <w:numFmt w:val="lowerLetter"/>
      <w:lvlText w:val="%2."/>
      <w:lvlJc w:val="left"/>
      <w:pPr>
        <w:tabs>
          <w:tab w:val="num" w:pos="1440"/>
        </w:tabs>
        <w:ind w:left="1440" w:hanging="360"/>
      </w:pPr>
      <w:rPr/>
    </w:lvl>
    <w:lvl w:ilvl="2">
      <w:start w:val="1"/>
      <w:numFmt w:val="lowerRoman"/>
      <w:lvlText w:val="%3."/>
      <w:lvlJc w:val="right"/>
      <w:pPr>
        <w:tabs>
          <w:tab w:val="num" w:pos="2160"/>
        </w:tabs>
        <w:ind w:left="2160" w:hanging="180"/>
      </w:pPr>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55">
    <w:lvl w:ilvl="0">
      <w:start w:val="1"/>
      <w:numFmt w:val="upperLetter"/>
      <w:lvlText w:val="%1."/>
      <w:lvlJc w:val="left"/>
      <w:pPr>
        <w:tabs>
          <w:tab w:val="num" w:pos="1361"/>
        </w:tabs>
        <w:ind w:left="1361" w:hanging="681"/>
      </w:pPr>
      <w:rPr>
        <w:sz w:val="20"/>
        <w:i w:val="false"/>
        <w:b/>
        <w:rFonts w:ascii="Arial" w:hAnsi="Arial"/>
      </w:rPr>
    </w:lvl>
    <w:lvl w:ilvl="1">
      <w:start w:val="1"/>
      <w:numFmt w:val="lowerLetter"/>
      <w:lvlText w:val="%2."/>
      <w:lvlJc w:val="left"/>
      <w:pPr>
        <w:tabs>
          <w:tab w:val="num" w:pos="1440"/>
        </w:tabs>
        <w:ind w:left="1440" w:hanging="360"/>
      </w:pPr>
      <w:rPr/>
    </w:lvl>
    <w:lvl w:ilvl="2">
      <w:start w:val="1"/>
      <w:numFmt w:val="lowerRoman"/>
      <w:lvlText w:val="%3."/>
      <w:lvlJc w:val="right"/>
      <w:pPr>
        <w:tabs>
          <w:tab w:val="num" w:pos="2160"/>
        </w:tabs>
        <w:ind w:left="2160" w:hanging="180"/>
      </w:pPr>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56">
    <w:lvl w:ilvl="0">
      <w:start w:val="1"/>
      <w:numFmt w:val="upperLetter"/>
      <w:lvlText w:val="(%1)"/>
      <w:lvlJc w:val="left"/>
      <w:pPr>
        <w:tabs>
          <w:tab w:val="num" w:pos="2041"/>
        </w:tabs>
        <w:ind w:left="2041" w:hanging="680"/>
      </w:pPr>
      <w:rPr>
        <w:sz w:val="20"/>
        <w:i w:val="false"/>
        <w:b w:val="false"/>
        <w:rFonts w:ascii="Arial" w:hAnsi="Arial"/>
      </w:rPr>
    </w:lvl>
    <w:lvl w:ilvl="1">
      <w:start w:val="1"/>
      <w:numFmt w:val="lowerLetter"/>
      <w:lvlText w:val="%2."/>
      <w:lvlJc w:val="left"/>
      <w:pPr>
        <w:tabs>
          <w:tab w:val="num" w:pos="1440"/>
        </w:tabs>
        <w:ind w:left="1440" w:hanging="360"/>
      </w:pPr>
      <w:rPr/>
    </w:lvl>
    <w:lvl w:ilvl="2">
      <w:start w:val="1"/>
      <w:numFmt w:val="lowerRoman"/>
      <w:lvlText w:val="%3."/>
      <w:lvlJc w:val="right"/>
      <w:pPr>
        <w:tabs>
          <w:tab w:val="num" w:pos="2160"/>
        </w:tabs>
        <w:ind w:left="2160" w:hanging="180"/>
      </w:pPr>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57">
    <w:lvl w:ilvl="0">
      <w:start w:val="1"/>
      <w:numFmt w:val="upperLetter"/>
      <w:lvlText w:val="(%1)"/>
      <w:lvlJc w:val="left"/>
      <w:pPr>
        <w:tabs>
          <w:tab w:val="num" w:pos="2608"/>
        </w:tabs>
        <w:ind w:left="2608" w:hanging="567"/>
      </w:pPr>
      <w:rPr>
        <w:sz w:val="20"/>
        <w:i w:val="false"/>
        <w:b w:val="false"/>
        <w:rFonts w:ascii="Arial" w:hAnsi="Arial"/>
      </w:rPr>
    </w:lvl>
    <w:lvl w:ilvl="1">
      <w:start w:val="1"/>
      <w:numFmt w:val="lowerLetter"/>
      <w:lvlText w:val="%2."/>
      <w:lvlJc w:val="left"/>
      <w:pPr>
        <w:tabs>
          <w:tab w:val="num" w:pos="1440"/>
        </w:tabs>
        <w:ind w:left="1440" w:hanging="360"/>
      </w:pPr>
      <w:rPr/>
    </w:lvl>
    <w:lvl w:ilvl="2">
      <w:start w:val="1"/>
      <w:numFmt w:val="lowerRoman"/>
      <w:lvlText w:val="%3."/>
      <w:lvlJc w:val="right"/>
      <w:pPr>
        <w:tabs>
          <w:tab w:val="num" w:pos="2160"/>
        </w:tabs>
        <w:ind w:left="2160" w:hanging="180"/>
      </w:pPr>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58">
    <w:lvl w:ilvl="0">
      <w:start w:val="1"/>
      <w:numFmt w:val="upperLetter"/>
      <w:lvlText w:val="%1."/>
      <w:lvlJc w:val="left"/>
      <w:pPr>
        <w:tabs>
          <w:tab w:val="num" w:pos="3288"/>
        </w:tabs>
        <w:ind w:left="3288" w:hanging="680"/>
      </w:pPr>
      <w:rPr>
        <w:sz w:val="20"/>
        <w:i w:val="false"/>
        <w:b/>
        <w:rFonts w:ascii="Arial" w:hAnsi="Arial"/>
      </w:rPr>
    </w:lvl>
    <w:lvl w:ilvl="1">
      <w:start w:val="1"/>
      <w:numFmt w:val="lowerLetter"/>
      <w:lvlText w:val="%2."/>
      <w:lvlJc w:val="left"/>
      <w:pPr>
        <w:tabs>
          <w:tab w:val="num" w:pos="1440"/>
        </w:tabs>
        <w:ind w:left="1440" w:hanging="360"/>
      </w:pPr>
      <w:rPr/>
    </w:lvl>
    <w:lvl w:ilvl="2">
      <w:start w:val="1"/>
      <w:numFmt w:val="lowerRoman"/>
      <w:lvlText w:val="%3."/>
      <w:lvlJc w:val="right"/>
      <w:pPr>
        <w:tabs>
          <w:tab w:val="num" w:pos="2160"/>
        </w:tabs>
        <w:ind w:left="2160" w:hanging="180"/>
      </w:pPr>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59">
    <w:lvl w:ilvl="0">
      <w:start w:val="1"/>
      <w:numFmt w:val="upperLetter"/>
      <w:lvlText w:val="%1."/>
      <w:lvlJc w:val="left"/>
      <w:pPr>
        <w:tabs>
          <w:tab w:val="num" w:pos="3969"/>
        </w:tabs>
        <w:ind w:left="3969" w:hanging="681"/>
      </w:pPr>
      <w:rPr>
        <w:sz w:val="20"/>
        <w:i w:val="false"/>
        <w:b/>
        <w:rFonts w:ascii="Arial" w:hAnsi="Arial"/>
      </w:rPr>
    </w:lvl>
    <w:lvl w:ilvl="1">
      <w:start w:val="1"/>
      <w:numFmt w:val="lowerLetter"/>
      <w:lvlText w:val="%2."/>
      <w:lvlJc w:val="left"/>
      <w:pPr>
        <w:tabs>
          <w:tab w:val="num" w:pos="1440"/>
        </w:tabs>
        <w:ind w:left="1440" w:hanging="360"/>
      </w:pPr>
      <w:rPr/>
    </w:lvl>
    <w:lvl w:ilvl="2">
      <w:start w:val="1"/>
      <w:numFmt w:val="lowerRoman"/>
      <w:lvlText w:val="%3."/>
      <w:lvlJc w:val="right"/>
      <w:pPr>
        <w:tabs>
          <w:tab w:val="num" w:pos="2160"/>
        </w:tabs>
        <w:ind w:left="2160" w:hanging="180"/>
      </w:pPr>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60">
    <w:lvl w:ilvl="0">
      <w:start w:val="1"/>
      <w:numFmt w:val="upperRoman"/>
      <w:lvlText w:val="%1."/>
      <w:lvlJc w:val="left"/>
      <w:pPr>
        <w:tabs>
          <w:tab w:val="num" w:pos="680"/>
        </w:tabs>
        <w:ind w:left="680" w:hanging="680"/>
      </w:pPr>
      <w:rPr>
        <w:sz w:val="20"/>
        <w:i w:val="false"/>
        <w:b/>
        <w:rFonts w:ascii="Arial" w:hAnsi="Arial"/>
      </w:rPr>
    </w:lvl>
    <w:lvl w:ilvl="1">
      <w:start w:val="1"/>
      <w:numFmt w:val="lowerLetter"/>
      <w:lvlText w:val="%2."/>
      <w:lvlJc w:val="left"/>
      <w:pPr>
        <w:tabs>
          <w:tab w:val="num" w:pos="1440"/>
        </w:tabs>
        <w:ind w:left="1440" w:hanging="360"/>
      </w:pPr>
      <w:rPr/>
    </w:lvl>
    <w:lvl w:ilvl="2">
      <w:start w:val="1"/>
      <w:numFmt w:val="lowerRoman"/>
      <w:lvlText w:val="%3."/>
      <w:lvlJc w:val="right"/>
      <w:pPr>
        <w:tabs>
          <w:tab w:val="num" w:pos="2160"/>
        </w:tabs>
        <w:ind w:left="2160" w:hanging="180"/>
      </w:pPr>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61">
    <w:lvl w:ilvl="0">
      <w:start w:val="1"/>
      <w:numFmt w:val="upperRoman"/>
      <w:lvlText w:val="%1."/>
      <w:lvlJc w:val="left"/>
      <w:pPr>
        <w:tabs>
          <w:tab w:val="num" w:pos="1361"/>
        </w:tabs>
        <w:ind w:left="1361" w:hanging="681"/>
      </w:pPr>
      <w:rPr>
        <w:sz w:val="20"/>
        <w:i w:val="false"/>
        <w:b/>
        <w:rFonts w:ascii="Arial" w:hAnsi="Arial"/>
      </w:rPr>
    </w:lvl>
    <w:lvl w:ilvl="1">
      <w:start w:val="1"/>
      <w:numFmt w:val="lowerLetter"/>
      <w:lvlText w:val="%2."/>
      <w:lvlJc w:val="left"/>
      <w:pPr>
        <w:tabs>
          <w:tab w:val="num" w:pos="1440"/>
        </w:tabs>
        <w:ind w:left="1440" w:hanging="360"/>
      </w:pPr>
      <w:rPr/>
    </w:lvl>
    <w:lvl w:ilvl="2">
      <w:start w:val="1"/>
      <w:numFmt w:val="lowerRoman"/>
      <w:lvlText w:val="%3."/>
      <w:lvlJc w:val="right"/>
      <w:pPr>
        <w:tabs>
          <w:tab w:val="num" w:pos="2160"/>
        </w:tabs>
        <w:ind w:left="2160" w:hanging="180"/>
      </w:pPr>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62">
    <w:lvl w:ilvl="0">
      <w:start w:val="1"/>
      <w:numFmt w:val="decimal"/>
      <w:suff w:val="nothing"/>
      <w:lvlText w:val="Schedule %1"/>
      <w:lvlJc w:val="left"/>
      <w:pPr>
        <w:tabs>
          <w:tab w:val="num" w:pos="0"/>
        </w:tabs>
        <w:ind w:left="0" w:hanging="0"/>
      </w:pPr>
      <w:rPr>
        <w:sz w:val="23"/>
        <w:i w:val="false"/>
        <w:b/>
        <w:rFonts w:ascii="Arial" w:hAnsi="Arial"/>
      </w:rPr>
    </w:lvl>
    <w:lvl w:ilvl="1">
      <w:start w:val="1"/>
      <w:numFmt w:val="upperRoman"/>
      <w:suff w:val="nothing"/>
      <w:lvlText w:val="Part %2"/>
      <w:lvlJc w:val="left"/>
      <w:pPr>
        <w:tabs>
          <w:tab w:val="num" w:pos="0"/>
        </w:tabs>
        <w:ind w:left="0" w:hanging="0"/>
      </w:pPr>
      <w:rPr>
        <w:caps/>
        <w:sz w:val="23"/>
        <w:i w:val="false"/>
        <w:b/>
        <w:rFonts w:ascii="Arial" w:hAnsi="Arial"/>
      </w:rPr>
    </w:lvl>
    <w:lvl w:ilvl="2">
      <w:start w:val="1"/>
      <w:numFmt w:val="decimal"/>
      <w:lvlText w:val="%3."/>
      <w:lvlJc w:val="left"/>
      <w:pPr>
        <w:tabs>
          <w:tab w:val="num" w:pos="624"/>
        </w:tabs>
        <w:ind w:left="624" w:hanging="624"/>
      </w:pPr>
      <w:rPr>
        <w:sz w:val="20"/>
        <w:i w:val="false"/>
        <w:b w:val="false"/>
        <w:rFonts w:ascii="Helvetica" w:hAnsi="Helvetica"/>
      </w:rPr>
    </w:lvl>
    <w:lvl w:ilvl="3">
      <w:start w:val="1"/>
      <w:numFmt w:val="decimal"/>
      <w:lvlText w:val="%3.%4"/>
      <w:lvlJc w:val="left"/>
      <w:pPr>
        <w:tabs>
          <w:tab w:val="num" w:pos="624"/>
        </w:tabs>
        <w:ind w:left="624" w:hanging="624"/>
      </w:pPr>
      <w:rPr>
        <w:sz w:val="20"/>
        <w:i w:val="false"/>
        <w:b w:val="false"/>
        <w:rFonts w:ascii="Helvetica" w:hAnsi="Helvetica"/>
      </w:rPr>
    </w:lvl>
    <w:lvl w:ilvl="4">
      <w:start w:val="1"/>
      <w:numFmt w:val="lowerLetter"/>
      <w:lvlText w:val="(%5)"/>
      <w:lvlJc w:val="left"/>
      <w:pPr>
        <w:tabs>
          <w:tab w:val="num" w:pos="624"/>
        </w:tabs>
        <w:ind w:left="624" w:hanging="624"/>
      </w:pPr>
      <w:rPr>
        <w:sz w:val="20"/>
        <w:i w:val="false"/>
        <w:b w:val="false"/>
        <w:rFonts w:ascii="Arial" w:hAnsi="Arial"/>
      </w:rPr>
    </w:lvl>
    <w:lvl w:ilvl="5">
      <w:start w:val="1"/>
      <w:numFmt w:val="lowerRoman"/>
      <w:lvlText w:val="(%6)"/>
      <w:lvlJc w:val="left"/>
      <w:pPr>
        <w:tabs>
          <w:tab w:val="num" w:pos="1361"/>
        </w:tabs>
        <w:ind w:left="1361" w:hanging="737"/>
      </w:pPr>
      <w:rPr>
        <w:sz w:val="20"/>
        <w:i w:val="false"/>
        <w:b w:val="false"/>
        <w:rFonts w:ascii="Arial" w:hAnsi="Arial"/>
      </w:rPr>
    </w:lvl>
    <w:lvl w:ilvl="6">
      <w:start w:val="1"/>
      <w:numFmt w:val="lowerLetter"/>
      <w:lvlText w:val="(%7)"/>
      <w:lvlJc w:val="left"/>
      <w:pPr>
        <w:tabs>
          <w:tab w:val="num" w:pos="1361"/>
        </w:tabs>
        <w:ind w:left="1361" w:hanging="737"/>
      </w:pPr>
      <w:rPr>
        <w:sz w:val="20"/>
        <w:i w:val="false"/>
        <w:b w:val="false"/>
        <w:rFonts w:ascii="Arial" w:hAnsi="Arial"/>
      </w:rPr>
    </w:lvl>
    <w:lvl w:ilvl="7">
      <w:start w:val="1"/>
      <w:numFmt w:val="lowerRoman"/>
      <w:lvlText w:val="(%8)"/>
      <w:lvlJc w:val="left"/>
      <w:pPr>
        <w:tabs>
          <w:tab w:val="num" w:pos="2041"/>
        </w:tabs>
        <w:ind w:left="2041" w:hanging="680"/>
      </w:pPr>
      <w:rPr>
        <w:sz w:val="20"/>
        <w:i w:val="false"/>
        <w:b w:val="false"/>
        <w:rFonts w:ascii="Arial" w:hAnsi="Arial"/>
      </w:rPr>
    </w:lvl>
    <w:lvl w:ilvl="8">
      <w:start w:val="1"/>
      <w:numFmt w:val="upperLetter"/>
      <w:lvlText w:val="(%9)"/>
      <w:lvlJc w:val="left"/>
      <w:pPr>
        <w:tabs>
          <w:tab w:val="num" w:pos="2041"/>
        </w:tabs>
        <w:ind w:left="2041" w:hanging="680"/>
      </w:pPr>
      <w:rPr>
        <w:sz w:val="20"/>
        <w:i w:val="false"/>
        <w:b w:val="false"/>
        <w:rFonts w:ascii="Arial" w:hAnsi="Arial"/>
      </w:rPr>
    </w:lvl>
  </w:abstractNum>
  <w:abstractNum w:abstractNumId="63">
    <w:lvl w:ilvl="0">
      <w:start w:val="1"/>
      <w:numFmt w:val="decimal"/>
      <w:lvlText w:val="%1"/>
      <w:lvlJc w:val="left"/>
      <w:pPr>
        <w:tabs>
          <w:tab w:val="num" w:pos="680"/>
        </w:tabs>
        <w:ind w:left="680" w:hanging="680"/>
      </w:pPr>
      <w:rPr>
        <w:sz w:val="22"/>
        <w:i w:val="false"/>
        <w:b/>
      </w:rPr>
    </w:lvl>
    <w:lvl w:ilvl="1">
      <w:start w:val="1"/>
      <w:numFmt w:val="decimal"/>
      <w:lvlText w:val="%1.%2"/>
      <w:lvlJc w:val="left"/>
      <w:pPr>
        <w:tabs>
          <w:tab w:val="num" w:pos="680"/>
        </w:tabs>
        <w:ind w:left="680" w:hanging="680"/>
      </w:pPr>
      <w:rPr>
        <w:sz w:val="21"/>
        <w:i w:val="false"/>
        <w:b/>
      </w:rPr>
    </w:lvl>
    <w:lvl w:ilvl="2">
      <w:start w:val="1"/>
      <w:numFmt w:val="decimal"/>
      <w:lvlText w:val="%1.%2.%3"/>
      <w:lvlJc w:val="left"/>
      <w:pPr>
        <w:tabs>
          <w:tab w:val="num" w:pos="1361"/>
        </w:tabs>
        <w:ind w:left="1361" w:hanging="681"/>
      </w:pPr>
      <w:rPr>
        <w:sz w:val="17"/>
        <w:i w:val="false"/>
        <w:b/>
      </w:rPr>
    </w:lvl>
    <w:lvl w:ilvl="3">
      <w:start w:val="1"/>
      <w:numFmt w:val="lowerRoman"/>
      <w:lvlText w:val="(%4)"/>
      <w:lvlJc w:val="left"/>
      <w:pPr>
        <w:tabs>
          <w:tab w:val="num" w:pos="2041"/>
        </w:tabs>
        <w:ind w:left="2041" w:hanging="680"/>
      </w:pPr>
      <w:rPr/>
    </w:lvl>
    <w:lvl w:ilvl="4">
      <w:start w:val="1"/>
      <w:numFmt w:val="lowerLetter"/>
      <w:lvlText w:val="(%5)"/>
      <w:lvlJc w:val="left"/>
      <w:pPr>
        <w:tabs>
          <w:tab w:val="num" w:pos="2608"/>
        </w:tabs>
        <w:ind w:left="2608" w:hanging="567"/>
      </w:pPr>
      <w:rPr/>
    </w:lvl>
    <w:lvl w:ilvl="5">
      <w:start w:val="1"/>
      <w:numFmt w:val="upperRoman"/>
      <w:lvlText w:val="(%6)"/>
      <w:lvlJc w:val="left"/>
      <w:pPr>
        <w:tabs>
          <w:tab w:val="num" w:pos="3288"/>
        </w:tabs>
        <w:ind w:left="3288" w:hanging="680"/>
      </w:pPr>
      <w:rPr/>
    </w:lvl>
    <w:lvl w:ilvl="6">
      <w:start w:val="1"/>
      <w:numFmt w:val="none"/>
      <w:suff w:val="nothing"/>
      <w:lvlText w:val=""/>
      <w:lvlJc w:val="left"/>
      <w:pPr>
        <w:tabs>
          <w:tab w:val="num" w:pos="3969"/>
        </w:tabs>
        <w:ind w:left="3969" w:hanging="680"/>
      </w:pPr>
      <w:rPr/>
    </w:lvl>
    <w:lvl w:ilvl="7">
      <w:start w:val="1"/>
      <w:numFmt w:val="none"/>
      <w:suff w:val="nothing"/>
      <w:lvlText w:val=""/>
      <w:lvlJc w:val="left"/>
      <w:pPr>
        <w:tabs>
          <w:tab w:val="num" w:pos="3969"/>
        </w:tabs>
        <w:ind w:left="3969" w:hanging="680"/>
      </w:pPr>
      <w:rPr/>
    </w:lvl>
    <w:lvl w:ilvl="8">
      <w:start w:val="1"/>
      <w:numFmt w:val="none"/>
      <w:suff w:val="nothing"/>
      <w:lvlText w:val=""/>
      <w:lvlJc w:val="left"/>
      <w:pPr>
        <w:tabs>
          <w:tab w:val="num" w:pos="3969"/>
        </w:tabs>
        <w:ind w:left="3969" w:hanging="680"/>
      </w:pPr>
      <w:rPr/>
    </w:lvl>
  </w:abstractNum>
  <w:abstractNum w:abstractNumId="64">
    <w:lvl w:ilvl="0">
      <w:start w:val="1"/>
      <w:numFmt w:val="decimal"/>
      <w:lvlText w:val="%1"/>
      <w:lvlJc w:val="left"/>
      <w:pPr>
        <w:tabs>
          <w:tab w:val="num" w:pos="567"/>
        </w:tabs>
        <w:ind w:left="567" w:hanging="567"/>
      </w:pPr>
      <w:rPr>
        <w:sz w:val="13"/>
        <w:i w:val="false"/>
        <w:b/>
        <w:rFonts w:ascii="Arial" w:hAnsi="Arial"/>
      </w:rPr>
    </w:lvl>
    <w:lvl w:ilvl="1">
      <w:start w:val="1"/>
      <w:numFmt w:val="decimal"/>
      <w:lvlText w:val="%1.%2"/>
      <w:lvlJc w:val="left"/>
      <w:pPr>
        <w:tabs>
          <w:tab w:val="num" w:pos="567"/>
        </w:tabs>
        <w:ind w:left="567" w:hanging="567"/>
      </w:pPr>
      <w:rPr>
        <w:sz w:val="13"/>
        <w:i w:val="false"/>
        <w:b/>
        <w:rFonts w:ascii="Arial" w:hAnsi="Arial"/>
      </w:rPr>
    </w:lvl>
    <w:lvl w:ilvl="2">
      <w:start w:val="1"/>
      <w:numFmt w:val="decimal"/>
      <w:lvlText w:val="%1.%2.%3"/>
      <w:lvlJc w:val="left"/>
      <w:pPr>
        <w:tabs>
          <w:tab w:val="num" w:pos="2041"/>
        </w:tabs>
        <w:ind w:left="2041" w:hanging="794"/>
      </w:pPr>
      <w:rPr>
        <w:sz w:val="17"/>
        <w:i w:val="false"/>
        <w:b/>
      </w:rPr>
    </w:lvl>
    <w:lvl w:ilvl="3">
      <w:start w:val="1"/>
      <w:numFmt w:val="lowerRoman"/>
      <w:lvlText w:val="(%4)"/>
      <w:lvlJc w:val="left"/>
      <w:pPr>
        <w:tabs>
          <w:tab w:val="num" w:pos="2722"/>
        </w:tabs>
        <w:ind w:left="2722" w:hanging="681"/>
      </w:pPr>
      <w:rPr/>
    </w:lvl>
    <w:lvl w:ilvl="4">
      <w:start w:val="1"/>
      <w:numFmt w:val="lowerLetter"/>
      <w:lvlText w:val="(%5)"/>
      <w:lvlJc w:val="left"/>
      <w:pPr>
        <w:tabs>
          <w:tab w:val="num" w:pos="3289"/>
        </w:tabs>
        <w:ind w:left="3289" w:hanging="567"/>
      </w:pPr>
      <w:rPr/>
    </w:lvl>
    <w:lvl w:ilvl="5">
      <w:start w:val="1"/>
      <w:numFmt w:val="upperRoman"/>
      <w:lvlText w:val="(%6)"/>
      <w:lvlJc w:val="left"/>
      <w:pPr>
        <w:tabs>
          <w:tab w:val="num" w:pos="3969"/>
        </w:tabs>
        <w:ind w:left="3969" w:hanging="680"/>
      </w:pPr>
      <w:rPr/>
    </w:lvl>
    <w:lvl w:ilvl="6">
      <w:start w:val="1"/>
      <w:numFmt w:val="none"/>
      <w:suff w:val="nothing"/>
      <w:lvlText w:val=""/>
      <w:lvlJc w:val="left"/>
      <w:pPr>
        <w:tabs>
          <w:tab w:val="num" w:pos="3969"/>
        </w:tabs>
        <w:ind w:left="3969" w:hanging="680"/>
      </w:pPr>
      <w:rPr/>
    </w:lvl>
    <w:lvl w:ilvl="7">
      <w:start w:val="1"/>
      <w:numFmt w:val="none"/>
      <w:suff w:val="nothing"/>
      <w:lvlText w:val=""/>
      <w:lvlJc w:val="left"/>
      <w:pPr>
        <w:tabs>
          <w:tab w:val="num" w:pos="3969"/>
        </w:tabs>
        <w:ind w:left="3969" w:hanging="680"/>
      </w:pPr>
      <w:rPr/>
    </w:lvl>
    <w:lvl w:ilvl="8">
      <w:start w:val="1"/>
      <w:numFmt w:val="none"/>
      <w:suff w:val="nothing"/>
      <w:lvlText w:val=""/>
      <w:lvlJc w:val="left"/>
      <w:pPr>
        <w:tabs>
          <w:tab w:val="num" w:pos="3969"/>
        </w:tabs>
        <w:ind w:left="3969" w:hanging="680"/>
      </w:pPr>
      <w:rPr/>
    </w:lvl>
  </w:abstractNum>
  <w:abstractNum w:abstractNumId="65">
    <w:lvl w:ilvl="0">
      <w:start w:val="1"/>
      <w:numFmt w:val="decimal"/>
      <w:lvlText w:val="%1."/>
      <w:lvlJc w:val="left"/>
      <w:pPr>
        <w:tabs>
          <w:tab w:val="num" w:pos="0"/>
        </w:tabs>
        <w:ind w:left="1069" w:hanging="360"/>
      </w:pPr>
      <w:rPr/>
    </w:lvl>
    <w:lvl w:ilvl="1">
      <w:start w:val="1"/>
      <w:numFmt w:val="decimal"/>
      <w:lvlText w:val="%1.%2."/>
      <w:lvlJc w:val="left"/>
      <w:pPr>
        <w:tabs>
          <w:tab w:val="num" w:pos="0"/>
        </w:tabs>
        <w:ind w:left="1997" w:hanging="720"/>
      </w:pPr>
      <w:rPr>
        <w:sz w:val="22"/>
        <w:szCs w:val="22"/>
        <w:rFonts w:ascii="Arial" w:hAnsi="Arial" w:cs="Arial"/>
      </w:rPr>
    </w:lvl>
    <w:lvl w:ilvl="2">
      <w:start w:val="1"/>
      <w:numFmt w:val="decimal"/>
      <w:lvlText w:val="%3)"/>
      <w:lvlJc w:val="left"/>
      <w:pPr>
        <w:tabs>
          <w:tab w:val="num" w:pos="0"/>
        </w:tabs>
        <w:ind w:left="1713" w:hanging="720"/>
      </w:pPr>
      <w:rPr>
        <w:sz w:val="22"/>
        <w:szCs w:val="22"/>
        <w:rFonts w:cs="Times New Roman"/>
      </w:rPr>
    </w:lvl>
    <w:lvl w:ilvl="3">
      <w:start w:val="1"/>
      <w:numFmt w:val="decimal"/>
      <w:lvlText w:val="%1.%2.%3.%4."/>
      <w:lvlJc w:val="left"/>
      <w:pPr>
        <w:tabs>
          <w:tab w:val="num" w:pos="0"/>
        </w:tabs>
        <w:ind w:left="1789" w:hanging="1080"/>
      </w:pPr>
      <w:rPr/>
    </w:lvl>
    <w:lvl w:ilvl="4">
      <w:start w:val="1"/>
      <w:numFmt w:val="decimal"/>
      <w:lvlText w:val="%1.%2.%3.%4.%5."/>
      <w:lvlJc w:val="left"/>
      <w:pPr>
        <w:tabs>
          <w:tab w:val="num" w:pos="0"/>
        </w:tabs>
        <w:ind w:left="1789" w:hanging="1080"/>
      </w:pPr>
      <w:rPr/>
    </w:lvl>
    <w:lvl w:ilvl="5">
      <w:start w:val="1"/>
      <w:numFmt w:val="decimal"/>
      <w:lvlText w:val="%1.%2.%3.%4.%5.%6."/>
      <w:lvlJc w:val="left"/>
      <w:pPr>
        <w:tabs>
          <w:tab w:val="num" w:pos="0"/>
        </w:tabs>
        <w:ind w:left="2149" w:hanging="1440"/>
      </w:pPr>
      <w:rPr/>
    </w:lvl>
    <w:lvl w:ilvl="6">
      <w:start w:val="1"/>
      <w:numFmt w:val="decimal"/>
      <w:lvlText w:val="%1.%2.%3.%4.%5.%6.%7."/>
      <w:lvlJc w:val="left"/>
      <w:pPr>
        <w:tabs>
          <w:tab w:val="num" w:pos="0"/>
        </w:tabs>
        <w:ind w:left="2149" w:hanging="1440"/>
      </w:pPr>
      <w:rPr/>
    </w:lvl>
    <w:lvl w:ilvl="7">
      <w:start w:val="1"/>
      <w:numFmt w:val="decimal"/>
      <w:lvlText w:val="%1.%2.%3.%4.%5.%6.%7.%8."/>
      <w:lvlJc w:val="left"/>
      <w:pPr>
        <w:tabs>
          <w:tab w:val="num" w:pos="0"/>
        </w:tabs>
        <w:ind w:left="2509" w:hanging="1800"/>
      </w:pPr>
      <w:rPr/>
    </w:lvl>
    <w:lvl w:ilvl="8">
      <w:start w:val="1"/>
      <w:numFmt w:val="decimal"/>
      <w:lvlText w:val="%1.%2.%3.%4.%5.%6.%7.%8.%9."/>
      <w:lvlJc w:val="left"/>
      <w:pPr>
        <w:tabs>
          <w:tab w:val="num" w:pos="0"/>
        </w:tabs>
        <w:ind w:left="2509" w:hanging="1800"/>
      </w:pPr>
      <w:rPr/>
    </w:lvl>
  </w:abstractNum>
  <w:abstractNum w:abstractNumId="66">
    <w:lvl w:ilvl="0">
      <w:start w:val="1"/>
      <w:numFmt w:val="decimal"/>
      <w:lvlText w:val="%1."/>
      <w:lvlJc w:val="left"/>
      <w:pPr>
        <w:tabs>
          <w:tab w:val="num" w:pos="709"/>
        </w:tabs>
        <w:ind w:left="709" w:hanging="709"/>
      </w:pPr>
      <w:rPr>
        <w:b w:val="false"/>
        <w:rFonts w:ascii="Arial" w:hAnsi="Arial" w:cs="Arial"/>
      </w:rPr>
    </w:lvl>
    <w:lvl w:ilvl="1">
      <w:start w:val="1"/>
      <w:numFmt w:val="decimal"/>
      <w:lvlText w:val="%1.%2"/>
      <w:lvlJc w:val="left"/>
      <w:pPr>
        <w:tabs>
          <w:tab w:val="num" w:pos="709"/>
        </w:tabs>
        <w:ind w:left="709" w:hanging="709"/>
      </w:pPr>
      <w:rPr>
        <w:b w:val="false"/>
        <w:rFonts w:ascii="Arial" w:hAnsi="Arial" w:cs="Arial"/>
      </w:rPr>
    </w:lvl>
    <w:lvl w:ilvl="2">
      <w:start w:val="1"/>
      <w:numFmt w:val="lowerLetter"/>
      <w:lvlText w:val="(%3)"/>
      <w:lvlJc w:val="left"/>
      <w:pPr>
        <w:tabs>
          <w:tab w:val="num" w:pos="1417"/>
        </w:tabs>
        <w:ind w:left="1417" w:hanging="708"/>
      </w:pPr>
      <w:rPr>
        <w:b w:val="false"/>
        <w:rFonts w:ascii="Arial" w:hAnsi="Arial" w:cs="Arial"/>
      </w:rPr>
    </w:lvl>
    <w:lvl w:ilvl="3">
      <w:start w:val="1"/>
      <w:numFmt w:val="lowerRoman"/>
      <w:lvlText w:val="(%4)"/>
      <w:lvlJc w:val="left"/>
      <w:pPr>
        <w:tabs>
          <w:tab w:val="num" w:pos="2126"/>
        </w:tabs>
        <w:ind w:left="2126" w:hanging="709"/>
      </w:pPr>
      <w:rPr>
        <w:b w:val="false"/>
        <w:rFonts w:ascii="Arial" w:hAnsi="Arial" w:cs="Arial"/>
      </w:rPr>
    </w:lvl>
    <w:lvl w:ilvl="4">
      <w:start w:val="1"/>
      <w:numFmt w:val="decimal"/>
      <w:lvlText w:val="(%5)"/>
      <w:lvlJc w:val="left"/>
      <w:pPr>
        <w:tabs>
          <w:tab w:val="num" w:pos="2835"/>
        </w:tabs>
        <w:ind w:left="2835" w:hanging="709"/>
      </w:pPr>
      <w:rPr>
        <w:b w:val="false"/>
        <w:rFonts w:ascii="Arial" w:hAnsi="Arial" w:cs="Arial"/>
      </w:rPr>
    </w:lvl>
    <w:lvl w:ilvl="5">
      <w:start w:val="1"/>
      <w:numFmt w:val="lowerRoman"/>
      <w:lvlText w:val="(%6)"/>
      <w:lvlJc w:val="left"/>
      <w:pPr>
        <w:tabs>
          <w:tab w:val="num" w:pos="2160"/>
        </w:tabs>
        <w:ind w:left="2160" w:hanging="360"/>
      </w:pPr>
      <w:rPr/>
    </w:lvl>
    <w:lvl w:ilvl="6">
      <w:start w:val="1"/>
      <w:numFmt w:val="decimal"/>
      <w:lvlText w:val="%7."/>
      <w:lvlJc w:val="left"/>
      <w:pPr>
        <w:tabs>
          <w:tab w:val="num" w:pos="2520"/>
        </w:tabs>
        <w:ind w:left="2520" w:hanging="360"/>
      </w:pPr>
      <w:rPr/>
    </w:lvl>
    <w:lvl w:ilvl="7">
      <w:start w:val="1"/>
      <w:numFmt w:val="lowerLetter"/>
      <w:lvlText w:val="%8."/>
      <w:lvlJc w:val="left"/>
      <w:pPr>
        <w:tabs>
          <w:tab w:val="num" w:pos="2880"/>
        </w:tabs>
        <w:ind w:left="2880" w:hanging="360"/>
      </w:pPr>
      <w:rPr/>
    </w:lvl>
    <w:lvl w:ilvl="8">
      <w:start w:val="1"/>
      <w:numFmt w:val="lowerRoman"/>
      <w:lvlText w:val="%9."/>
      <w:lvlJc w:val="left"/>
      <w:pPr>
        <w:tabs>
          <w:tab w:val="num" w:pos="3240"/>
        </w:tabs>
        <w:ind w:left="3240" w:hanging="360"/>
      </w:pPr>
      <w:rPr/>
    </w:lvl>
  </w:abstractNum>
  <w:abstractNum w:abstractNumId="67">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8">
    <w:lvl w:ilvl="0">
      <w:start w:val="1"/>
      <w:numFmt w:val="decimal"/>
      <w:suff w:val="nothing"/>
      <w:lvlText w:val="%1"/>
      <w:lvlJc w:val="left"/>
      <w:pPr>
        <w:tabs>
          <w:tab w:val="num" w:pos="0"/>
        </w:tabs>
        <w:ind w:left="720" w:hanging="720"/>
      </w:pPr>
      <w:rPr/>
    </w:lvl>
    <w:lvl w:ilvl="1">
      <w:start w:val="1"/>
      <w:numFmt w:val="decimal"/>
      <w:lvlText w:val="%2."/>
      <w:lvlJc w:val="left"/>
      <w:pPr>
        <w:tabs>
          <w:tab w:val="num" w:pos="1440"/>
        </w:tabs>
        <w:ind w:left="1440" w:hanging="360"/>
      </w:pPr>
      <w:rPr/>
    </w:lvl>
    <w:lvl w:ilvl="2">
      <w:start w:val="1"/>
      <w:numFmt w:val="decimal"/>
      <w:lvlText w:val="%3."/>
      <w:lvlJc w:val="left"/>
      <w:pPr>
        <w:tabs>
          <w:tab w:val="num" w:pos="2160"/>
        </w:tabs>
        <w:ind w:left="2160" w:hanging="360"/>
      </w:pPr>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69">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 w:numId="63">
    <w:abstractNumId w:val="63"/>
  </w:num>
  <w:num w:numId="64">
    <w:abstractNumId w:val="64"/>
  </w:num>
  <w:num w:numId="65">
    <w:abstractNumId w:val="65"/>
  </w:num>
  <w:num w:numId="66">
    <w:abstractNumId w:val="66"/>
  </w:num>
  <w:num w:numId="67">
    <w:abstractNumId w:val="67"/>
  </w:num>
  <w:num w:numId="68">
    <w:abstractNumId w:val="68"/>
  </w:num>
  <w:num w:numId="69">
    <w:abstractNumId w:val="69"/>
  </w:num>
</w:numbering>
</file>

<file path=word/settings.xml><?xml version="1.0" encoding="utf-8"?>
<w:settings xmlns:w="http://schemas.openxmlformats.org/wordprocessingml/2006/main">
  <w:zoom w:percent="98"/>
  <w:defaultTabStop w:val="708"/>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ru-RU" w:eastAsia="ru-RU" w:bidi="ar-SA"/>
      </w:rPr>
    </w:rPrDefault>
    <w:pPrDefault>
      <w:pPr>
        <w:suppressAutoHyphens w:val="true"/>
      </w:pPr>
    </w:pPrDefault>
  </w:docDefaults>
  <w:latentStyles w:defLockedState="0" w:defUIPriority="0" w:defSemiHidden="0" w:defUnhideWhenUsed="0" w:defQFormat="0" w:count="371">
    <w:lsdException w:name="Normal" w:qFormat="1"/>
    <w:lsdException w:name="heading 1" w:uiPriority="99" w:qFormat="1"/>
    <w:lsdException w:name="heading 2" w:uiPriority="99" w:semiHidden="1" w:unhideWhenUsed="1" w:qFormat="1"/>
    <w:lsdException w:name="heading 3" w:uiPriority="99" w:semiHidden="1" w:unhideWhenUsed="1" w:qFormat="1"/>
    <w:lsdException w:name="heading 4" w:uiPriority="99" w:semiHidden="1" w:unhideWhenUsed="1" w:qFormat="1"/>
    <w:lsdException w:name="heading 5" w:uiPriority="5" w:semiHidden="1" w:unhideWhenUsed="1" w:qFormat="1"/>
    <w:lsdException w:name="heading 6" w:uiPriority="99" w:qFormat="1"/>
    <w:lsdException w:name="heading 7" w:uiPriority="16" w:semiHidden="1" w:unhideWhenUsed="1" w:qFormat="1"/>
    <w:lsdException w:name="heading 8" w:uiPriority="16" w:semiHidden="1" w:unhideWhenUsed="1" w:qFormat="1"/>
    <w:lsdException w:name="heading 9" w:semiHidden="1" w:unhideWhenUsed="1" w:qFormat="1"/>
    <w:lsdException w:name="index 1" w:uiPriority="17" w:semiHidden="1" w:unhideWhenUsed="1"/>
    <w:lsdException w:name="index 2" w:uiPriority="17" w:semiHidden="1" w:unhideWhenUsed="1"/>
    <w:lsdException w:name="index 3" w:uiPriority="17" w:semiHidden="1" w:unhideWhenUsed="1"/>
    <w:lsdException w:name="index 4" w:uiPriority="17" w:semiHidden="1" w:unhideWhenUsed="1"/>
    <w:lsdException w:name="index 5" w:uiPriority="17" w:semiHidden="1" w:unhideWhenUsed="1"/>
    <w:lsdException w:name="index 6" w:uiPriority="17" w:semiHidden="1" w:unhideWhenUsed="1"/>
    <w:lsdException w:name="index 7" w:uiPriority="17" w:semiHidden="1" w:unhideWhenUsed="1"/>
    <w:lsdException w:name="index 8" w:uiPriority="17" w:semiHidden="1" w:unhideWhenUsed="1"/>
    <w:lsdException w:name="index 9" w:uiPriority="17"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49" w:semiHidden="1" w:unhideWhenUsed="1"/>
    <w:lsdException w:name="toc 6" w:uiPriority="49" w:semiHidden="1" w:unhideWhenUsed="1"/>
    <w:lsdException w:name="toc 7" w:uiPriority="49" w:semiHidden="1" w:unhideWhenUsed="1"/>
    <w:lsdException w:name="toc 8" w:uiPriority="49" w:semiHidden="1" w:unhideWhenUsed="1"/>
    <w:lsdException w:name="toc 9" w:uiPriority="49" w:semiHidden="1" w:unhideWhenUsed="1"/>
    <w:lsdException w:name="Normal Indent" w:uiPriority="29" w:semiHidden="1" w:unhideWhenUsed="1"/>
    <w:lsdException w:name="footnote text" w:uiPriority="99" w:semiHidden="1" w:unhideWhenUsed="1"/>
    <w:lsdException w:name="annotation text" w:uiPriority="99" w:semiHidden="1" w:unhideWhenUsed="1"/>
    <w:lsdException w:name="header" w:uiPriority="99" w:semiHidden="1" w:unhideWhenUsed="1"/>
    <w:lsdException w:name="footer" w:uiPriority="99" w:semiHidden="1" w:unhideWhenUsed="1"/>
    <w:lsdException w:name="index heading" w:uiPriority="17" w:semiHidden="1" w:unhideWhenUsed="1"/>
    <w:lsdException w:name="caption" w:uiPriority="99" w:semiHidden="1" w:unhideWhenUsed="1" w:qFormat="1"/>
    <w:lsdException w:name="table of figures" w:uiPriority="17" w:semiHidden="1" w:unhideWhenUsed="1"/>
    <w:lsdException w:name="envelope address" w:uiPriority="17" w:semiHidden="1" w:unhideWhenUsed="1"/>
    <w:lsdException w:name="envelope return" w:uiPriority="17" w:semiHidden="1" w:unhideWhenUsed="1"/>
    <w:lsdException w:name="footnote reference" w:uiPriority="99" w:semiHidden="1" w:unhideWhenUsed="1"/>
    <w:lsdException w:name="annotation reference" w:uiPriority="99" w:semiHidden="1" w:unhideWhenUsed="1"/>
    <w:lsdException w:name="line number" w:uiPriority="17" w:semiHidden="1" w:unhideWhenUsed="1"/>
    <w:lsdException w:name="page number" w:uiPriority="99" w:semiHidden="1" w:unhideWhenUsed="1"/>
    <w:lsdException w:name="endnote reference" w:uiPriority="99" w:semiHidden="1" w:unhideWhenUsed="1"/>
    <w:lsdException w:name="endnote text" w:uiPriority="99" w:semiHidden="1" w:unhideWhenUsed="1"/>
    <w:lsdException w:name="table of authorities" w:uiPriority="17" w:semiHidden="1" w:unhideWhenUsed="1"/>
    <w:lsdException w:name="macro" w:uiPriority="17" w:semiHidden="1" w:unhideWhenUsed="1"/>
    <w:lsdException w:name="toa heading" w:uiPriority="49" w:semiHidden="1" w:unhideWhenUsed="1"/>
    <w:lsdException w:name="List" w:semiHidden="1" w:unhideWhenUsed="1"/>
    <w:lsdException w:name="List Bullet" w:semiHidden="1" w:unhideWhenUsed="1"/>
    <w:lsdException w:name="List Number" w:uiPriority="99"/>
    <w:lsdException w:name="List 2" w:semiHidden="1" w:unhideWhenUsed="1"/>
    <w:lsdException w:name="List 3" w:semiHidden="1" w:unhideWhenUsed="1"/>
    <w:lsdException w:name="List 4" w:uiPriority="29"/>
    <w:lsdException w:name="List Bullet 2" w:uiPriority="9"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uiPriority="17" w:semiHidden="1" w:unhideWhenUsed="1"/>
    <w:lsdException w:name="Signature" w:uiPriority="17" w:semiHidden="1" w:unhideWhenUsed="1"/>
    <w:lsdException w:name="Default Paragraph Font" w:semiHidden="1" w:unhideWhenUsed="1"/>
    <w:lsdException w:name="Body Text" w:uiPriority="99" w:semiHidden="1" w:unhideWhenUsed="1"/>
    <w:lsdException w:name="Body Text Indent" w:uiPriority="99"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uiPriority="17" w:semiHidden="1" w:unhideWhenUsed="1"/>
    <w:lsdException w:name="Subtitle" w:uiPriority="18" w:qFormat="1"/>
    <w:lsdException w:name="Salutation" w:uiPriority="17"/>
    <w:lsdException w:name="Date" w:uiPriority="17"/>
    <w:lsdException w:name="Body Text First Indent" w:uiPriority="17"/>
    <w:lsdException w:name="Body Text First Indent 2" w:uiPriority="17" w:semiHidden="1" w:unhideWhenUsed="1"/>
    <w:lsdException w:name="Note Heading" w:uiPriority="17" w:semiHidden="1" w:unhideWhenUsed="1"/>
    <w:lsdException w:name="Body Text 2" w:uiPriority="17" w:semiHidden="1" w:unhideWhenUsed="1"/>
    <w:lsdException w:name="Body Text 3" w:semiHidden="1" w:unhideWhenUsed="1"/>
    <w:lsdException w:name="Body Text Indent 2" w:uiPriority="99" w:semiHidden="1" w:unhideWhenUsed="1"/>
    <w:lsdException w:name="Body Text Indent 3" w:uiPriority="99" w:semiHidden="1" w:unhideWhenUsed="1"/>
    <w:lsdException w:name="Block Text" w:uiPriority="17" w:semiHidden="1" w:unhideWhenUsed="1"/>
    <w:lsdException w:name="Hyperlink" w:uiPriority="99" w:semiHidden="1" w:unhideWhenUsed="1"/>
    <w:lsdException w:name="FollowedHyperlink" w:uiPriority="99" w:semiHidden="1" w:unhideWhenUsed="1"/>
    <w:lsdException w:name="Strong" w:uiPriority="22" w:qFormat="1"/>
    <w:lsdException w:name="Emphasis" w:qFormat="1"/>
    <w:lsdException w:name="Document Map" w:uiPriority="17" w:semiHidden="1" w:unhideWhenUsed="1"/>
    <w:lsdException w:name="Plain Text" w:uiPriority="17"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99"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semiHidden="1" w:unhideWhenUsed="1"/>
    <w:lsdException w:name="Table Grid" w:uiPriority="59"/>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3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43" w:qFormat="1"/>
    <w:lsdException w:name="Bibliography" w:uiPriority="37" w:semiHidden="1" w:unhideWhenUsed="1"/>
    <w:lsdException w:name="TOC Heading" w:uiPriority="4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30690e"/>
    <w:pPr>
      <w:widowControl/>
      <w:bidi w:val="0"/>
      <w:spacing w:before="0" w:after="0"/>
      <w:jc w:val="left"/>
    </w:pPr>
    <w:rPr>
      <w:rFonts w:ascii="Times New Roman" w:hAnsi="Times New Roman" w:eastAsia="Times New Roman" w:cs="Times New Roman"/>
      <w:color w:val="auto"/>
      <w:kern w:val="0"/>
      <w:sz w:val="20"/>
      <w:szCs w:val="20"/>
      <w:lang w:val="ru-RU" w:eastAsia="ru-RU" w:bidi="ar-SA"/>
    </w:rPr>
  </w:style>
  <w:style w:type="paragraph" w:styleId="Heading1">
    <w:name w:val="Heading 1"/>
    <w:basedOn w:val="Normal"/>
    <w:next w:val="Normal"/>
    <w:link w:val="1"/>
    <w:uiPriority w:val="99"/>
    <w:qFormat/>
    <w:rsid w:val="00df7bc4"/>
    <w:pPr>
      <w:keepNext w:val="true"/>
      <w:jc w:val="center"/>
      <w:outlineLvl w:val="0"/>
    </w:pPr>
    <w:rPr>
      <w:sz w:val="24"/>
    </w:rPr>
  </w:style>
  <w:style w:type="paragraph" w:styleId="Heading2">
    <w:name w:val="Heading 2"/>
    <w:basedOn w:val="Normal"/>
    <w:next w:val="Normal"/>
    <w:link w:val="2"/>
    <w:uiPriority w:val="99"/>
    <w:unhideWhenUsed/>
    <w:qFormat/>
    <w:rsid w:val="00037ccb"/>
    <w:pPr>
      <w:keepNext w:val="true"/>
      <w:keepLines/>
      <w:spacing w:before="200" w:after="0"/>
      <w:outlineLvl w:val="1"/>
    </w:pPr>
    <w:rPr>
      <w:rFonts w:ascii="Arial" w:hAnsi="Arial" w:eastAsia="" w:cs="" w:cstheme="majorBidi" w:eastAsiaTheme="majorEastAsia"/>
      <w:b/>
      <w:bCs/>
      <w:sz w:val="21"/>
      <w:szCs w:val="26"/>
    </w:rPr>
  </w:style>
  <w:style w:type="paragraph" w:styleId="Heading3">
    <w:name w:val="Heading 3"/>
    <w:basedOn w:val="Level3"/>
    <w:next w:val="Normal"/>
    <w:link w:val="3"/>
    <w:uiPriority w:val="99"/>
    <w:qFormat/>
    <w:rsid w:val="00037ccb"/>
    <w:pPr>
      <w:keepNext w:val="true"/>
      <w:numPr>
        <w:ilvl w:val="2"/>
        <w:numId w:val="1"/>
      </w:numPr>
      <w:ind w:hanging="709" w:left="1418"/>
    </w:pPr>
    <w:rPr>
      <w:b/>
      <w:bCs/>
    </w:rPr>
  </w:style>
  <w:style w:type="paragraph" w:styleId="Heading4">
    <w:name w:val="Heading 4"/>
    <w:basedOn w:val="Level41"/>
    <w:next w:val="Body4"/>
    <w:link w:val="4"/>
    <w:uiPriority w:val="99"/>
    <w:qFormat/>
    <w:rsid w:val="00037ccb"/>
    <w:pPr>
      <w:keepNext w:val="true"/>
      <w:numPr>
        <w:ilvl w:val="3"/>
        <w:numId w:val="7"/>
      </w:numPr>
      <w:tabs>
        <w:tab w:val="clear" w:pos="708"/>
      </w:tabs>
      <w:ind w:hanging="360" w:left="2127"/>
    </w:pPr>
    <w:rPr>
      <w:rFonts w:ascii="Arial Bold" w:hAnsi="Arial Bold" w:eastAsia="Arial Unicode MS" w:cs="Times New Roman"/>
      <w:b/>
    </w:rPr>
  </w:style>
  <w:style w:type="paragraph" w:styleId="Heading5">
    <w:name w:val="Heading 5"/>
    <w:basedOn w:val="Normal"/>
    <w:next w:val="Normal"/>
    <w:link w:val="5"/>
    <w:uiPriority w:val="5"/>
    <w:qFormat/>
    <w:rsid w:val="00037ccb"/>
    <w:pPr>
      <w:spacing w:lineRule="auto" w:line="264" w:before="240" w:after="60"/>
      <w:jc w:val="both"/>
      <w:outlineLvl w:val="4"/>
    </w:pPr>
    <w:rPr>
      <w:rFonts w:ascii="Arial" w:hAnsi="Arial" w:eastAsia="Arial Unicode MS"/>
      <w:sz w:val="22"/>
      <w:szCs w:val="21"/>
      <w:lang w:val="en-GB" w:eastAsia="en-GB"/>
    </w:rPr>
  </w:style>
  <w:style w:type="paragraph" w:styleId="Heading6">
    <w:name w:val="Heading 6"/>
    <w:basedOn w:val="Normal"/>
    <w:next w:val="Normal"/>
    <w:link w:val="6"/>
    <w:uiPriority w:val="99"/>
    <w:qFormat/>
    <w:rsid w:val="00b35e59"/>
    <w:pPr>
      <w:spacing w:before="240" w:after="60"/>
      <w:outlineLvl w:val="5"/>
    </w:pPr>
    <w:rPr>
      <w:b/>
      <w:bCs/>
      <w:sz w:val="22"/>
      <w:szCs w:val="22"/>
    </w:rPr>
  </w:style>
  <w:style w:type="paragraph" w:styleId="Heading7">
    <w:name w:val="Heading 7"/>
    <w:basedOn w:val="Normal"/>
    <w:next w:val="Normal"/>
    <w:link w:val="7"/>
    <w:uiPriority w:val="16"/>
    <w:qFormat/>
    <w:rsid w:val="00037ccb"/>
    <w:pPr>
      <w:spacing w:lineRule="auto" w:line="264" w:before="240" w:after="60"/>
      <w:jc w:val="both"/>
      <w:outlineLvl w:val="6"/>
    </w:pPr>
    <w:rPr>
      <w:rFonts w:ascii="Arial" w:hAnsi="Arial" w:eastAsia="Arial Unicode MS"/>
      <w:szCs w:val="21"/>
      <w:lang w:val="en-GB" w:eastAsia="en-GB"/>
    </w:rPr>
  </w:style>
  <w:style w:type="paragraph" w:styleId="Heading8">
    <w:name w:val="Heading 8"/>
    <w:basedOn w:val="Normal"/>
    <w:next w:val="Normal"/>
    <w:link w:val="8"/>
    <w:uiPriority w:val="16"/>
    <w:qFormat/>
    <w:rsid w:val="00037ccb"/>
    <w:pPr>
      <w:spacing w:lineRule="auto" w:line="264" w:before="240" w:after="60"/>
      <w:jc w:val="both"/>
      <w:outlineLvl w:val="7"/>
    </w:pPr>
    <w:rPr>
      <w:rFonts w:ascii="Arial" w:hAnsi="Arial" w:eastAsia="Arial Unicode MS"/>
      <w:i/>
      <w:szCs w:val="21"/>
      <w:lang w:val="en-GB" w:eastAsia="en-GB"/>
    </w:rPr>
  </w:style>
  <w:style w:type="paragraph" w:styleId="Heading9">
    <w:name w:val="Heading 9"/>
    <w:basedOn w:val="Normal"/>
    <w:next w:val="Normal"/>
    <w:link w:val="9"/>
    <w:qFormat/>
    <w:rsid w:val="00df7bc4"/>
    <w:pPr>
      <w:spacing w:before="240" w:after="60"/>
      <w:outlineLvl w:val="8"/>
    </w:pPr>
    <w:rPr>
      <w:rFonts w:ascii="Arial" w:hAnsi="Arial" w:cs="Arial"/>
      <w:sz w:val="22"/>
      <w:szCs w:val="22"/>
    </w:rPr>
  </w:style>
  <w:style w:type="character" w:styleId="DefaultParagraphFont" w:default="1">
    <w:name w:val="Default Paragraph Font"/>
    <w:uiPriority w:val="1"/>
    <w:semiHidden/>
    <w:unhideWhenUsed/>
    <w:qFormat/>
    <w:rPr/>
  </w:style>
  <w:style w:type="character" w:styleId="Style5" w:customStyle="1">
    <w:name w:val="Текст выноски Знак"/>
    <w:link w:val="BalloonText"/>
    <w:uiPriority w:val="99"/>
    <w:qFormat/>
    <w:rsid w:val="00ce59b3"/>
    <w:rPr>
      <w:rFonts w:ascii="Segoe UI" w:hAnsi="Segoe UI" w:cs="Segoe UI"/>
      <w:sz w:val="18"/>
      <w:szCs w:val="18"/>
    </w:rPr>
  </w:style>
  <w:style w:type="character" w:styleId="Hyperlink" w:customStyle="1">
    <w:name w:val="Hyperlink"/>
    <w:rsid w:val="00037ccb"/>
    <w:rPr>
      <w:color w:val="000080"/>
      <w:u w:val="single"/>
    </w:rPr>
  </w:style>
  <w:style w:type="character" w:styleId="FollowedHyperlink">
    <w:name w:val="FollowedHyperlink"/>
    <w:uiPriority w:val="99"/>
    <w:rsid w:val="00af109e"/>
    <w:rPr>
      <w:color w:val="800080"/>
      <w:u w:val="single"/>
    </w:rPr>
  </w:style>
  <w:style w:type="character" w:styleId="2" w:customStyle="1">
    <w:name w:val="Заголовок 2 Знак"/>
    <w:basedOn w:val="DefaultParagraphFont"/>
    <w:uiPriority w:val="99"/>
    <w:qFormat/>
    <w:rsid w:val="00037ccb"/>
    <w:rPr>
      <w:rFonts w:ascii="Arial" w:hAnsi="Arial" w:eastAsia="" w:cs="" w:cstheme="majorBidi" w:eastAsiaTheme="majorEastAsia"/>
      <w:b/>
      <w:bCs/>
      <w:sz w:val="21"/>
      <w:szCs w:val="26"/>
    </w:rPr>
  </w:style>
  <w:style w:type="character" w:styleId="3" w:customStyle="1">
    <w:name w:val="Заголовок 3 Знак"/>
    <w:basedOn w:val="DefaultParagraphFont"/>
    <w:uiPriority w:val="99"/>
    <w:qFormat/>
    <w:rsid w:val="00037ccb"/>
    <w:rPr>
      <w:rFonts w:ascii="Arial" w:hAnsi="Arial" w:cs="Arial"/>
      <w:b/>
      <w:bCs/>
      <w:sz w:val="21"/>
      <w:szCs w:val="21"/>
      <w:lang w:val="en-GB" w:eastAsia="en-GB"/>
    </w:rPr>
  </w:style>
  <w:style w:type="character" w:styleId="4" w:customStyle="1">
    <w:name w:val="Заголовок 4 Знак"/>
    <w:basedOn w:val="DefaultParagraphFont"/>
    <w:uiPriority w:val="99"/>
    <w:qFormat/>
    <w:rsid w:val="00037ccb"/>
    <w:rPr>
      <w:rFonts w:ascii="Arial Bold" w:hAnsi="Arial Bold" w:eastAsia="Arial Unicode MS"/>
      <w:b/>
      <w:sz w:val="21"/>
      <w:szCs w:val="21"/>
      <w:lang w:val="en-GB" w:eastAsia="en-GB"/>
    </w:rPr>
  </w:style>
  <w:style w:type="character" w:styleId="5" w:customStyle="1">
    <w:name w:val="Заголовок 5 Знак"/>
    <w:basedOn w:val="DefaultParagraphFont"/>
    <w:uiPriority w:val="5"/>
    <w:qFormat/>
    <w:rsid w:val="00037ccb"/>
    <w:rPr>
      <w:rFonts w:ascii="Arial" w:hAnsi="Arial" w:eastAsia="Arial Unicode MS"/>
      <w:sz w:val="22"/>
      <w:szCs w:val="21"/>
      <w:lang w:val="en-GB" w:eastAsia="en-GB"/>
    </w:rPr>
  </w:style>
  <w:style w:type="character" w:styleId="7" w:customStyle="1">
    <w:name w:val="Заголовок 7 Знак"/>
    <w:basedOn w:val="DefaultParagraphFont"/>
    <w:uiPriority w:val="16"/>
    <w:qFormat/>
    <w:rsid w:val="00037ccb"/>
    <w:rPr>
      <w:rFonts w:ascii="Arial" w:hAnsi="Arial" w:eastAsia="Arial Unicode MS"/>
      <w:szCs w:val="21"/>
      <w:lang w:val="en-GB" w:eastAsia="en-GB"/>
    </w:rPr>
  </w:style>
  <w:style w:type="character" w:styleId="8" w:customStyle="1">
    <w:name w:val="Заголовок 8 Знак"/>
    <w:basedOn w:val="DefaultParagraphFont"/>
    <w:uiPriority w:val="16"/>
    <w:qFormat/>
    <w:rsid w:val="00037ccb"/>
    <w:rPr>
      <w:rFonts w:ascii="Arial" w:hAnsi="Arial" w:eastAsia="Arial Unicode MS"/>
      <w:i/>
      <w:szCs w:val="21"/>
      <w:lang w:val="en-GB" w:eastAsia="en-GB"/>
    </w:rPr>
  </w:style>
  <w:style w:type="character" w:styleId="Style6" w:customStyle="1">
    <w:name w:val="Основной текст с отступом Знак"/>
    <w:basedOn w:val="DefaultParagraphFont"/>
    <w:uiPriority w:val="99"/>
    <w:qFormat/>
    <w:rsid w:val="00037ccb"/>
    <w:rPr>
      <w:rFonts w:ascii="Calibri" w:hAnsi="Calibri"/>
      <w:sz w:val="22"/>
      <w:szCs w:val="22"/>
      <w:lang w:eastAsia="en-US"/>
    </w:rPr>
  </w:style>
  <w:style w:type="character" w:styleId="Style7" w:customStyle="1">
    <w:name w:val="Верхний колонтитул Знак"/>
    <w:basedOn w:val="DefaultParagraphFont"/>
    <w:uiPriority w:val="99"/>
    <w:qFormat/>
    <w:rsid w:val="00037ccb"/>
    <w:rPr>
      <w:rFonts w:ascii="Calibri" w:hAnsi="Calibri" w:eastAsia="Calibri"/>
      <w:sz w:val="22"/>
      <w:szCs w:val="22"/>
      <w:lang w:eastAsia="en-US"/>
    </w:rPr>
  </w:style>
  <w:style w:type="character" w:styleId="Style8" w:customStyle="1">
    <w:name w:val="Нижний колонтитул Знак"/>
    <w:basedOn w:val="DefaultParagraphFont"/>
    <w:uiPriority w:val="99"/>
    <w:qFormat/>
    <w:rsid w:val="00037ccb"/>
    <w:rPr>
      <w:rFonts w:ascii="Calibri" w:hAnsi="Calibri" w:eastAsia="Calibri"/>
      <w:sz w:val="22"/>
      <w:szCs w:val="22"/>
      <w:lang w:eastAsia="en-US"/>
    </w:rPr>
  </w:style>
  <w:style w:type="character" w:styleId="Annotationreference">
    <w:name w:val="annotation reference"/>
    <w:uiPriority w:val="99"/>
    <w:unhideWhenUsed/>
    <w:qFormat/>
    <w:rsid w:val="00037ccb"/>
    <w:rPr>
      <w:sz w:val="16"/>
      <w:szCs w:val="16"/>
    </w:rPr>
  </w:style>
  <w:style w:type="character" w:styleId="Style9" w:customStyle="1">
    <w:name w:val="Текст примечания Знак"/>
    <w:basedOn w:val="DefaultParagraphFont"/>
    <w:link w:val="Annotationtext"/>
    <w:uiPriority w:val="99"/>
    <w:qFormat/>
    <w:rsid w:val="00037ccb"/>
    <w:rPr>
      <w:rFonts w:ascii="Calibri" w:hAnsi="Calibri" w:eastAsia="Calibri"/>
      <w:lang w:eastAsia="en-US"/>
    </w:rPr>
  </w:style>
  <w:style w:type="character" w:styleId="Style10" w:customStyle="1">
    <w:name w:val="Тема примечания Знак"/>
    <w:basedOn w:val="Style9"/>
    <w:link w:val="Annotationsubject"/>
    <w:uiPriority w:val="99"/>
    <w:qFormat/>
    <w:rsid w:val="00037ccb"/>
    <w:rPr>
      <w:rFonts w:ascii="Calibri" w:hAnsi="Calibri" w:eastAsia="Calibri"/>
      <w:b/>
      <w:bCs/>
      <w:lang w:eastAsia="en-US"/>
    </w:rPr>
  </w:style>
  <w:style w:type="character" w:styleId="Style11" w:customStyle="1">
    <w:name w:val="Схема документа Знак"/>
    <w:basedOn w:val="DefaultParagraphFont"/>
    <w:link w:val="DocumentMap"/>
    <w:uiPriority w:val="17"/>
    <w:semiHidden/>
    <w:qFormat/>
    <w:rsid w:val="00037ccb"/>
    <w:rPr>
      <w:rFonts w:ascii="Tahoma" w:hAnsi="Tahoma" w:eastAsia="Calibri" w:cs="Tahoma"/>
      <w:sz w:val="16"/>
      <w:szCs w:val="16"/>
      <w:lang w:eastAsia="en-US"/>
    </w:rPr>
  </w:style>
  <w:style w:type="character" w:styleId="Extended-textshort" w:customStyle="1">
    <w:name w:val="extended-text__short"/>
    <w:basedOn w:val="DefaultParagraphFont"/>
    <w:qFormat/>
    <w:rsid w:val="00037ccb"/>
    <w:rPr/>
  </w:style>
  <w:style w:type="character" w:styleId="HTML" w:customStyle="1">
    <w:name w:val="Стандартный HTML Знак"/>
    <w:basedOn w:val="DefaultParagraphFont"/>
    <w:link w:val="HTMLPreformatted"/>
    <w:uiPriority w:val="99"/>
    <w:qFormat/>
    <w:rsid w:val="00037ccb"/>
    <w:rPr>
      <w:rFonts w:ascii="Courier New" w:hAnsi="Courier New" w:cs="Courier New"/>
    </w:rPr>
  </w:style>
  <w:style w:type="character" w:styleId="1" w:customStyle="1">
    <w:name w:val="Заголовок 1 Знак"/>
    <w:basedOn w:val="DefaultParagraphFont"/>
    <w:uiPriority w:val="99"/>
    <w:qFormat/>
    <w:rsid w:val="00037ccb"/>
    <w:rPr>
      <w:sz w:val="24"/>
    </w:rPr>
  </w:style>
  <w:style w:type="character" w:styleId="21" w:customStyle="1">
    <w:name w:val="Основной текст (2)"/>
    <w:basedOn w:val="DefaultParagraphFont"/>
    <w:qFormat/>
    <w:rsid w:val="00037ccb"/>
    <w:rPr>
      <w:rFonts w:ascii="Times New Roman" w:hAnsi="Times New Roman" w:cs="Times New Roman"/>
      <w:color w:val="000000"/>
      <w:spacing w:val="0"/>
      <w:w w:val="100"/>
      <w:sz w:val="22"/>
      <w:szCs w:val="22"/>
      <w:u w:val="none"/>
      <w:lang w:val="ru-RU" w:eastAsia="ru-RU"/>
    </w:rPr>
  </w:style>
  <w:style w:type="character" w:styleId="Style12" w:customStyle="1">
    <w:name w:val="Текст сноски Знак"/>
    <w:basedOn w:val="DefaultParagraphFont"/>
    <w:uiPriority w:val="99"/>
    <w:qFormat/>
    <w:rsid w:val="00037ccb"/>
    <w:rPr>
      <w:rFonts w:ascii="Calibri" w:hAnsi="Calibri" w:eastAsia="Calibri"/>
      <w:lang w:eastAsia="en-US"/>
    </w:rPr>
  </w:style>
  <w:style w:type="character" w:styleId="Style13">
    <w:name w:val="Символ сноски"/>
    <w:basedOn w:val="DefaultParagraphFont"/>
    <w:uiPriority w:val="99"/>
    <w:unhideWhenUsed/>
    <w:qFormat/>
    <w:rsid w:val="00037ccb"/>
    <w:rPr>
      <w:vertAlign w:val="superscript"/>
    </w:rPr>
  </w:style>
  <w:style w:type="character" w:styleId="FootnoteReference">
    <w:name w:val="Footnote Reference"/>
    <w:rPr>
      <w:vertAlign w:val="superscript"/>
    </w:rPr>
  </w:style>
  <w:style w:type="character" w:styleId="Level3Char" w:customStyle="1">
    <w:name w:val="Level 3 Char"/>
    <w:link w:val="Level3"/>
    <w:uiPriority w:val="6"/>
    <w:qFormat/>
    <w:rsid w:val="00037ccb"/>
    <w:rPr>
      <w:rFonts w:ascii="Arial" w:hAnsi="Arial" w:cs="Arial"/>
      <w:sz w:val="21"/>
      <w:szCs w:val="21"/>
      <w:lang w:val="en-GB" w:eastAsia="en-GB"/>
    </w:rPr>
  </w:style>
  <w:style w:type="character" w:styleId="SchNumber3Char" w:customStyle="1">
    <w:name w:val="Sch Number 3 Char"/>
    <w:basedOn w:val="Level3Char"/>
    <w:link w:val="SchNumber3"/>
    <w:uiPriority w:val="12"/>
    <w:qFormat/>
    <w:rsid w:val="00037ccb"/>
    <w:rPr>
      <w:rFonts w:ascii="Arial" w:hAnsi="Arial" w:eastAsia="Arial Unicode MS" w:cs="Arial"/>
      <w:sz w:val="21"/>
      <w:szCs w:val="21"/>
      <w:lang w:val="en-GB" w:eastAsia="en-GB"/>
    </w:rPr>
  </w:style>
  <w:style w:type="character" w:styleId="6" w:customStyle="1">
    <w:name w:val="Заголовок 6 Знак"/>
    <w:basedOn w:val="DefaultParagraphFont"/>
    <w:uiPriority w:val="99"/>
    <w:qFormat/>
    <w:rsid w:val="00037ccb"/>
    <w:rPr>
      <w:b/>
      <w:bCs/>
      <w:sz w:val="22"/>
      <w:szCs w:val="22"/>
    </w:rPr>
  </w:style>
  <w:style w:type="character" w:styleId="9" w:customStyle="1">
    <w:name w:val="Заголовок 9 Знак"/>
    <w:basedOn w:val="DefaultParagraphFont"/>
    <w:qFormat/>
    <w:rsid w:val="00037ccb"/>
    <w:rPr>
      <w:rFonts w:ascii="Arial" w:hAnsi="Arial" w:cs="Arial"/>
      <w:sz w:val="22"/>
      <w:szCs w:val="22"/>
    </w:rPr>
  </w:style>
  <w:style w:type="character" w:styleId="Style14" w:customStyle="1">
    <w:name w:val="Абзац списка Знак"/>
    <w:link w:val="ListParagraph"/>
    <w:uiPriority w:val="34"/>
    <w:qFormat/>
    <w:rsid w:val="00037ccb"/>
    <w:rPr/>
  </w:style>
  <w:style w:type="character" w:styleId="FootnoteTextChar" w:customStyle="1">
    <w:name w:val="Footnote Text Char"/>
    <w:link w:val="Footnotetext1"/>
    <w:qFormat/>
    <w:rsid w:val="00037ccb"/>
    <w:rPr/>
  </w:style>
  <w:style w:type="character" w:styleId="Linenumber">
    <w:name w:val="line number"/>
    <w:basedOn w:val="DefaultParagraphFont"/>
    <w:uiPriority w:val="17"/>
    <w:semiHidden/>
    <w:qFormat/>
    <w:rsid w:val="00037ccb"/>
    <w:rPr/>
  </w:style>
  <w:style w:type="character" w:styleId="Blk3" w:customStyle="1">
    <w:name w:val="blk3"/>
    <w:qFormat/>
    <w:rsid w:val="00037ccb"/>
    <w:rPr/>
  </w:style>
  <w:style w:type="character" w:styleId="Heading1Text" w:customStyle="1">
    <w:name w:val="Heading 1 Text"/>
    <w:basedOn w:val="DefaultParagraphFont"/>
    <w:qFormat/>
    <w:rsid w:val="00037ccb"/>
    <w:rPr/>
  </w:style>
  <w:style w:type="character" w:styleId="Style15" w:customStyle="1">
    <w:name w:val="Основной текст Знак"/>
    <w:basedOn w:val="DefaultParagraphFont"/>
    <w:uiPriority w:val="99"/>
    <w:qFormat/>
    <w:rsid w:val="00037ccb"/>
    <w:rPr>
      <w:rFonts w:ascii="Arial" w:hAnsi="Arial" w:eastAsia="Times New Roman" w:cs="Arial"/>
      <w:sz w:val="21"/>
      <w:szCs w:val="21"/>
      <w:lang w:val="en-GB" w:eastAsia="en-GB"/>
    </w:rPr>
  </w:style>
  <w:style w:type="character" w:styleId="Style16" w:customStyle="1">
    <w:name w:val="Àáçàö ñ èíòåðâàëîì Çíàê"/>
    <w:link w:val="Style40"/>
    <w:uiPriority w:val="99"/>
    <w:qFormat/>
    <w:rsid w:val="00037ccb"/>
    <w:rPr>
      <w:rFonts w:ascii="Arial" w:hAnsi="Arial" w:cs="Arial"/>
      <w:sz w:val="24"/>
      <w:szCs w:val="24"/>
    </w:rPr>
  </w:style>
  <w:style w:type="character" w:styleId="Style17" w:customStyle="1">
    <w:name w:val="Ë‡€š – ’˜Œ_‰€‘”“ ‚’€"/>
    <w:link w:val="Style41"/>
    <w:uiPriority w:val="99"/>
    <w:qFormat/>
    <w:rsid w:val="00037ccb"/>
    <w:rPr>
      <w:rFonts w:ascii="Arial" w:hAnsi="Arial" w:cs="Arial"/>
      <w:sz w:val="24"/>
      <w:szCs w:val="24"/>
    </w:rPr>
  </w:style>
  <w:style w:type="character" w:styleId="Level4Char" w:customStyle="1">
    <w:name w:val="Level 4 Char"/>
    <w:link w:val="Level41"/>
    <w:uiPriority w:val="6"/>
    <w:qFormat/>
    <w:rsid w:val="00037ccb"/>
    <w:rPr>
      <w:rFonts w:ascii="Arial" w:hAnsi="Arial" w:cs="Arial"/>
      <w:sz w:val="21"/>
      <w:szCs w:val="21"/>
      <w:lang w:val="en-GB" w:eastAsia="en-GB"/>
    </w:rPr>
  </w:style>
  <w:style w:type="character" w:styleId="Style18" w:customStyle="1">
    <w:name w:val="Абзац с интервалом Знак"/>
    <w:link w:val="Style43"/>
    <w:uiPriority w:val="99"/>
    <w:qFormat/>
    <w:locked/>
    <w:rsid w:val="00037ccb"/>
    <w:rPr>
      <w:rFonts w:ascii="Arial" w:hAnsi="Arial" w:cs="Arial"/>
      <w:sz w:val="24"/>
      <w:szCs w:val="24"/>
    </w:rPr>
  </w:style>
  <w:style w:type="character" w:styleId="BoldText" w:customStyle="1">
    <w:name w:val="BoldText"/>
    <w:basedOn w:val="DefaultParagraphFont"/>
    <w:uiPriority w:val="15"/>
    <w:qFormat/>
    <w:rsid w:val="00037ccb"/>
    <w:rPr>
      <w:b/>
    </w:rPr>
  </w:style>
  <w:style w:type="character" w:styleId="Heading2Text" w:customStyle="1">
    <w:name w:val="Heading 2 Text"/>
    <w:basedOn w:val="BoldText"/>
    <w:uiPriority w:val="14"/>
    <w:semiHidden/>
    <w:qFormat/>
    <w:rsid w:val="00037ccb"/>
    <w:rPr>
      <w:b/>
    </w:rPr>
  </w:style>
  <w:style w:type="character" w:styleId="Heading3Text" w:customStyle="1">
    <w:name w:val="Heading 3 Text"/>
    <w:basedOn w:val="Heading2Text"/>
    <w:uiPriority w:val="14"/>
    <w:semiHidden/>
    <w:qFormat/>
    <w:rsid w:val="00037ccb"/>
    <w:rPr>
      <w:b/>
    </w:rPr>
  </w:style>
  <w:style w:type="character" w:styleId="Heading4Text" w:customStyle="1">
    <w:name w:val="Heading 4 Text"/>
    <w:basedOn w:val="Heading3Text"/>
    <w:uiPriority w:val="14"/>
    <w:semiHidden/>
    <w:qFormat/>
    <w:rsid w:val="00037ccb"/>
    <w:rPr>
      <w:b/>
    </w:rPr>
  </w:style>
  <w:style w:type="character" w:styleId="BoldItalicText" w:customStyle="1">
    <w:name w:val="BoldItalicText"/>
    <w:basedOn w:val="DefaultParagraphFont"/>
    <w:uiPriority w:val="17"/>
    <w:semiHidden/>
    <w:qFormat/>
    <w:rsid w:val="00037ccb"/>
    <w:rPr>
      <w:b/>
      <w:i/>
    </w:rPr>
  </w:style>
  <w:style w:type="character" w:styleId="ItalicText" w:customStyle="1">
    <w:name w:val="ItalicText"/>
    <w:basedOn w:val="DefaultParagraphFont"/>
    <w:uiPriority w:val="15"/>
    <w:qFormat/>
    <w:rsid w:val="00037ccb"/>
    <w:rPr>
      <w:i/>
    </w:rPr>
  </w:style>
  <w:style w:type="character" w:styleId="BoldUnderlinedText" w:customStyle="1">
    <w:name w:val="BoldUnderlinedText"/>
    <w:basedOn w:val="DefaultParagraphFont"/>
    <w:uiPriority w:val="17"/>
    <w:semiHidden/>
    <w:qFormat/>
    <w:rsid w:val="00037ccb"/>
    <w:rPr>
      <w:b/>
      <w:u w:val="single"/>
    </w:rPr>
  </w:style>
  <w:style w:type="character" w:styleId="UnderlinedText" w:customStyle="1">
    <w:name w:val="UnderlinedText"/>
    <w:basedOn w:val="DefaultParagraphFont"/>
    <w:uiPriority w:val="15"/>
    <w:qFormat/>
    <w:rsid w:val="00037ccb"/>
    <w:rPr>
      <w:u w:val="single"/>
    </w:rPr>
  </w:style>
  <w:style w:type="character" w:styleId="22" w:customStyle="1">
    <w:name w:val="Основной текст 2 Знак"/>
    <w:basedOn w:val="DefaultParagraphFont"/>
    <w:link w:val="BodyText2"/>
    <w:uiPriority w:val="17"/>
    <w:semiHidden/>
    <w:qFormat/>
    <w:rsid w:val="00037ccb"/>
    <w:rPr>
      <w:rFonts w:ascii="Arial" w:hAnsi="Arial" w:eastAsia="Arial Unicode MS"/>
      <w:sz w:val="21"/>
      <w:szCs w:val="21"/>
      <w:lang w:val="en-GB" w:eastAsia="en-GB"/>
    </w:rPr>
  </w:style>
  <w:style w:type="character" w:styleId="31" w:customStyle="1">
    <w:name w:val="Основной текст 3 Знак"/>
    <w:basedOn w:val="DefaultParagraphFont"/>
    <w:link w:val="BodyText3"/>
    <w:qFormat/>
    <w:rsid w:val="00037ccb"/>
    <w:rPr>
      <w:sz w:val="26"/>
    </w:rPr>
  </w:style>
  <w:style w:type="character" w:styleId="11" w:customStyle="1">
    <w:name w:val="Основной текст Знак1"/>
    <w:basedOn w:val="DefaultParagraphFont"/>
    <w:uiPriority w:val="99"/>
    <w:qFormat/>
    <w:rsid w:val="00037ccb"/>
    <w:rPr>
      <w:rFonts w:cs="Arial Unicode MS"/>
      <w:sz w:val="24"/>
    </w:rPr>
  </w:style>
  <w:style w:type="character" w:styleId="Style19" w:customStyle="1">
    <w:name w:val="Красная строка Знак"/>
    <w:basedOn w:val="11"/>
    <w:uiPriority w:val="17"/>
    <w:qFormat/>
    <w:rsid w:val="00037ccb"/>
    <w:rPr>
      <w:rFonts w:ascii="Arial" w:hAnsi="Arial" w:eastAsia="Arial Unicode MS" w:cs="Arial Unicode MS"/>
      <w:sz w:val="21"/>
      <w:szCs w:val="21"/>
      <w:lang w:val="en-GB" w:eastAsia="en-GB"/>
    </w:rPr>
  </w:style>
  <w:style w:type="character" w:styleId="23" w:customStyle="1">
    <w:name w:val="Красная строка 2 Знак"/>
    <w:basedOn w:val="Style6"/>
    <w:link w:val="BodyTextFirstIndent2"/>
    <w:uiPriority w:val="17"/>
    <w:semiHidden/>
    <w:qFormat/>
    <w:rsid w:val="00037ccb"/>
    <w:rPr>
      <w:rFonts w:ascii="Arial" w:hAnsi="Arial" w:eastAsia="Arial Unicode MS"/>
      <w:sz w:val="21"/>
      <w:szCs w:val="21"/>
      <w:lang w:val="en-GB" w:eastAsia="en-GB"/>
    </w:rPr>
  </w:style>
  <w:style w:type="character" w:styleId="24" w:customStyle="1">
    <w:name w:val="Основной текст с отступом 2 Знак"/>
    <w:basedOn w:val="DefaultParagraphFont"/>
    <w:link w:val="BodyTextIndent2"/>
    <w:uiPriority w:val="99"/>
    <w:semiHidden/>
    <w:qFormat/>
    <w:rsid w:val="00037ccb"/>
    <w:rPr>
      <w:rFonts w:ascii="Arial" w:hAnsi="Arial" w:eastAsia="Arial Unicode MS"/>
      <w:sz w:val="21"/>
      <w:szCs w:val="21"/>
      <w:lang w:val="en-GB" w:eastAsia="en-GB"/>
    </w:rPr>
  </w:style>
  <w:style w:type="character" w:styleId="32" w:customStyle="1">
    <w:name w:val="Основной текст с отступом 3 Знак"/>
    <w:basedOn w:val="DefaultParagraphFont"/>
    <w:link w:val="BodyTextIndent3"/>
    <w:uiPriority w:val="99"/>
    <w:semiHidden/>
    <w:qFormat/>
    <w:rsid w:val="00037ccb"/>
    <w:rPr>
      <w:rFonts w:ascii="Arial" w:hAnsi="Arial" w:eastAsia="Arial Unicode MS"/>
      <w:sz w:val="16"/>
      <w:szCs w:val="21"/>
      <w:lang w:val="en-GB" w:eastAsia="en-GB"/>
    </w:rPr>
  </w:style>
  <w:style w:type="character" w:styleId="Style20" w:customStyle="1">
    <w:name w:val="Прощание Знак"/>
    <w:basedOn w:val="DefaultParagraphFont"/>
    <w:uiPriority w:val="17"/>
    <w:semiHidden/>
    <w:qFormat/>
    <w:rsid w:val="00037ccb"/>
    <w:rPr>
      <w:rFonts w:ascii="Arial" w:hAnsi="Arial" w:eastAsia="Arial Unicode MS"/>
      <w:sz w:val="21"/>
      <w:szCs w:val="21"/>
      <w:lang w:val="en-GB" w:eastAsia="en-GB"/>
    </w:rPr>
  </w:style>
  <w:style w:type="character" w:styleId="Style21" w:customStyle="1">
    <w:name w:val="Дата Знак"/>
    <w:basedOn w:val="DefaultParagraphFont"/>
    <w:link w:val="Date"/>
    <w:uiPriority w:val="17"/>
    <w:qFormat/>
    <w:rsid w:val="00037ccb"/>
    <w:rPr>
      <w:rFonts w:ascii="Arial" w:hAnsi="Arial" w:eastAsia="Arial Unicode MS"/>
      <w:sz w:val="21"/>
      <w:szCs w:val="21"/>
      <w:lang w:val="en-GB" w:eastAsia="en-GB"/>
    </w:rPr>
  </w:style>
  <w:style w:type="character" w:styleId="Emphasis">
    <w:name w:val="Emphasis"/>
    <w:basedOn w:val="DefaultParagraphFont"/>
    <w:qFormat/>
    <w:rsid w:val="00037ccb"/>
    <w:rPr>
      <w:b/>
      <w:i w:val="false"/>
    </w:rPr>
  </w:style>
  <w:style w:type="character" w:styleId="Style22">
    <w:name w:val="Символ концевой сноски"/>
    <w:basedOn w:val="DefaultParagraphFont"/>
    <w:uiPriority w:val="99"/>
    <w:qFormat/>
    <w:rsid w:val="00037ccb"/>
    <w:rPr>
      <w:vertAlign w:val="superscript"/>
    </w:rPr>
  </w:style>
  <w:style w:type="character" w:styleId="EndnoteReference">
    <w:name w:val="Endnote Reference"/>
    <w:rPr>
      <w:vertAlign w:val="superscript"/>
    </w:rPr>
  </w:style>
  <w:style w:type="character" w:styleId="Style23" w:customStyle="1">
    <w:name w:val="Текст концевой сноски Знак"/>
    <w:basedOn w:val="DefaultParagraphFont"/>
    <w:uiPriority w:val="99"/>
    <w:qFormat/>
    <w:rsid w:val="00037ccb"/>
    <w:rPr>
      <w:rFonts w:ascii="Arial" w:hAnsi="Arial" w:eastAsia="Arial Unicode MS"/>
      <w:szCs w:val="21"/>
      <w:lang w:val="en-GB" w:eastAsia="en-GB"/>
    </w:rPr>
  </w:style>
  <w:style w:type="character" w:styleId="Style24" w:customStyle="1">
    <w:name w:val="Текст макроса Знак"/>
    <w:basedOn w:val="DefaultParagraphFont"/>
    <w:link w:val="Macro"/>
    <w:uiPriority w:val="17"/>
    <w:semiHidden/>
    <w:qFormat/>
    <w:rsid w:val="00037ccb"/>
    <w:rPr>
      <w:rFonts w:ascii="Courier New" w:hAnsi="Courier New"/>
      <w:kern w:val="2"/>
      <w:sz w:val="21"/>
      <w:szCs w:val="21"/>
      <w:lang w:val="en-GB" w:eastAsia="zh-CN"/>
    </w:rPr>
  </w:style>
  <w:style w:type="character" w:styleId="Style25" w:customStyle="1">
    <w:name w:val="Шапка Знак"/>
    <w:basedOn w:val="DefaultParagraphFont"/>
    <w:link w:val="MessageHeader"/>
    <w:uiPriority w:val="17"/>
    <w:semiHidden/>
    <w:qFormat/>
    <w:rsid w:val="00037ccb"/>
    <w:rPr>
      <w:rFonts w:ascii="Arial" w:hAnsi="Arial" w:eastAsia="Arial Unicode MS"/>
      <w:sz w:val="24"/>
      <w:szCs w:val="21"/>
      <w:shd w:fill="CCCCCC" w:val="clear"/>
      <w:lang w:val="en-GB" w:eastAsia="en-GB"/>
    </w:rPr>
  </w:style>
  <w:style w:type="character" w:styleId="Style26" w:customStyle="1">
    <w:name w:val="Заголовок записки Знак"/>
    <w:basedOn w:val="DefaultParagraphFont"/>
    <w:link w:val="NoteHeading"/>
    <w:uiPriority w:val="17"/>
    <w:semiHidden/>
    <w:qFormat/>
    <w:rsid w:val="00037ccb"/>
    <w:rPr>
      <w:rFonts w:ascii="Arial" w:hAnsi="Arial" w:eastAsia="Arial Unicode MS"/>
      <w:sz w:val="21"/>
      <w:szCs w:val="21"/>
      <w:lang w:val="en-GB" w:eastAsia="en-GB"/>
    </w:rPr>
  </w:style>
  <w:style w:type="character" w:styleId="Pagenumber">
    <w:name w:val="page number"/>
    <w:basedOn w:val="DefaultParagraphFont"/>
    <w:uiPriority w:val="99"/>
    <w:qFormat/>
    <w:rsid w:val="00037ccb"/>
    <w:rPr/>
  </w:style>
  <w:style w:type="character" w:styleId="Style27" w:customStyle="1">
    <w:name w:val="Текст Знак"/>
    <w:basedOn w:val="DefaultParagraphFont"/>
    <w:link w:val="PlainText"/>
    <w:uiPriority w:val="17"/>
    <w:semiHidden/>
    <w:qFormat/>
    <w:rsid w:val="00037ccb"/>
    <w:rPr>
      <w:rFonts w:ascii="Courier New" w:hAnsi="Courier New" w:eastAsia="Arial Unicode MS"/>
      <w:szCs w:val="21"/>
      <w:lang w:val="en-GB" w:eastAsia="en-GB"/>
    </w:rPr>
  </w:style>
  <w:style w:type="character" w:styleId="Style28" w:customStyle="1">
    <w:name w:val="Приветствие Знак"/>
    <w:basedOn w:val="DefaultParagraphFont"/>
    <w:uiPriority w:val="17"/>
    <w:qFormat/>
    <w:rsid w:val="00037ccb"/>
    <w:rPr>
      <w:rFonts w:ascii="Arial" w:hAnsi="Arial" w:eastAsia="Arial Unicode MS"/>
      <w:sz w:val="21"/>
      <w:szCs w:val="21"/>
      <w:lang w:val="en-GB" w:eastAsia="en-GB"/>
    </w:rPr>
  </w:style>
  <w:style w:type="character" w:styleId="Style29" w:customStyle="1">
    <w:name w:val="Подпись Знак"/>
    <w:basedOn w:val="DefaultParagraphFont"/>
    <w:uiPriority w:val="17"/>
    <w:semiHidden/>
    <w:qFormat/>
    <w:rsid w:val="00037ccb"/>
    <w:rPr>
      <w:rFonts w:ascii="Arial" w:hAnsi="Arial" w:eastAsia="Arial Unicode MS"/>
      <w:sz w:val="21"/>
      <w:szCs w:val="21"/>
      <w:lang w:val="en-GB" w:eastAsia="en-GB"/>
    </w:rPr>
  </w:style>
  <w:style w:type="character" w:styleId="SmallCaps" w:customStyle="1">
    <w:name w:val="SmallCaps"/>
    <w:basedOn w:val="DefaultParagraphFont"/>
    <w:qFormat/>
    <w:rsid w:val="00037ccb"/>
    <w:rPr>
      <w:rFonts w:ascii="Arial" w:hAnsi="Arial"/>
      <w:smallCaps/>
      <w:sz w:val="21"/>
    </w:rPr>
  </w:style>
  <w:style w:type="character" w:styleId="PlaceholderText">
    <w:name w:val="Placeholder Text"/>
    <w:basedOn w:val="DefaultParagraphFont"/>
    <w:uiPriority w:val="99"/>
    <w:semiHidden/>
    <w:qFormat/>
    <w:rsid w:val="00037ccb"/>
    <w:rPr>
      <w:color w:val="808080"/>
    </w:rPr>
  </w:style>
  <w:style w:type="character" w:styleId="Style30" w:customStyle="1">
    <w:name w:val="Подзаголовок Знак"/>
    <w:basedOn w:val="DefaultParagraphFont"/>
    <w:uiPriority w:val="18"/>
    <w:qFormat/>
    <w:rsid w:val="00037ccb"/>
    <w:rPr>
      <w:rFonts w:ascii="Arial Bold" w:hAnsi="Arial Bold" w:eastAsia="" w:cs="" w:cstheme="majorBidi" w:eastAsiaTheme="majorEastAsia"/>
      <w:b/>
      <w:iCs/>
      <w:spacing w:val="15"/>
      <w:sz w:val="21"/>
      <w:szCs w:val="24"/>
      <w:lang w:val="en-GB" w:eastAsia="en-GB"/>
    </w:rPr>
  </w:style>
  <w:style w:type="character" w:styleId="BookTitle">
    <w:name w:val="Book Title"/>
    <w:basedOn w:val="DefaultParagraphFont"/>
    <w:uiPriority w:val="43"/>
    <w:qFormat/>
    <w:rsid w:val="00037ccb"/>
    <w:rPr>
      <w:b/>
      <w:bCs/>
      <w:smallCaps/>
      <w:spacing w:val="5"/>
    </w:rPr>
  </w:style>
  <w:style w:type="character" w:styleId="25" w:customStyle="1">
    <w:name w:val="Цитата 2 Знак"/>
    <w:basedOn w:val="DefaultParagraphFont"/>
    <w:link w:val="Quote"/>
    <w:uiPriority w:val="39"/>
    <w:qFormat/>
    <w:rsid w:val="00037ccb"/>
    <w:rPr>
      <w:rFonts w:ascii="Arial" w:hAnsi="Arial" w:eastAsia="Arial Unicode MS"/>
      <w:i/>
      <w:iCs/>
      <w:color w:themeColor="text1" w:val="000000"/>
      <w:sz w:val="21"/>
      <w:szCs w:val="21"/>
      <w:lang w:val="en-GB" w:eastAsia="en-GB"/>
    </w:rPr>
  </w:style>
  <w:style w:type="character" w:styleId="Style31" w:customStyle="1">
    <w:name w:val="Название Знак"/>
    <w:basedOn w:val="DefaultParagraphFont"/>
    <w:uiPriority w:val="99"/>
    <w:qFormat/>
    <w:rsid w:val="00037ccb"/>
    <w:rPr>
      <w:rFonts w:ascii="Arial" w:hAnsi="Arial" w:eastAsia="" w:cs="" w:cstheme="majorBidi" w:eastAsiaTheme="majorEastAsia"/>
      <w:b/>
      <w:smallCaps/>
      <w:spacing w:val="5"/>
      <w:kern w:val="2"/>
      <w:sz w:val="21"/>
      <w:szCs w:val="52"/>
      <w:lang w:val="en-GB" w:eastAsia="en-GB"/>
    </w:rPr>
  </w:style>
  <w:style w:type="character" w:styleId="Heading1RestartChar" w:customStyle="1">
    <w:name w:val="Heading 1 Restart Char"/>
    <w:link w:val="Heading1Restart"/>
    <w:uiPriority w:val="13"/>
    <w:semiHidden/>
    <w:qFormat/>
    <w:rsid w:val="00037ccb"/>
    <w:rPr>
      <w:rFonts w:ascii="Arial" w:hAnsi="Arial" w:eastAsia="Arial Unicode MS"/>
      <w:b/>
      <w:smallCaps/>
      <w:sz w:val="21"/>
      <w:szCs w:val="21"/>
      <w:lang w:val="en-GB" w:eastAsia="en-GB"/>
    </w:rPr>
  </w:style>
  <w:style w:type="character" w:styleId="Heading3RestartChar" w:customStyle="1">
    <w:name w:val="Heading 3 Restart Char"/>
    <w:link w:val="Heading3Restart"/>
    <w:uiPriority w:val="13"/>
    <w:semiHidden/>
    <w:qFormat/>
    <w:rsid w:val="00037ccb"/>
    <w:rPr>
      <w:rFonts w:ascii="Arial" w:hAnsi="Arial" w:eastAsia="Arial Unicode MS"/>
      <w:b/>
      <w:sz w:val="21"/>
      <w:szCs w:val="21"/>
      <w:lang w:val="en-GB" w:eastAsia="en-GB"/>
    </w:rPr>
  </w:style>
  <w:style w:type="character" w:styleId="BodyChar" w:customStyle="1">
    <w:name w:val="Body Char"/>
    <w:basedOn w:val="DefaultParagraphFont"/>
    <w:link w:val="Body"/>
    <w:uiPriority w:val="17"/>
    <w:qFormat/>
    <w:rsid w:val="00037ccb"/>
    <w:rPr>
      <w:rFonts w:ascii="Arial" w:hAnsi="Arial" w:eastAsia="Arial Unicode MS"/>
      <w:sz w:val="21"/>
      <w:szCs w:val="21"/>
      <w:lang w:val="en-GB" w:eastAsia="en-GB"/>
    </w:rPr>
  </w:style>
  <w:style w:type="character" w:styleId="Body1Char" w:customStyle="1">
    <w:name w:val="Body 1 Char"/>
    <w:basedOn w:val="BodyChar"/>
    <w:link w:val="Body1"/>
    <w:qFormat/>
    <w:rsid w:val="00037ccb"/>
    <w:rPr>
      <w:rFonts w:ascii="Arial" w:hAnsi="Arial" w:eastAsia="Arial Unicode MS"/>
      <w:sz w:val="21"/>
      <w:szCs w:val="21"/>
      <w:lang w:val="en-GB" w:eastAsia="en-GB"/>
    </w:rPr>
  </w:style>
  <w:style w:type="character" w:styleId="Body2Char" w:customStyle="1">
    <w:name w:val="Body 2 Char"/>
    <w:basedOn w:val="Body1Char"/>
    <w:link w:val="Body2"/>
    <w:qFormat/>
    <w:rsid w:val="00037ccb"/>
    <w:rPr>
      <w:rFonts w:ascii="Arial" w:hAnsi="Arial" w:eastAsia="Arial Unicode MS"/>
      <w:sz w:val="21"/>
      <w:szCs w:val="21"/>
      <w:lang w:val="en-GB" w:eastAsia="en-GB"/>
    </w:rPr>
  </w:style>
  <w:style w:type="character" w:styleId="Level2Char" w:customStyle="1">
    <w:name w:val="Level 2 Char"/>
    <w:basedOn w:val="Body2Char"/>
    <w:link w:val="Level21"/>
    <w:uiPriority w:val="6"/>
    <w:qFormat/>
    <w:rsid w:val="00037ccb"/>
    <w:rPr>
      <w:rFonts w:ascii="Arial" w:hAnsi="Arial" w:eastAsia="Arial Unicode MS" w:cs="Arial"/>
      <w:b/>
      <w:sz w:val="21"/>
      <w:szCs w:val="21"/>
      <w:lang w:val="en-GB" w:eastAsia="en-GB"/>
    </w:rPr>
  </w:style>
  <w:style w:type="character" w:styleId="Heading2RestartChar" w:customStyle="1">
    <w:name w:val="Heading 2 Restart Char"/>
    <w:basedOn w:val="2"/>
    <w:link w:val="Heading2Restart"/>
    <w:uiPriority w:val="13"/>
    <w:semiHidden/>
    <w:qFormat/>
    <w:rsid w:val="00037ccb"/>
    <w:rPr>
      <w:rFonts w:ascii="Arial" w:hAnsi="Arial" w:eastAsia="Arial Unicode MS" w:cs="" w:cstheme="majorBidi"/>
      <w:b/>
      <w:bCs w:val="false"/>
      <w:sz w:val="21"/>
      <w:szCs w:val="21"/>
    </w:rPr>
  </w:style>
  <w:style w:type="character" w:styleId="Body3Char" w:customStyle="1">
    <w:name w:val="Body 3 Char"/>
    <w:basedOn w:val="Body2Char"/>
    <w:link w:val="Body3"/>
    <w:qFormat/>
    <w:rsid w:val="00037ccb"/>
    <w:rPr>
      <w:rFonts w:ascii="Arial" w:hAnsi="Arial" w:eastAsia="Arial Unicode MS"/>
      <w:sz w:val="21"/>
      <w:szCs w:val="21"/>
      <w:lang w:val="en-GB" w:eastAsia="en-GB"/>
    </w:rPr>
  </w:style>
  <w:style w:type="character" w:styleId="Body4Char" w:customStyle="1">
    <w:name w:val="Body 4 Char"/>
    <w:basedOn w:val="Body3Char"/>
    <w:link w:val="Body4"/>
    <w:qFormat/>
    <w:rsid w:val="00037ccb"/>
    <w:rPr>
      <w:rFonts w:ascii="Arial" w:hAnsi="Arial" w:eastAsia="Arial Unicode MS"/>
      <w:sz w:val="21"/>
      <w:szCs w:val="21"/>
      <w:lang w:val="en-GB" w:eastAsia="en-GB"/>
    </w:rPr>
  </w:style>
  <w:style w:type="character" w:styleId="Body5Char" w:customStyle="1">
    <w:name w:val="Body 5 Char"/>
    <w:basedOn w:val="Body4Char"/>
    <w:link w:val="Body5"/>
    <w:qFormat/>
    <w:rsid w:val="00037ccb"/>
    <w:rPr>
      <w:rFonts w:ascii="Arial" w:hAnsi="Arial" w:eastAsia="Arial Unicode MS"/>
      <w:sz w:val="21"/>
      <w:szCs w:val="21"/>
      <w:lang w:val="en-GB" w:eastAsia="en-GB"/>
    </w:rPr>
  </w:style>
  <w:style w:type="character" w:styleId="Level1Char" w:customStyle="1">
    <w:name w:val="Level 1 Char"/>
    <w:basedOn w:val="Body1Char"/>
    <w:link w:val="Level1"/>
    <w:uiPriority w:val="6"/>
    <w:qFormat/>
    <w:rsid w:val="00037ccb"/>
    <w:rPr>
      <w:rFonts w:ascii="Arial" w:hAnsi="Arial" w:eastAsia="Arial Unicode MS" w:cs="Arial"/>
      <w:b/>
      <w:sz w:val="21"/>
      <w:szCs w:val="21"/>
      <w:lang w:val="en-GB" w:eastAsia="en-GB"/>
    </w:rPr>
  </w:style>
  <w:style w:type="character" w:styleId="Level5Char" w:customStyle="1">
    <w:name w:val="Level 5 Char"/>
    <w:basedOn w:val="Body5Char"/>
    <w:link w:val="Level5"/>
    <w:uiPriority w:val="6"/>
    <w:qFormat/>
    <w:rsid w:val="00037ccb"/>
    <w:rPr>
      <w:rFonts w:ascii="Arial" w:hAnsi="Arial" w:eastAsia="Arial Unicode MS"/>
      <w:sz w:val="24"/>
      <w:szCs w:val="24"/>
      <w:lang w:val="en-GB" w:eastAsia="en-GB"/>
    </w:rPr>
  </w:style>
  <w:style w:type="character" w:styleId="SchNumber1Char" w:customStyle="1">
    <w:name w:val="Sch Number 1 Char"/>
    <w:basedOn w:val="Level1Char"/>
    <w:link w:val="SchNumber11"/>
    <w:uiPriority w:val="12"/>
    <w:qFormat/>
    <w:rsid w:val="00037ccb"/>
    <w:rPr>
      <w:rFonts w:ascii="Arial" w:hAnsi="Arial" w:eastAsia="Arial Unicode MS" w:cs="Arial"/>
      <w:b/>
      <w:sz w:val="21"/>
      <w:szCs w:val="21"/>
      <w:lang w:val="en-GB" w:eastAsia="en-GB"/>
    </w:rPr>
  </w:style>
  <w:style w:type="character" w:styleId="SchHeading1Char" w:customStyle="1">
    <w:name w:val="Sch Heading 1 Char"/>
    <w:basedOn w:val="SchNumber1Char"/>
    <w:link w:val="SchHeading1"/>
    <w:uiPriority w:val="12"/>
    <w:qFormat/>
    <w:rsid w:val="00037ccb"/>
    <w:rPr>
      <w:rFonts w:ascii="Arial" w:hAnsi="Arial" w:eastAsia="Arial Unicode MS" w:cs="Arial"/>
      <w:b/>
      <w:smallCaps/>
      <w:sz w:val="21"/>
      <w:szCs w:val="21"/>
      <w:lang w:val="en-GB" w:eastAsia="en-GB"/>
    </w:rPr>
  </w:style>
  <w:style w:type="character" w:styleId="SchNumber2Char" w:customStyle="1">
    <w:name w:val="Sch Number 2 Char"/>
    <w:basedOn w:val="Level2Char"/>
    <w:link w:val="SchNumber2"/>
    <w:uiPriority w:val="12"/>
    <w:qFormat/>
    <w:rsid w:val="00037ccb"/>
    <w:rPr>
      <w:rFonts w:ascii="Arial" w:hAnsi="Arial" w:eastAsia="Arial Unicode MS" w:cs="Arial"/>
      <w:b/>
      <w:sz w:val="21"/>
      <w:szCs w:val="21"/>
      <w:lang w:val="en-GB" w:eastAsia="en-GB"/>
    </w:rPr>
  </w:style>
  <w:style w:type="character" w:styleId="SchHeading2Char" w:customStyle="1">
    <w:name w:val="Sch Heading 2 Char"/>
    <w:basedOn w:val="SchNumber2Char"/>
    <w:link w:val="SchHeading2"/>
    <w:uiPriority w:val="12"/>
    <w:qFormat/>
    <w:rsid w:val="00037ccb"/>
    <w:rPr>
      <w:rFonts w:ascii="Arial" w:hAnsi="Arial" w:eastAsia="Arial Unicode MS" w:cs="Arial"/>
      <w:b/>
      <w:sz w:val="21"/>
      <w:szCs w:val="21"/>
      <w:lang w:val="en-GB" w:eastAsia="en-GB"/>
    </w:rPr>
  </w:style>
  <w:style w:type="character" w:styleId="SchNumber4Char" w:customStyle="1">
    <w:name w:val="Sch Number 4 Char"/>
    <w:basedOn w:val="Level4Char"/>
    <w:link w:val="SchNumber4"/>
    <w:uiPriority w:val="12"/>
    <w:qFormat/>
    <w:rsid w:val="00037ccb"/>
    <w:rPr>
      <w:rFonts w:ascii="Arial" w:hAnsi="Arial" w:eastAsia="Arial Unicode MS" w:cs="Arial"/>
      <w:sz w:val="21"/>
      <w:szCs w:val="21"/>
      <w:lang w:val="en-GB" w:eastAsia="en-GB"/>
    </w:rPr>
  </w:style>
  <w:style w:type="character" w:styleId="SchNumber5Char" w:customStyle="1">
    <w:name w:val="Sch Number 5 Char"/>
    <w:basedOn w:val="Level5Char"/>
    <w:link w:val="SchNumber5"/>
    <w:uiPriority w:val="12"/>
    <w:qFormat/>
    <w:rsid w:val="00037ccb"/>
    <w:rPr>
      <w:rFonts w:ascii="Arial" w:hAnsi="Arial" w:eastAsia="Arial Unicode MS"/>
      <w:sz w:val="24"/>
      <w:szCs w:val="24"/>
      <w:lang w:val="en-GB" w:eastAsia="en-GB"/>
    </w:rPr>
  </w:style>
  <w:style w:type="character" w:styleId="SchHeading3Char" w:customStyle="1">
    <w:name w:val="Sch Heading 3 Char"/>
    <w:basedOn w:val="SchNumber3Char"/>
    <w:link w:val="SchHeading3"/>
    <w:uiPriority w:val="12"/>
    <w:qFormat/>
    <w:rsid w:val="00037ccb"/>
    <w:rPr>
      <w:rFonts w:ascii="Arial" w:hAnsi="Arial" w:eastAsia="Arial Unicode MS" w:cs="Arial"/>
      <w:b/>
      <w:sz w:val="21"/>
      <w:szCs w:val="21"/>
      <w:lang w:val="en-GB" w:eastAsia="en-GB"/>
    </w:rPr>
  </w:style>
  <w:style w:type="character" w:styleId="SchHeading1RestartChar" w:customStyle="1">
    <w:name w:val="Sch Heading 1 Restart Char"/>
    <w:basedOn w:val="SchHeading1Char"/>
    <w:link w:val="SchHeading1Restart"/>
    <w:uiPriority w:val="13"/>
    <w:semiHidden/>
    <w:qFormat/>
    <w:rsid w:val="00037ccb"/>
    <w:rPr>
      <w:rFonts w:ascii="Arial" w:hAnsi="Arial" w:eastAsia="Arial Unicode MS" w:cs="Arial"/>
      <w:b/>
      <w:smallCaps/>
      <w:sz w:val="21"/>
      <w:szCs w:val="21"/>
      <w:lang w:val="en-GB" w:eastAsia="en-GB"/>
    </w:rPr>
  </w:style>
  <w:style w:type="character" w:styleId="SchHeading2RestartChar" w:customStyle="1">
    <w:name w:val="Sch Heading 2 Restart Char"/>
    <w:basedOn w:val="SchHeading2Char"/>
    <w:link w:val="SchHeading2Restart"/>
    <w:uiPriority w:val="13"/>
    <w:semiHidden/>
    <w:qFormat/>
    <w:rsid w:val="00037ccb"/>
    <w:rPr>
      <w:rFonts w:ascii="Arial" w:hAnsi="Arial" w:eastAsia="Arial Unicode MS" w:cs="Arial"/>
      <w:b/>
      <w:sz w:val="21"/>
      <w:szCs w:val="21"/>
      <w:lang w:val="en-GB" w:eastAsia="en-GB"/>
    </w:rPr>
  </w:style>
  <w:style w:type="character" w:styleId="SchHeading3RestartChar" w:customStyle="1">
    <w:name w:val="Sch Heading 3 Restart Char"/>
    <w:basedOn w:val="SchHeading3Char"/>
    <w:link w:val="SchHeading3Restart"/>
    <w:uiPriority w:val="13"/>
    <w:semiHidden/>
    <w:qFormat/>
    <w:rsid w:val="00037ccb"/>
    <w:rPr>
      <w:rFonts w:ascii="Arial" w:hAnsi="Arial" w:eastAsia="Arial Unicode MS" w:cs="Arial"/>
      <w:b/>
      <w:sz w:val="21"/>
      <w:szCs w:val="21"/>
      <w:lang w:val="en-GB" w:eastAsia="en-GB"/>
    </w:rPr>
  </w:style>
  <w:style w:type="character" w:styleId="Char" w:customStyle="1">
    <w:name w:val="Þ Char"/>
    <w:link w:val="Style44"/>
    <w:qFormat/>
    <w:rsid w:val="00037ccb"/>
    <w:rPr>
      <w:rFonts w:eastAsia="MS Mincho"/>
      <w:b/>
      <w:bCs/>
      <w:sz w:val="24"/>
      <w:szCs w:val="24"/>
      <w:lang w:eastAsia="en-US"/>
    </w:rPr>
  </w:style>
  <w:style w:type="character" w:styleId="RussianLevel2Char" w:customStyle="1">
    <w:name w:val="Russian Level 2 Char"/>
    <w:basedOn w:val="Body2Char"/>
    <w:link w:val="RussianLevel2"/>
    <w:qFormat/>
    <w:rsid w:val="00037ccb"/>
    <w:rPr>
      <w:rFonts w:ascii="Arial" w:hAnsi="Arial" w:eastAsia="Arial Unicode MS"/>
      <w:sz w:val="21"/>
      <w:szCs w:val="21"/>
      <w:lang w:val="en-GB" w:eastAsia="en-GB"/>
    </w:rPr>
  </w:style>
  <w:style w:type="character" w:styleId="RussianHeading1Char" w:customStyle="1">
    <w:name w:val="Russian Heading 1 Char"/>
    <w:basedOn w:val="DefaultParagraphFont"/>
    <w:link w:val="RussianHeading1"/>
    <w:qFormat/>
    <w:rsid w:val="00037ccb"/>
    <w:rPr>
      <w:rFonts w:ascii="Arial Bold" w:hAnsi="Arial Bold" w:eastAsia="Arial Unicode MS"/>
      <w:b/>
      <w:smallCaps/>
      <w:sz w:val="21"/>
      <w:szCs w:val="21"/>
      <w:lang w:eastAsia="en-GB"/>
    </w:rPr>
  </w:style>
  <w:style w:type="character" w:styleId="SchedulePartNumber" w:customStyle="1">
    <w:name w:val="Schedule Part Number Знак"/>
    <w:basedOn w:val="DefaultParagraphFont"/>
    <w:uiPriority w:val="99"/>
    <w:qFormat/>
    <w:rsid w:val="00037ccb"/>
    <w:rPr>
      <w:rFonts w:ascii="JDGCLK+TimesNewRoman,Bold" w:hAnsi="JDGCLK+TimesNewRoman,Bold" w:cs="JDGCLK+TimesNewRoman,Bold"/>
      <w:sz w:val="24"/>
      <w:szCs w:val="24"/>
      <w:lang w:val="ru-RU" w:eastAsia="ru-RU" w:bidi="ar-SA"/>
    </w:rPr>
  </w:style>
  <w:style w:type="character" w:styleId="BodytextBold" w:customStyle="1">
    <w:name w:val="Body text + Bold"/>
    <w:basedOn w:val="DefaultParagraphFont"/>
    <w:qFormat/>
    <w:rsid w:val="00037ccb"/>
    <w:rPr>
      <w:rFonts w:ascii="Times New Roman" w:hAnsi="Times New Roman" w:eastAsia="Times New Roman" w:cs="Times New Roman"/>
      <w:b/>
      <w:bCs/>
      <w:sz w:val="23"/>
      <w:szCs w:val="23"/>
      <w:shd w:fill="FFFFFF" w:val="clear"/>
    </w:rPr>
  </w:style>
  <w:style w:type="character" w:styleId="Bodytext2NotBold" w:customStyle="1">
    <w:name w:val="Body text (2) + Not Bold"/>
    <w:basedOn w:val="DefaultParagraphFont"/>
    <w:qFormat/>
    <w:rsid w:val="00037ccb"/>
    <w:rPr>
      <w:rFonts w:ascii="Times New Roman" w:hAnsi="Times New Roman" w:eastAsia="Times New Roman" w:cs="Times New Roman"/>
      <w:b/>
      <w:bCs/>
      <w:sz w:val="23"/>
      <w:szCs w:val="23"/>
      <w:shd w:fill="FFFFFF" w:val="clear"/>
    </w:rPr>
  </w:style>
  <w:style w:type="character" w:styleId="BodytextCandara" w:customStyle="1">
    <w:name w:val="Body text + Candara"/>
    <w:basedOn w:val="DefaultParagraphFont"/>
    <w:qFormat/>
    <w:rsid w:val="00037ccb"/>
    <w:rPr>
      <w:rFonts w:ascii="Candara" w:hAnsi="Candara" w:eastAsia="Candara" w:cs="Candara"/>
      <w:b w:val="false"/>
      <w:bCs w:val="false"/>
      <w:i w:val="false"/>
      <w:iCs w:val="false"/>
      <w:caps w:val="false"/>
      <w:smallCaps w:val="false"/>
      <w:strike w:val="false"/>
      <w:dstrike w:val="false"/>
      <w:spacing w:val="0"/>
      <w:sz w:val="20"/>
      <w:szCs w:val="20"/>
      <w:shd w:fill="FFFFFF" w:val="clear"/>
    </w:rPr>
  </w:style>
  <w:style w:type="character" w:styleId="Strong">
    <w:name w:val="Strong"/>
    <w:uiPriority w:val="22"/>
    <w:qFormat/>
    <w:rsid w:val="00037ccb"/>
    <w:rPr>
      <w:b/>
      <w:bCs/>
    </w:rPr>
  </w:style>
  <w:style w:type="character" w:styleId="IntenseEmphasis">
    <w:name w:val="Intense Emphasis"/>
    <w:uiPriority w:val="21"/>
    <w:qFormat/>
    <w:rsid w:val="00037ccb"/>
    <w:rPr>
      <w:rFonts w:ascii="Tahoma" w:hAnsi="Tahoma"/>
      <w:bCs/>
      <w:iCs/>
      <w:color w:val="000000"/>
      <w:sz w:val="20"/>
      <w:shd w:fill="FFFF00" w:val="clear"/>
    </w:rPr>
  </w:style>
  <w:style w:type="character" w:styleId="FWBL2CharChar" w:customStyle="1">
    <w:name w:val="FWB_L2 Char Char"/>
    <w:link w:val="FWBL2"/>
    <w:uiPriority w:val="99"/>
    <w:qFormat/>
    <w:locked/>
    <w:rsid w:val="00037ccb"/>
    <w:rPr>
      <w:sz w:val="22"/>
      <w:szCs w:val="22"/>
      <w:lang w:val="en-GB" w:eastAsia="en-US"/>
    </w:rPr>
  </w:style>
  <w:style w:type="character" w:styleId="FontStyle69" w:customStyle="1">
    <w:name w:val="Font Style69"/>
    <w:uiPriority w:val="99"/>
    <w:qFormat/>
    <w:rsid w:val="00037ccb"/>
    <w:rPr>
      <w:rFonts w:ascii="Times New Roman" w:hAnsi="Times New Roman" w:cs="Times New Roman"/>
      <w:b/>
      <w:bCs/>
      <w:sz w:val="30"/>
      <w:szCs w:val="30"/>
    </w:rPr>
  </w:style>
  <w:style w:type="character" w:styleId="ZTokyoLogoCaption" w:customStyle="1">
    <w:name w:val="zTokyoLogoCaption"/>
    <w:qFormat/>
    <w:rsid w:val="00037ccb"/>
    <w:rPr>
      <w:rFonts w:ascii="MS Mincho" w:hAnsi="MS Mincho" w:eastAsia="MS Mincho"/>
      <w:sz w:val="13"/>
    </w:rPr>
  </w:style>
  <w:style w:type="character" w:styleId="ZTokyoLogoCaption2" w:customStyle="1">
    <w:name w:val="zTokyoLogoCaption2"/>
    <w:qFormat/>
    <w:rsid w:val="00037ccb"/>
    <w:rPr>
      <w:rFonts w:ascii="MS Mincho" w:hAnsi="MS Mincho" w:eastAsia="MS Mincho"/>
      <w:sz w:val="16"/>
    </w:rPr>
  </w:style>
  <w:style w:type="character" w:styleId="Level4" w:customStyle="1">
    <w:name w:val="Level 4 Знак"/>
    <w:uiPriority w:val="6"/>
    <w:qFormat/>
    <w:rsid w:val="00037ccb"/>
    <w:rPr>
      <w:rFonts w:ascii="Arial" w:hAnsi="Arial" w:cs="Arial"/>
      <w:sz w:val="21"/>
      <w:szCs w:val="21"/>
    </w:rPr>
  </w:style>
  <w:style w:type="character" w:styleId="Level2" w:customStyle="1">
    <w:name w:val="Level 2 Знак"/>
    <w:basedOn w:val="Body2Char"/>
    <w:uiPriority w:val="6"/>
    <w:qFormat/>
    <w:rsid w:val="00037ccb"/>
    <w:rPr>
      <w:rFonts w:ascii="Arial" w:hAnsi="Arial" w:eastAsia="Arial Unicode MS" w:cs="Arial"/>
      <w:b/>
      <w:sz w:val="21"/>
      <w:szCs w:val="21"/>
      <w:lang w:val="en-GB" w:eastAsia="en-GB"/>
    </w:rPr>
  </w:style>
  <w:style w:type="character" w:styleId="SchNumber1" w:customStyle="1">
    <w:name w:val="Sch Number 1 Знак"/>
    <w:basedOn w:val="Level1Char"/>
    <w:uiPriority w:val="12"/>
    <w:qFormat/>
    <w:rsid w:val="00037ccb"/>
    <w:rPr>
      <w:rFonts w:ascii="Arial" w:hAnsi="Arial" w:eastAsia="Arial Unicode MS" w:cs="Arial"/>
      <w:b/>
      <w:sz w:val="21"/>
      <w:szCs w:val="21"/>
      <w:lang w:val="en-GB" w:eastAsia="en-GB"/>
    </w:rPr>
  </w:style>
  <w:style w:type="character" w:styleId="33" w:customStyle="1">
    <w:name w:val="Заголовок №3_"/>
    <w:link w:val="35"/>
    <w:qFormat/>
    <w:rsid w:val="00037ccb"/>
    <w:rPr>
      <w:b/>
      <w:bCs/>
      <w:shd w:fill="FFFFFF" w:val="clear"/>
    </w:rPr>
  </w:style>
  <w:style w:type="character" w:styleId="Apple-converted-space" w:customStyle="1">
    <w:name w:val="apple-converted-space"/>
    <w:qFormat/>
    <w:rsid w:val="00037ccb"/>
    <w:rPr/>
  </w:style>
  <w:style w:type="character" w:styleId="26" w:customStyle="1">
    <w:name w:val="Основной текст (2)_"/>
    <w:qFormat/>
    <w:locked/>
    <w:rsid w:val="00037ccb"/>
    <w:rPr>
      <w:sz w:val="26"/>
      <w:szCs w:val="26"/>
      <w:shd w:fill="FFFFFF" w:val="clear"/>
    </w:rPr>
  </w:style>
  <w:style w:type="character" w:styleId="FontStyle18" w:customStyle="1">
    <w:name w:val="Font Style18"/>
    <w:uiPriority w:val="99"/>
    <w:qFormat/>
    <w:rsid w:val="00037ccb"/>
    <w:rPr>
      <w:rFonts w:ascii="Times New Roman" w:hAnsi="Times New Roman" w:cs="Times New Roman"/>
      <w:spacing w:val="10"/>
      <w:sz w:val="24"/>
      <w:szCs w:val="24"/>
    </w:rPr>
  </w:style>
  <w:style w:type="character" w:styleId="FontStyle15" w:customStyle="1">
    <w:name w:val="Font Style15"/>
    <w:uiPriority w:val="99"/>
    <w:qFormat/>
    <w:rsid w:val="00037ccb"/>
    <w:rPr>
      <w:rFonts w:ascii="Times New Roman" w:hAnsi="Times New Roman" w:cs="Times New Roman"/>
      <w:sz w:val="22"/>
      <w:szCs w:val="22"/>
    </w:rPr>
  </w:style>
  <w:style w:type="character" w:styleId="FontStyle13" w:customStyle="1">
    <w:name w:val="Font Style13"/>
    <w:uiPriority w:val="99"/>
    <w:qFormat/>
    <w:rsid w:val="00037ccb"/>
    <w:rPr>
      <w:rFonts w:ascii="Times New Roman" w:hAnsi="Times New Roman" w:cs="Times New Roman"/>
      <w:sz w:val="24"/>
      <w:szCs w:val="24"/>
    </w:rPr>
  </w:style>
  <w:style w:type="character" w:styleId="Style32" w:customStyle="1">
    <w:name w:val="Заголовок Знак"/>
    <w:qFormat/>
    <w:rsid w:val="00037ccb"/>
    <w:rPr>
      <w:b/>
      <w:bCs/>
      <w:sz w:val="24"/>
      <w:szCs w:val="24"/>
    </w:rPr>
  </w:style>
  <w:style w:type="character" w:styleId="51" w:customStyle="1">
    <w:name w:val="Основной текст (5)_"/>
    <w:qFormat/>
    <w:rsid w:val="00037ccb"/>
    <w:rPr>
      <w:rFonts w:ascii="Times New Roman" w:hAnsi="Times New Roman" w:cs="Times New Roman"/>
      <w:b/>
      <w:bCs/>
      <w:sz w:val="18"/>
      <w:szCs w:val="18"/>
    </w:rPr>
  </w:style>
  <w:style w:type="character" w:styleId="12" w:customStyle="1">
    <w:name w:val="Номер заголовка №1_"/>
    <w:basedOn w:val="DefaultParagraphFont"/>
    <w:link w:val="17"/>
    <w:qFormat/>
    <w:rsid w:val="00037ccb"/>
    <w:rPr>
      <w:sz w:val="14"/>
      <w:szCs w:val="14"/>
      <w:shd w:fill="FFFFFF" w:val="clear"/>
    </w:rPr>
  </w:style>
  <w:style w:type="character" w:styleId="13" w:customStyle="1">
    <w:name w:val="Заголовок №1_"/>
    <w:basedOn w:val="DefaultParagraphFont"/>
    <w:link w:val="18"/>
    <w:qFormat/>
    <w:rsid w:val="00037ccb"/>
    <w:rPr>
      <w:sz w:val="14"/>
      <w:szCs w:val="14"/>
      <w:shd w:fill="FFFFFF" w:val="clear"/>
    </w:rPr>
  </w:style>
  <w:style w:type="character" w:styleId="Style33" w:customStyle="1">
    <w:name w:val="Подпись к таблице_"/>
    <w:basedOn w:val="DefaultParagraphFont"/>
    <w:link w:val="Style61"/>
    <w:qFormat/>
    <w:rsid w:val="00037ccb"/>
    <w:rPr>
      <w:sz w:val="11"/>
      <w:szCs w:val="11"/>
      <w:shd w:fill="FFFFFF" w:val="clear"/>
    </w:rPr>
  </w:style>
  <w:style w:type="character" w:styleId="Style34" w:customStyle="1">
    <w:name w:val="Другое_"/>
    <w:basedOn w:val="DefaultParagraphFont"/>
    <w:link w:val="Style62"/>
    <w:qFormat/>
    <w:rsid w:val="00037ccb"/>
    <w:rPr>
      <w:sz w:val="11"/>
      <w:szCs w:val="11"/>
      <w:shd w:fill="FFFFFF" w:val="clear"/>
    </w:rPr>
  </w:style>
  <w:style w:type="paragraph" w:styleId="Style35">
    <w:name w:val="Заголовок"/>
    <w:basedOn w:val="Normal"/>
    <w:next w:val="BodyText"/>
    <w:qFormat/>
    <w:pPr>
      <w:keepNext w:val="true"/>
      <w:spacing w:before="240" w:after="120"/>
    </w:pPr>
    <w:rPr>
      <w:rFonts w:ascii="PT Astra Serif" w:hAnsi="PT Astra Serif" w:eastAsia="Tahoma" w:cs="Noto Sans Devanagari"/>
      <w:sz w:val="28"/>
      <w:szCs w:val="28"/>
    </w:rPr>
  </w:style>
  <w:style w:type="paragraph" w:styleId="BodyText">
    <w:name w:val="Body Text"/>
    <w:basedOn w:val="Normal"/>
    <w:link w:val="11"/>
    <w:uiPriority w:val="99"/>
    <w:rsid w:val="00df7bc4"/>
    <w:pPr/>
    <w:rPr>
      <w:rFonts w:cs="Arial Unicode MS"/>
      <w:sz w:val="24"/>
    </w:rPr>
  </w:style>
  <w:style w:type="paragraph" w:styleId="List">
    <w:name w:val="List"/>
    <w:basedOn w:val="BodyText"/>
    <w:pPr/>
    <w:rPr>
      <w:rFonts w:ascii="PT Astra Serif" w:hAnsi="PT Astra Serif" w:cs="Noto Sans Devanagari"/>
    </w:rPr>
  </w:style>
  <w:style w:type="paragraph" w:styleId="Caption">
    <w:name w:val="Caption"/>
    <w:basedOn w:val="Normal"/>
    <w:qFormat/>
    <w:pPr>
      <w:suppressLineNumbers/>
      <w:spacing w:before="120" w:after="120"/>
    </w:pPr>
    <w:rPr>
      <w:rFonts w:ascii="PT Astra Serif" w:hAnsi="PT Astra Serif" w:cs="Noto Sans Devanagari"/>
      <w:i/>
      <w:iCs/>
      <w:sz w:val="24"/>
      <w:szCs w:val="24"/>
    </w:rPr>
  </w:style>
  <w:style w:type="paragraph" w:styleId="Style36">
    <w:name w:val="Указатель"/>
    <w:basedOn w:val="Normal"/>
    <w:qFormat/>
    <w:pPr>
      <w:suppressLineNumbers/>
    </w:pPr>
    <w:rPr>
      <w:rFonts w:ascii="PT Astra Serif" w:hAnsi="PT Astra Serif" w:cs="Noto Sans Devanagari"/>
    </w:rPr>
  </w:style>
  <w:style w:type="paragraph" w:styleId="BodyText3">
    <w:name w:val="Body Text 3"/>
    <w:basedOn w:val="Normal"/>
    <w:link w:val="31"/>
    <w:qFormat/>
    <w:rsid w:val="00df7bc4"/>
    <w:pPr>
      <w:spacing w:lineRule="exact" w:line="300"/>
      <w:jc w:val="both"/>
    </w:pPr>
    <w:rPr>
      <w:sz w:val="26"/>
    </w:rPr>
  </w:style>
  <w:style w:type="paragraph" w:styleId="BalloonText">
    <w:name w:val="Balloon Text"/>
    <w:basedOn w:val="Normal"/>
    <w:link w:val="Style5"/>
    <w:uiPriority w:val="99"/>
    <w:qFormat/>
    <w:rsid w:val="00ce59b3"/>
    <w:pPr/>
    <w:rPr>
      <w:rFonts w:ascii="Segoe UI" w:hAnsi="Segoe UI" w:cs="Segoe UI"/>
      <w:sz w:val="18"/>
      <w:szCs w:val="18"/>
    </w:rPr>
  </w:style>
  <w:style w:type="paragraph" w:styleId="Style37" w:customStyle="1">
    <w:name w:val="Содержимое таблицы"/>
    <w:basedOn w:val="Normal"/>
    <w:qFormat/>
    <w:rsid w:val="00af109e"/>
    <w:pPr>
      <w:suppressLineNumbers/>
      <w:suppressAutoHyphens w:val="true"/>
    </w:pPr>
    <w:rPr>
      <w:sz w:val="24"/>
      <w:szCs w:val="24"/>
      <w:lang w:eastAsia="ar-SA"/>
    </w:rPr>
  </w:style>
  <w:style w:type="paragraph" w:styleId="80" w:customStyle="1">
    <w:name w:val="Стиль80"/>
    <w:basedOn w:val="Normal"/>
    <w:qFormat/>
    <w:rsid w:val="00af109e"/>
    <w:pPr>
      <w:ind w:firstLine="709"/>
      <w:jc w:val="both"/>
    </w:pPr>
    <w:rPr>
      <w:sz w:val="24"/>
      <w:szCs w:val="26"/>
    </w:rPr>
  </w:style>
  <w:style w:type="paragraph" w:styleId="Xl24" w:customStyle="1">
    <w:name w:val="xl24"/>
    <w:basedOn w:val="Normal"/>
    <w:qFormat/>
    <w:rsid w:val="00af109e"/>
    <w:pPr>
      <w:pBdr>
        <w:top w:val="single" w:sz="4" w:space="0" w:color="CCC085"/>
        <w:left w:val="single" w:sz="4" w:space="0" w:color="CCC085"/>
        <w:bottom w:val="single" w:sz="4" w:space="0" w:color="CCC085"/>
        <w:right w:val="single" w:sz="4" w:space="0" w:color="CCC085"/>
      </w:pBdr>
      <w:spacing w:beforeAutospacing="1" w:afterAutospacing="1"/>
      <w:jc w:val="right"/>
    </w:pPr>
    <w:rPr>
      <w:sz w:val="24"/>
      <w:szCs w:val="24"/>
    </w:rPr>
  </w:style>
  <w:style w:type="paragraph" w:styleId="Xl25" w:customStyle="1">
    <w:name w:val="xl25"/>
    <w:basedOn w:val="Normal"/>
    <w:qFormat/>
    <w:rsid w:val="00af109e"/>
    <w:pPr>
      <w:pBdr>
        <w:top w:val="single" w:sz="4" w:space="0" w:color="CCC085"/>
        <w:left w:val="single" w:sz="4" w:space="0" w:color="CCC085"/>
        <w:bottom w:val="single" w:sz="4" w:space="0" w:color="CCC085"/>
        <w:right w:val="single" w:sz="4" w:space="0" w:color="CCC085"/>
      </w:pBdr>
      <w:spacing w:beforeAutospacing="1" w:afterAutospacing="1"/>
      <w:jc w:val="right"/>
    </w:pPr>
    <w:rPr>
      <w:sz w:val="24"/>
      <w:szCs w:val="24"/>
    </w:rPr>
  </w:style>
  <w:style w:type="paragraph" w:styleId="Xl26" w:customStyle="1">
    <w:name w:val="xl26"/>
    <w:basedOn w:val="Normal"/>
    <w:qFormat/>
    <w:rsid w:val="00af109e"/>
    <w:pPr>
      <w:pBdr>
        <w:top w:val="single" w:sz="4" w:space="0" w:color="CCC085"/>
        <w:left w:val="single" w:sz="4" w:space="0" w:color="CCC085"/>
        <w:bottom w:val="single" w:sz="4" w:space="0" w:color="CCC085"/>
        <w:right w:val="single" w:sz="4" w:space="0" w:color="CCC085"/>
      </w:pBdr>
      <w:spacing w:beforeAutospacing="1" w:afterAutospacing="1"/>
      <w:jc w:val="right"/>
    </w:pPr>
    <w:rPr>
      <w:sz w:val="24"/>
      <w:szCs w:val="24"/>
    </w:rPr>
  </w:style>
  <w:style w:type="paragraph" w:styleId="Xl27" w:customStyle="1">
    <w:name w:val="xl27"/>
    <w:basedOn w:val="Normal"/>
    <w:qFormat/>
    <w:rsid w:val="00af109e"/>
    <w:pPr>
      <w:pBdr>
        <w:top w:val="single" w:sz="4" w:space="0" w:color="CCC085"/>
        <w:left w:val="single" w:sz="4" w:space="0" w:color="CCC085"/>
        <w:bottom w:val="single" w:sz="4" w:space="0" w:color="CCC085"/>
        <w:right w:val="single" w:sz="4" w:space="0" w:color="CCC085"/>
      </w:pBdr>
      <w:spacing w:beforeAutospacing="1" w:afterAutospacing="1"/>
      <w:jc w:val="right"/>
    </w:pPr>
    <w:rPr>
      <w:sz w:val="24"/>
      <w:szCs w:val="24"/>
    </w:rPr>
  </w:style>
  <w:style w:type="paragraph" w:styleId="Xl28" w:customStyle="1">
    <w:name w:val="xl28"/>
    <w:basedOn w:val="Normal"/>
    <w:qFormat/>
    <w:rsid w:val="00af109e"/>
    <w:pPr>
      <w:pBdr>
        <w:top w:val="single" w:sz="4" w:space="0" w:color="CCC085"/>
        <w:left w:val="single" w:sz="4" w:space="0" w:color="CCC085"/>
        <w:bottom w:val="single" w:sz="4" w:space="0" w:color="CCC085"/>
        <w:right w:val="single" w:sz="4" w:space="0" w:color="CCC085"/>
      </w:pBdr>
      <w:spacing w:beforeAutospacing="1" w:afterAutospacing="1"/>
      <w:jc w:val="right"/>
    </w:pPr>
    <w:rPr>
      <w:sz w:val="24"/>
      <w:szCs w:val="24"/>
    </w:rPr>
  </w:style>
  <w:style w:type="paragraph" w:styleId="1CStyle2" w:customStyle="1">
    <w:name w:val="1CStyle2"/>
    <w:qFormat/>
    <w:rsid w:val="00af109e"/>
    <w:pPr>
      <w:widowControl/>
      <w:bidi w:val="0"/>
      <w:spacing w:before="0" w:after="0"/>
      <w:jc w:val="center"/>
    </w:pPr>
    <w:rPr>
      <w:rFonts w:ascii="Arial" w:hAnsi="Arial" w:eastAsia="Times New Roman" w:cs="Times New Roman"/>
      <w:b/>
      <w:color w:val="594304"/>
      <w:kern w:val="0"/>
      <w:sz w:val="16"/>
      <w:szCs w:val="22"/>
      <w:lang w:val="ru-RU" w:eastAsia="ru-RU" w:bidi="ar-SA"/>
    </w:rPr>
  </w:style>
  <w:style w:type="paragraph" w:styleId="1CStyle3" w:customStyle="1">
    <w:name w:val="1CStyle3"/>
    <w:qFormat/>
    <w:rsid w:val="00af109e"/>
    <w:pPr>
      <w:widowControl/>
      <w:bidi w:val="0"/>
      <w:spacing w:before="0" w:after="0"/>
      <w:jc w:val="center"/>
    </w:pPr>
    <w:rPr>
      <w:rFonts w:ascii="Arial" w:hAnsi="Arial" w:eastAsia="Times New Roman" w:cs="Times New Roman"/>
      <w:b/>
      <w:color w:val="594304"/>
      <w:kern w:val="0"/>
      <w:sz w:val="16"/>
      <w:szCs w:val="22"/>
      <w:lang w:val="ru-RU" w:eastAsia="ru-RU" w:bidi="ar-SA"/>
    </w:rPr>
  </w:style>
  <w:style w:type="paragraph" w:styleId="1CStyle5" w:customStyle="1">
    <w:name w:val="1CStyle5"/>
    <w:qFormat/>
    <w:rsid w:val="00af109e"/>
    <w:pPr>
      <w:widowControl/>
      <w:bidi w:val="0"/>
      <w:spacing w:before="0" w:after="0"/>
      <w:jc w:val="center"/>
    </w:pPr>
    <w:rPr>
      <w:rFonts w:ascii="Arial" w:hAnsi="Arial" w:eastAsia="Times New Roman" w:cs="Times New Roman"/>
      <w:b/>
      <w:color w:val="594304"/>
      <w:kern w:val="0"/>
      <w:sz w:val="16"/>
      <w:szCs w:val="22"/>
      <w:lang w:val="ru-RU" w:eastAsia="ru-RU" w:bidi="ar-SA"/>
    </w:rPr>
  </w:style>
  <w:style w:type="paragraph" w:styleId="1CStyle15" w:customStyle="1">
    <w:name w:val="1CStyle15"/>
    <w:qFormat/>
    <w:rsid w:val="00af109e"/>
    <w:pPr>
      <w:widowControl/>
      <w:bidi w:val="0"/>
      <w:spacing w:before="0" w:after="0"/>
      <w:jc w:val="center"/>
    </w:pPr>
    <w:rPr>
      <w:rFonts w:ascii="Arial" w:hAnsi="Arial" w:eastAsia="Times New Roman" w:cs="Times New Roman"/>
      <w:b/>
      <w:color w:val="594304"/>
      <w:kern w:val="0"/>
      <w:sz w:val="16"/>
      <w:szCs w:val="22"/>
      <w:lang w:val="ru-RU" w:eastAsia="ru-RU" w:bidi="ar-SA"/>
    </w:rPr>
  </w:style>
  <w:style w:type="paragraph" w:styleId="1CStyle1" w:customStyle="1">
    <w:name w:val="1CStyle1"/>
    <w:qFormat/>
    <w:rsid w:val="00af109e"/>
    <w:pPr>
      <w:widowControl/>
      <w:bidi w:val="0"/>
      <w:spacing w:before="0" w:after="0"/>
      <w:jc w:val="center"/>
    </w:pPr>
    <w:rPr>
      <w:rFonts w:ascii="Arial" w:hAnsi="Arial" w:eastAsia="Times New Roman" w:cs="Times New Roman"/>
      <w:b/>
      <w:color w:val="594304"/>
      <w:kern w:val="0"/>
      <w:sz w:val="16"/>
      <w:szCs w:val="22"/>
      <w:lang w:val="ru-RU" w:eastAsia="ru-RU" w:bidi="ar-SA"/>
    </w:rPr>
  </w:style>
  <w:style w:type="paragraph" w:styleId="1CStyle6" w:customStyle="1">
    <w:name w:val="1CStyle6"/>
    <w:qFormat/>
    <w:rsid w:val="00af109e"/>
    <w:pPr>
      <w:widowControl/>
      <w:bidi w:val="0"/>
      <w:spacing w:before="0" w:after="0"/>
      <w:jc w:val="center"/>
    </w:pPr>
    <w:rPr>
      <w:rFonts w:ascii="Arial" w:hAnsi="Arial" w:eastAsia="Times New Roman" w:cs="Times New Roman"/>
      <w:b/>
      <w:color w:val="594304"/>
      <w:kern w:val="0"/>
      <w:sz w:val="16"/>
      <w:szCs w:val="22"/>
      <w:lang w:val="ru-RU" w:eastAsia="ru-RU" w:bidi="ar-SA"/>
    </w:rPr>
  </w:style>
  <w:style w:type="paragraph" w:styleId="1CStyle4" w:customStyle="1">
    <w:name w:val="1CStyle4"/>
    <w:qFormat/>
    <w:rsid w:val="00af109e"/>
    <w:pPr>
      <w:widowControl/>
      <w:bidi w:val="0"/>
      <w:spacing w:before="0" w:after="0"/>
      <w:jc w:val="center"/>
    </w:pPr>
    <w:rPr>
      <w:rFonts w:ascii="Arial" w:hAnsi="Arial" w:eastAsia="Times New Roman" w:cs="Times New Roman"/>
      <w:b/>
      <w:color w:val="594304"/>
      <w:kern w:val="0"/>
      <w:sz w:val="16"/>
      <w:szCs w:val="22"/>
      <w:lang w:val="ru-RU" w:eastAsia="ru-RU" w:bidi="ar-SA"/>
    </w:rPr>
  </w:style>
  <w:style w:type="paragraph" w:styleId="1CStyle10" w:customStyle="1">
    <w:name w:val="1CStyle10"/>
    <w:qFormat/>
    <w:rsid w:val="00af109e"/>
    <w:pPr>
      <w:widowControl/>
      <w:bidi w:val="0"/>
      <w:spacing w:before="0" w:after="0"/>
      <w:jc w:val="right"/>
    </w:pPr>
    <w:rPr>
      <w:rFonts w:ascii="Arial" w:hAnsi="Arial" w:eastAsia="Times New Roman" w:cs="Times New Roman"/>
      <w:b/>
      <w:color w:val="594304"/>
      <w:kern w:val="0"/>
      <w:sz w:val="16"/>
      <w:szCs w:val="22"/>
      <w:lang w:val="ru-RU" w:eastAsia="ru-RU" w:bidi="ar-SA"/>
    </w:rPr>
  </w:style>
  <w:style w:type="paragraph" w:styleId="1CStyle14" w:customStyle="1">
    <w:name w:val="1CStyle14"/>
    <w:qFormat/>
    <w:rsid w:val="00af109e"/>
    <w:pPr>
      <w:widowControl/>
      <w:bidi w:val="0"/>
      <w:spacing w:before="0" w:after="0"/>
      <w:jc w:val="right"/>
    </w:pPr>
    <w:rPr>
      <w:rFonts w:ascii="Arial" w:hAnsi="Arial" w:eastAsia="Times New Roman" w:cs="Times New Roman"/>
      <w:color w:val="000000"/>
      <w:kern w:val="0"/>
      <w:sz w:val="16"/>
      <w:szCs w:val="22"/>
      <w:lang w:val="ru-RU" w:eastAsia="ru-RU" w:bidi="ar-SA"/>
    </w:rPr>
  </w:style>
  <w:style w:type="paragraph" w:styleId="1CStyle7" w:customStyle="1">
    <w:name w:val="1CStyle7"/>
    <w:qFormat/>
    <w:rsid w:val="00af109e"/>
    <w:pPr>
      <w:widowControl/>
      <w:bidi w:val="0"/>
      <w:spacing w:before="0" w:after="0"/>
      <w:jc w:val="center"/>
    </w:pPr>
    <w:rPr>
      <w:rFonts w:ascii="Arial" w:hAnsi="Arial" w:eastAsia="Times New Roman" w:cs="Times New Roman"/>
      <w:b/>
      <w:color w:val="594304"/>
      <w:kern w:val="0"/>
      <w:sz w:val="16"/>
      <w:szCs w:val="22"/>
      <w:lang w:val="ru-RU" w:eastAsia="ru-RU" w:bidi="ar-SA"/>
    </w:rPr>
  </w:style>
  <w:style w:type="paragraph" w:styleId="1CStyle12" w:customStyle="1">
    <w:name w:val="1CStyle12"/>
    <w:qFormat/>
    <w:rsid w:val="00af109e"/>
    <w:pPr>
      <w:widowControl/>
      <w:bidi w:val="0"/>
      <w:spacing w:before="0" w:after="0"/>
      <w:jc w:val="center"/>
    </w:pPr>
    <w:rPr>
      <w:rFonts w:ascii="Arial" w:hAnsi="Arial" w:eastAsia="Times New Roman" w:cs="Times New Roman"/>
      <w:color w:val="000000"/>
      <w:kern w:val="0"/>
      <w:sz w:val="16"/>
      <w:szCs w:val="22"/>
      <w:lang w:val="ru-RU" w:eastAsia="ru-RU" w:bidi="ar-SA"/>
    </w:rPr>
  </w:style>
  <w:style w:type="paragraph" w:styleId="1CStyle13" w:customStyle="1">
    <w:name w:val="1CStyle13"/>
    <w:qFormat/>
    <w:rsid w:val="00af109e"/>
    <w:pPr>
      <w:widowControl/>
      <w:bidi w:val="0"/>
      <w:spacing w:before="0" w:after="0"/>
      <w:jc w:val="center"/>
    </w:pPr>
    <w:rPr>
      <w:rFonts w:ascii="Arial" w:hAnsi="Arial" w:eastAsia="Times New Roman" w:cs="Times New Roman"/>
      <w:color w:val="000000"/>
      <w:kern w:val="0"/>
      <w:sz w:val="16"/>
      <w:szCs w:val="22"/>
      <w:lang w:val="ru-RU" w:eastAsia="ru-RU" w:bidi="ar-SA"/>
    </w:rPr>
  </w:style>
  <w:style w:type="paragraph" w:styleId="1CStyle11" w:customStyle="1">
    <w:name w:val="1CStyle11"/>
    <w:qFormat/>
    <w:rsid w:val="00af109e"/>
    <w:pPr>
      <w:widowControl/>
      <w:bidi w:val="0"/>
      <w:spacing w:before="0" w:after="0"/>
      <w:jc w:val="center"/>
    </w:pPr>
    <w:rPr>
      <w:rFonts w:ascii="Arial" w:hAnsi="Arial" w:eastAsia="Times New Roman" w:cs="Times New Roman"/>
      <w:color w:val="000000"/>
      <w:kern w:val="0"/>
      <w:sz w:val="16"/>
      <w:szCs w:val="22"/>
      <w:lang w:val="ru-RU" w:eastAsia="ru-RU" w:bidi="ar-SA"/>
    </w:rPr>
  </w:style>
  <w:style w:type="paragraph" w:styleId="1CStyle8" w:customStyle="1">
    <w:name w:val="1CStyle8"/>
    <w:qFormat/>
    <w:rsid w:val="00af109e"/>
    <w:pPr>
      <w:widowControl/>
      <w:bidi w:val="0"/>
      <w:spacing w:before="0" w:after="0"/>
      <w:jc w:val="center"/>
    </w:pPr>
    <w:rPr>
      <w:rFonts w:ascii="Arial" w:hAnsi="Arial" w:eastAsia="Times New Roman" w:cs="Times New Roman"/>
      <w:b/>
      <w:color w:val="594304"/>
      <w:kern w:val="0"/>
      <w:sz w:val="16"/>
      <w:szCs w:val="22"/>
      <w:lang w:val="ru-RU" w:eastAsia="ru-RU" w:bidi="ar-SA"/>
    </w:rPr>
  </w:style>
  <w:style w:type="paragraph" w:styleId="1CStyle9" w:customStyle="1">
    <w:name w:val="1CStyle9"/>
    <w:qFormat/>
    <w:rsid w:val="00af109e"/>
    <w:pPr>
      <w:widowControl/>
      <w:bidi w:val="0"/>
      <w:spacing w:before="0" w:after="0"/>
      <w:jc w:val="center"/>
    </w:pPr>
    <w:rPr>
      <w:rFonts w:ascii="Arial" w:hAnsi="Arial" w:eastAsia="Times New Roman" w:cs="Times New Roman"/>
      <w:b/>
      <w:color w:val="594304"/>
      <w:kern w:val="0"/>
      <w:sz w:val="16"/>
      <w:szCs w:val="22"/>
      <w:lang w:val="ru-RU" w:eastAsia="ru-RU" w:bidi="ar-SA"/>
    </w:rPr>
  </w:style>
  <w:style w:type="paragraph" w:styleId="ListParagraph">
    <w:name w:val="List Paragraph"/>
    <w:basedOn w:val="Normal"/>
    <w:link w:val="Style14"/>
    <w:uiPriority w:val="34"/>
    <w:qFormat/>
    <w:rsid w:val="00f630f2"/>
    <w:pPr>
      <w:spacing w:before="0" w:after="0"/>
      <w:ind w:left="720"/>
      <w:contextualSpacing/>
    </w:pPr>
    <w:rPr/>
  </w:style>
  <w:style w:type="paragraph" w:styleId="Style38" w:customStyle="1">
    <w:name w:val="Знак Знак Знак Знак"/>
    <w:basedOn w:val="Normal"/>
    <w:qFormat/>
    <w:rsid w:val="00d568fe"/>
    <w:pPr>
      <w:spacing w:beforeAutospacing="1" w:afterAutospacing="1"/>
      <w:jc w:val="both"/>
    </w:pPr>
    <w:rPr>
      <w:rFonts w:ascii="Tahoma" w:hAnsi="Tahoma"/>
      <w:lang w:val="en-US" w:eastAsia="en-US"/>
    </w:rPr>
  </w:style>
  <w:style w:type="paragraph" w:styleId="ConsPlusNormal" w:customStyle="1">
    <w:name w:val="ConsPlusNormal"/>
    <w:uiPriority w:val="99"/>
    <w:qFormat/>
    <w:rsid w:val="00ff27b0"/>
    <w:pPr>
      <w:widowControl/>
      <w:bidi w:val="0"/>
      <w:spacing w:before="0" w:after="0"/>
      <w:jc w:val="left"/>
    </w:pPr>
    <w:rPr>
      <w:rFonts w:ascii="Arial" w:hAnsi="Arial" w:cs="Arial" w:eastAsia="Times New Roman"/>
      <w:color w:val="auto"/>
      <w:kern w:val="0"/>
      <w:sz w:val="20"/>
      <w:szCs w:val="20"/>
      <w:lang w:val="ru-RU" w:eastAsia="ru-RU" w:bidi="ar-SA"/>
    </w:rPr>
  </w:style>
  <w:style w:type="paragraph" w:styleId="ConsPlusTitle" w:customStyle="1">
    <w:name w:val="ConsPlusTitle"/>
    <w:qFormat/>
    <w:rsid w:val="00cf44b9"/>
    <w:pPr>
      <w:widowControl w:val="false"/>
      <w:bidi w:val="0"/>
      <w:spacing w:before="0" w:after="0"/>
      <w:jc w:val="left"/>
    </w:pPr>
    <w:rPr>
      <w:rFonts w:ascii="Times New Roman" w:hAnsi="Times New Roman" w:eastAsia="Times New Roman" w:cs="Times New Roman"/>
      <w:b/>
      <w:bCs/>
      <w:color w:val="auto"/>
      <w:kern w:val="0"/>
      <w:sz w:val="24"/>
      <w:szCs w:val="24"/>
      <w:lang w:val="ru-RU" w:eastAsia="ru-RU" w:bidi="ar-SA"/>
    </w:rPr>
  </w:style>
  <w:style w:type="paragraph" w:styleId="ConsPlusNonformat" w:customStyle="1">
    <w:name w:val="ConsPlusNonformat"/>
    <w:qFormat/>
    <w:rsid w:val="00037ccb"/>
    <w:pPr>
      <w:widowControl w:val="false"/>
      <w:bidi w:val="0"/>
      <w:spacing w:before="0" w:after="0"/>
      <w:jc w:val="left"/>
    </w:pPr>
    <w:rPr>
      <w:rFonts w:ascii="Courier New" w:hAnsi="Courier New" w:cs="Courier New" w:eastAsia="Times New Roman"/>
      <w:color w:val="auto"/>
      <w:kern w:val="0"/>
      <w:sz w:val="20"/>
      <w:szCs w:val="20"/>
      <w:lang w:val="ru-RU" w:eastAsia="ru-RU" w:bidi="ar-SA"/>
    </w:rPr>
  </w:style>
  <w:style w:type="paragraph" w:styleId="ConsPlusCell" w:customStyle="1">
    <w:name w:val="ConsPlusCell"/>
    <w:uiPriority w:val="99"/>
    <w:qFormat/>
    <w:rsid w:val="00037ccb"/>
    <w:pPr>
      <w:widowControl w:val="false"/>
      <w:bidi w:val="0"/>
      <w:spacing w:before="0" w:after="0"/>
      <w:jc w:val="left"/>
    </w:pPr>
    <w:rPr>
      <w:rFonts w:ascii="Courier New" w:hAnsi="Courier New" w:cs="Courier New" w:eastAsia="Times New Roman"/>
      <w:color w:val="auto"/>
      <w:kern w:val="0"/>
      <w:sz w:val="20"/>
      <w:szCs w:val="20"/>
      <w:lang w:val="ru-RU" w:eastAsia="ru-RU" w:bidi="ar-SA"/>
    </w:rPr>
  </w:style>
  <w:style w:type="paragraph" w:styleId="ConsPlusDocList" w:customStyle="1">
    <w:name w:val="ConsPlusDocList"/>
    <w:uiPriority w:val="99"/>
    <w:qFormat/>
    <w:rsid w:val="00037ccb"/>
    <w:pPr>
      <w:widowControl w:val="false"/>
      <w:bidi w:val="0"/>
      <w:spacing w:before="0" w:after="0"/>
      <w:jc w:val="left"/>
    </w:pPr>
    <w:rPr>
      <w:rFonts w:ascii="Tahoma" w:hAnsi="Tahoma" w:cs="Tahoma" w:eastAsia="Times New Roman"/>
      <w:color w:val="auto"/>
      <w:kern w:val="0"/>
      <w:sz w:val="18"/>
      <w:szCs w:val="18"/>
      <w:lang w:val="ru-RU" w:eastAsia="ru-RU" w:bidi="ar-SA"/>
    </w:rPr>
  </w:style>
  <w:style w:type="paragraph" w:styleId="ConsPlusTitlePage" w:customStyle="1">
    <w:name w:val="ConsPlusTitlePage"/>
    <w:qFormat/>
    <w:rsid w:val="00037ccb"/>
    <w:pPr>
      <w:widowControl w:val="false"/>
      <w:bidi w:val="0"/>
      <w:spacing w:before="0" w:after="0"/>
      <w:jc w:val="left"/>
    </w:pPr>
    <w:rPr>
      <w:rFonts w:ascii="Tahoma" w:hAnsi="Tahoma" w:cs="Tahoma" w:eastAsia="Times New Roman"/>
      <w:color w:val="auto"/>
      <w:kern w:val="0"/>
      <w:sz w:val="20"/>
      <w:szCs w:val="20"/>
      <w:lang w:val="ru-RU" w:eastAsia="ru-RU" w:bidi="ar-SA"/>
    </w:rPr>
  </w:style>
  <w:style w:type="paragraph" w:styleId="ConsPlusJurTerm" w:customStyle="1">
    <w:name w:val="ConsPlusJurTerm"/>
    <w:uiPriority w:val="99"/>
    <w:qFormat/>
    <w:rsid w:val="00037ccb"/>
    <w:pPr>
      <w:widowControl w:val="false"/>
      <w:bidi w:val="0"/>
      <w:spacing w:before="0" w:after="0"/>
      <w:jc w:val="left"/>
    </w:pPr>
    <w:rPr>
      <w:rFonts w:ascii="Arial" w:hAnsi="Arial" w:cs="Arial" w:eastAsia="Times New Roman"/>
      <w:color w:val="auto"/>
      <w:kern w:val="0"/>
      <w:sz w:val="20"/>
      <w:szCs w:val="20"/>
      <w:lang w:val="ru-RU" w:eastAsia="ru-RU" w:bidi="ar-SA"/>
    </w:rPr>
  </w:style>
  <w:style w:type="paragraph" w:styleId="BodyTextIndent">
    <w:name w:val="Body Text Indent"/>
    <w:basedOn w:val="Normal"/>
    <w:link w:val="Style6"/>
    <w:uiPriority w:val="99"/>
    <w:unhideWhenUsed/>
    <w:rsid w:val="00037ccb"/>
    <w:pPr>
      <w:spacing w:lineRule="auto" w:line="276" w:before="0" w:after="120"/>
      <w:ind w:left="283"/>
    </w:pPr>
    <w:rPr>
      <w:rFonts w:ascii="Calibri" w:hAnsi="Calibri"/>
      <w:sz w:val="22"/>
      <w:szCs w:val="22"/>
      <w:lang w:eastAsia="en-US"/>
    </w:rPr>
  </w:style>
  <w:style w:type="paragraph" w:styleId="Style39">
    <w:name w:val="Колонтитул"/>
    <w:basedOn w:val="Normal"/>
    <w:qFormat/>
    <w:pPr/>
    <w:rPr/>
  </w:style>
  <w:style w:type="paragraph" w:styleId="Header">
    <w:name w:val="Header"/>
    <w:basedOn w:val="Normal"/>
    <w:link w:val="Style7"/>
    <w:uiPriority w:val="99"/>
    <w:unhideWhenUsed/>
    <w:rsid w:val="00037ccb"/>
    <w:pPr>
      <w:tabs>
        <w:tab w:val="clear" w:pos="708"/>
        <w:tab w:val="center" w:pos="4677" w:leader="none"/>
        <w:tab w:val="right" w:pos="9355" w:leader="none"/>
      </w:tabs>
      <w:spacing w:lineRule="auto" w:line="259" w:before="0" w:after="160"/>
    </w:pPr>
    <w:rPr>
      <w:rFonts w:ascii="Calibri" w:hAnsi="Calibri" w:eastAsia="Calibri"/>
      <w:sz w:val="22"/>
      <w:szCs w:val="22"/>
      <w:lang w:eastAsia="en-US"/>
    </w:rPr>
  </w:style>
  <w:style w:type="paragraph" w:styleId="Footer">
    <w:name w:val="Footer"/>
    <w:basedOn w:val="Normal"/>
    <w:link w:val="Style8"/>
    <w:uiPriority w:val="99"/>
    <w:unhideWhenUsed/>
    <w:rsid w:val="00037ccb"/>
    <w:pPr>
      <w:tabs>
        <w:tab w:val="clear" w:pos="708"/>
        <w:tab w:val="center" w:pos="4677" w:leader="none"/>
        <w:tab w:val="right" w:pos="9355" w:leader="none"/>
      </w:tabs>
      <w:spacing w:lineRule="auto" w:line="259" w:before="0" w:after="160"/>
    </w:pPr>
    <w:rPr>
      <w:rFonts w:ascii="Calibri" w:hAnsi="Calibri" w:eastAsia="Calibri"/>
      <w:sz w:val="22"/>
      <w:szCs w:val="22"/>
      <w:lang w:eastAsia="en-US"/>
    </w:rPr>
  </w:style>
  <w:style w:type="paragraph" w:styleId="Western" w:customStyle="1">
    <w:name w:val="western"/>
    <w:basedOn w:val="Normal"/>
    <w:qFormat/>
    <w:rsid w:val="00037ccb"/>
    <w:pPr>
      <w:spacing w:beforeAutospacing="1" w:afterAutospacing="1"/>
    </w:pPr>
    <w:rPr>
      <w:sz w:val="24"/>
      <w:szCs w:val="24"/>
    </w:rPr>
  </w:style>
  <w:style w:type="paragraph" w:styleId="Annotationtext">
    <w:name w:val="annotation text"/>
    <w:basedOn w:val="Normal"/>
    <w:link w:val="Style9"/>
    <w:uiPriority w:val="99"/>
    <w:unhideWhenUsed/>
    <w:qFormat/>
    <w:rsid w:val="00037ccb"/>
    <w:pPr>
      <w:spacing w:lineRule="auto" w:line="259" w:before="0" w:after="160"/>
    </w:pPr>
    <w:rPr>
      <w:rFonts w:ascii="Calibri" w:hAnsi="Calibri" w:eastAsia="Calibri"/>
      <w:lang w:eastAsia="en-US"/>
    </w:rPr>
  </w:style>
  <w:style w:type="paragraph" w:styleId="Annotationsubject">
    <w:name w:val="annotation subject"/>
    <w:basedOn w:val="Annotationtext"/>
    <w:next w:val="Annotationtext"/>
    <w:link w:val="Style10"/>
    <w:uiPriority w:val="99"/>
    <w:unhideWhenUsed/>
    <w:qFormat/>
    <w:rsid w:val="00037ccb"/>
    <w:pPr/>
    <w:rPr>
      <w:b/>
      <w:bCs/>
    </w:rPr>
  </w:style>
  <w:style w:type="paragraph" w:styleId="DocumentMap">
    <w:name w:val="Document Map"/>
    <w:basedOn w:val="Normal"/>
    <w:link w:val="Style11"/>
    <w:uiPriority w:val="17"/>
    <w:semiHidden/>
    <w:unhideWhenUsed/>
    <w:qFormat/>
    <w:rsid w:val="00037ccb"/>
    <w:pPr>
      <w:spacing w:lineRule="auto" w:line="259" w:before="0" w:after="160"/>
    </w:pPr>
    <w:rPr>
      <w:rFonts w:ascii="Tahoma" w:hAnsi="Tahoma" w:eastAsia="Calibri" w:cs="Tahoma"/>
      <w:sz w:val="16"/>
      <w:szCs w:val="16"/>
      <w:lang w:eastAsia="en-US"/>
    </w:rPr>
  </w:style>
  <w:style w:type="paragraph" w:styleId="HTMLPreformatted">
    <w:name w:val="HTML Preformatted"/>
    <w:basedOn w:val="Normal"/>
    <w:link w:val="HTML"/>
    <w:uiPriority w:val="99"/>
    <w:unhideWhenUsed/>
    <w:qFormat/>
    <w:rsid w:val="00037ccb"/>
    <w:pP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cs="Courier New"/>
    </w:rPr>
  </w:style>
  <w:style w:type="paragraph" w:styleId="S1" w:customStyle="1">
    <w:name w:val="s_1"/>
    <w:basedOn w:val="Normal"/>
    <w:qFormat/>
    <w:rsid w:val="00037ccb"/>
    <w:pPr>
      <w:spacing w:beforeAutospacing="1" w:afterAutospacing="1"/>
    </w:pPr>
    <w:rPr>
      <w:sz w:val="24"/>
      <w:szCs w:val="24"/>
    </w:rPr>
  </w:style>
  <w:style w:type="paragraph" w:styleId="NormalWeb">
    <w:name w:val="Normal (Web)"/>
    <w:basedOn w:val="Normal"/>
    <w:uiPriority w:val="99"/>
    <w:unhideWhenUsed/>
    <w:qFormat/>
    <w:rsid w:val="00037ccb"/>
    <w:pPr>
      <w:spacing w:beforeAutospacing="1" w:afterAutospacing="1"/>
    </w:pPr>
    <w:rPr>
      <w:sz w:val="24"/>
      <w:szCs w:val="24"/>
    </w:rPr>
  </w:style>
  <w:style w:type="paragraph" w:styleId="Font5" w:customStyle="1">
    <w:name w:val="font5"/>
    <w:basedOn w:val="Normal"/>
    <w:qFormat/>
    <w:rsid w:val="00037ccb"/>
    <w:pPr>
      <w:spacing w:beforeAutospacing="1" w:afterAutospacing="1"/>
    </w:pPr>
    <w:rPr>
      <w:color w:val="000000"/>
      <w:sz w:val="16"/>
      <w:szCs w:val="16"/>
    </w:rPr>
  </w:style>
  <w:style w:type="paragraph" w:styleId="Font6" w:customStyle="1">
    <w:name w:val="font6"/>
    <w:basedOn w:val="Normal"/>
    <w:qFormat/>
    <w:rsid w:val="00037ccb"/>
    <w:pPr>
      <w:spacing w:beforeAutospacing="1" w:afterAutospacing="1"/>
    </w:pPr>
    <w:rPr>
      <w:sz w:val="16"/>
      <w:szCs w:val="16"/>
    </w:rPr>
  </w:style>
  <w:style w:type="paragraph" w:styleId="Font7" w:customStyle="1">
    <w:name w:val="font7"/>
    <w:basedOn w:val="Normal"/>
    <w:qFormat/>
    <w:rsid w:val="00037ccb"/>
    <w:pPr>
      <w:spacing w:beforeAutospacing="1" w:afterAutospacing="1"/>
    </w:pPr>
    <w:rPr>
      <w:color w:val="FF0000"/>
      <w:sz w:val="16"/>
      <w:szCs w:val="16"/>
    </w:rPr>
  </w:style>
  <w:style w:type="paragraph" w:styleId="Xl120" w:customStyle="1">
    <w:name w:val="xl120"/>
    <w:basedOn w:val="Normal"/>
    <w:qFormat/>
    <w:rsid w:val="00037ccb"/>
    <w:pPr>
      <w:spacing w:beforeAutospacing="1" w:afterAutospacing="1"/>
    </w:pPr>
    <w:rPr>
      <w:rFonts w:ascii="Arial" w:hAnsi="Arial" w:cs="Arial"/>
      <w:sz w:val="16"/>
      <w:szCs w:val="16"/>
    </w:rPr>
  </w:style>
  <w:style w:type="paragraph" w:styleId="Xl121" w:customStyle="1">
    <w:name w:val="xl121"/>
    <w:basedOn w:val="Normal"/>
    <w:qFormat/>
    <w:rsid w:val="00037ccb"/>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sz w:val="16"/>
      <w:szCs w:val="16"/>
    </w:rPr>
  </w:style>
  <w:style w:type="paragraph" w:styleId="Xl122" w:customStyle="1">
    <w:name w:val="xl122"/>
    <w:basedOn w:val="Normal"/>
    <w:qFormat/>
    <w:rsid w:val="00037ccb"/>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sz w:val="16"/>
      <w:szCs w:val="16"/>
    </w:rPr>
  </w:style>
  <w:style w:type="paragraph" w:styleId="Xl123" w:customStyle="1">
    <w:name w:val="xl123"/>
    <w:basedOn w:val="Normal"/>
    <w:qFormat/>
    <w:rsid w:val="00037ccb"/>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sz w:val="16"/>
      <w:szCs w:val="16"/>
    </w:rPr>
  </w:style>
  <w:style w:type="paragraph" w:styleId="Xl124" w:customStyle="1">
    <w:name w:val="xl124"/>
    <w:basedOn w:val="Normal"/>
    <w:qFormat/>
    <w:rsid w:val="00037ccb"/>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b/>
      <w:bCs/>
      <w:sz w:val="16"/>
      <w:szCs w:val="16"/>
    </w:rPr>
  </w:style>
  <w:style w:type="paragraph" w:styleId="Xl125" w:customStyle="1">
    <w:name w:val="xl125"/>
    <w:basedOn w:val="Normal"/>
    <w:qFormat/>
    <w:rsid w:val="00037ccb"/>
    <w:pPr>
      <w:spacing w:beforeAutospacing="1" w:afterAutospacing="1"/>
      <w:jc w:val="center"/>
    </w:pPr>
    <w:rPr>
      <w:rFonts w:ascii="Arial" w:hAnsi="Arial" w:cs="Arial"/>
      <w:sz w:val="16"/>
      <w:szCs w:val="16"/>
    </w:rPr>
  </w:style>
  <w:style w:type="paragraph" w:styleId="Xl126" w:customStyle="1">
    <w:name w:val="xl126"/>
    <w:basedOn w:val="Normal"/>
    <w:qFormat/>
    <w:rsid w:val="00037ccb"/>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sz w:val="16"/>
      <w:szCs w:val="16"/>
    </w:rPr>
  </w:style>
  <w:style w:type="paragraph" w:styleId="Xl127" w:customStyle="1">
    <w:name w:val="xl127"/>
    <w:basedOn w:val="Normal"/>
    <w:qFormat/>
    <w:rsid w:val="00037ccb"/>
    <w:pPr>
      <w:pBdr>
        <w:top w:val="single" w:sz="4" w:space="0" w:color="000000"/>
        <w:left w:val="single" w:sz="4" w:space="0" w:color="000000"/>
        <w:bottom w:val="single" w:sz="4" w:space="0" w:color="000000"/>
        <w:right w:val="single" w:sz="4" w:space="0" w:color="000000"/>
      </w:pBdr>
      <w:spacing w:beforeAutospacing="1" w:afterAutospacing="1"/>
      <w:textAlignment w:val="center"/>
    </w:pPr>
    <w:rPr>
      <w:sz w:val="16"/>
      <w:szCs w:val="16"/>
    </w:rPr>
  </w:style>
  <w:style w:type="paragraph" w:styleId="Xl128" w:customStyle="1">
    <w:name w:val="xl128"/>
    <w:basedOn w:val="Normal"/>
    <w:qFormat/>
    <w:rsid w:val="00037ccb"/>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sz w:val="16"/>
      <w:szCs w:val="16"/>
    </w:rPr>
  </w:style>
  <w:style w:type="paragraph" w:styleId="Xl129" w:customStyle="1">
    <w:name w:val="xl129"/>
    <w:basedOn w:val="Normal"/>
    <w:qFormat/>
    <w:rsid w:val="00037ccb"/>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sz w:val="16"/>
      <w:szCs w:val="16"/>
    </w:rPr>
  </w:style>
  <w:style w:type="paragraph" w:styleId="Xl130" w:customStyle="1">
    <w:name w:val="xl130"/>
    <w:basedOn w:val="Normal"/>
    <w:qFormat/>
    <w:rsid w:val="00037ccb"/>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sz w:val="16"/>
      <w:szCs w:val="16"/>
    </w:rPr>
  </w:style>
  <w:style w:type="paragraph" w:styleId="Xl131" w:customStyle="1">
    <w:name w:val="xl131"/>
    <w:basedOn w:val="Normal"/>
    <w:qFormat/>
    <w:rsid w:val="00037ccb"/>
    <w:pPr>
      <w:pBdr>
        <w:top w:val="single" w:sz="4" w:space="0" w:color="000000"/>
        <w:left w:val="single" w:sz="4" w:space="0" w:color="000000"/>
        <w:bottom w:val="single" w:sz="4" w:space="0" w:color="000000"/>
        <w:right w:val="single" w:sz="4" w:space="0" w:color="000000"/>
      </w:pBdr>
      <w:spacing w:beforeAutospacing="1" w:afterAutospacing="1"/>
      <w:jc w:val="right"/>
      <w:textAlignment w:val="center"/>
    </w:pPr>
    <w:rPr>
      <w:color w:val="000000"/>
      <w:sz w:val="16"/>
      <w:szCs w:val="16"/>
    </w:rPr>
  </w:style>
  <w:style w:type="paragraph" w:styleId="Xl132" w:customStyle="1">
    <w:name w:val="xl132"/>
    <w:basedOn w:val="Normal"/>
    <w:qFormat/>
    <w:rsid w:val="00037ccb"/>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sz w:val="16"/>
      <w:szCs w:val="16"/>
    </w:rPr>
  </w:style>
  <w:style w:type="paragraph" w:styleId="Xl133" w:customStyle="1">
    <w:name w:val="xl133"/>
    <w:basedOn w:val="Normal"/>
    <w:qFormat/>
    <w:rsid w:val="00037ccb"/>
    <w:pPr>
      <w:spacing w:beforeAutospacing="1" w:afterAutospacing="1"/>
    </w:pPr>
    <w:rPr>
      <w:rFonts w:ascii="Arial" w:hAnsi="Arial" w:cs="Arial"/>
      <w:sz w:val="16"/>
      <w:szCs w:val="16"/>
    </w:rPr>
  </w:style>
  <w:style w:type="paragraph" w:styleId="Xl134" w:customStyle="1">
    <w:name w:val="xl134"/>
    <w:basedOn w:val="Normal"/>
    <w:qFormat/>
    <w:rsid w:val="00037ccb"/>
    <w:pPr>
      <w:pBdr>
        <w:top w:val="single" w:sz="4" w:space="0" w:color="000000"/>
        <w:left w:val="single" w:sz="4" w:space="0" w:color="000000"/>
        <w:bottom w:val="single" w:sz="4" w:space="0" w:color="000000"/>
        <w:right w:val="single" w:sz="4" w:space="0" w:color="000000"/>
      </w:pBdr>
      <w:spacing w:beforeAutospacing="1" w:afterAutospacing="1"/>
      <w:textAlignment w:val="center"/>
    </w:pPr>
    <w:rPr>
      <w:sz w:val="16"/>
      <w:szCs w:val="16"/>
    </w:rPr>
  </w:style>
  <w:style w:type="paragraph" w:styleId="Xl135" w:customStyle="1">
    <w:name w:val="xl135"/>
    <w:basedOn w:val="Normal"/>
    <w:qFormat/>
    <w:rsid w:val="00037ccb"/>
    <w:pPr>
      <w:spacing w:beforeAutospacing="1" w:afterAutospacing="1"/>
      <w:jc w:val="center"/>
    </w:pPr>
    <w:rPr>
      <w:rFonts w:ascii="Arial" w:hAnsi="Arial" w:cs="Arial"/>
      <w:sz w:val="16"/>
      <w:szCs w:val="16"/>
    </w:rPr>
  </w:style>
  <w:style w:type="paragraph" w:styleId="Xl136" w:customStyle="1">
    <w:name w:val="xl136"/>
    <w:basedOn w:val="Normal"/>
    <w:qFormat/>
    <w:rsid w:val="00037ccb"/>
    <w:pPr>
      <w:shd w:val="clear" w:color="000000" w:fill="FFFFFF"/>
      <w:spacing w:beforeAutospacing="1" w:afterAutospacing="1"/>
      <w:jc w:val="center"/>
    </w:pPr>
    <w:rPr>
      <w:rFonts w:ascii="Arial" w:hAnsi="Arial" w:cs="Arial"/>
      <w:sz w:val="16"/>
      <w:szCs w:val="16"/>
    </w:rPr>
  </w:style>
  <w:style w:type="paragraph" w:styleId="Xl137" w:customStyle="1">
    <w:name w:val="xl137"/>
    <w:basedOn w:val="Normal"/>
    <w:qFormat/>
    <w:rsid w:val="00037ccb"/>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color w:val="000000"/>
      <w:sz w:val="16"/>
      <w:szCs w:val="16"/>
    </w:rPr>
  </w:style>
  <w:style w:type="paragraph" w:styleId="Xl138" w:customStyle="1">
    <w:name w:val="xl138"/>
    <w:basedOn w:val="Normal"/>
    <w:qFormat/>
    <w:rsid w:val="00037ccb"/>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b/>
      <w:bCs/>
      <w:color w:val="594304"/>
      <w:sz w:val="16"/>
      <w:szCs w:val="16"/>
    </w:rPr>
  </w:style>
  <w:style w:type="paragraph" w:styleId="Xl139" w:customStyle="1">
    <w:name w:val="xl139"/>
    <w:basedOn w:val="Normal"/>
    <w:qFormat/>
    <w:rsid w:val="00037ccb"/>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b/>
      <w:bCs/>
      <w:color w:val="594304"/>
      <w:sz w:val="16"/>
      <w:szCs w:val="16"/>
    </w:rPr>
  </w:style>
  <w:style w:type="paragraph" w:styleId="Xl140" w:customStyle="1">
    <w:name w:val="xl140"/>
    <w:basedOn w:val="Normal"/>
    <w:qFormat/>
    <w:rsid w:val="00037ccb"/>
    <w:pPr>
      <w:pBdr>
        <w:left w:val="single" w:sz="4" w:space="0" w:color="000000"/>
        <w:right w:val="single" w:sz="4" w:space="0" w:color="000000"/>
      </w:pBdr>
      <w:spacing w:beforeAutospacing="1" w:afterAutospacing="1"/>
      <w:jc w:val="center"/>
      <w:textAlignment w:val="center"/>
    </w:pPr>
    <w:rPr>
      <w:sz w:val="16"/>
      <w:szCs w:val="16"/>
    </w:rPr>
  </w:style>
  <w:style w:type="paragraph" w:styleId="Xl141" w:customStyle="1">
    <w:name w:val="xl141"/>
    <w:basedOn w:val="Normal"/>
    <w:qFormat/>
    <w:rsid w:val="00037ccb"/>
    <w:pPr>
      <w:pBdr>
        <w:left w:val="single" w:sz="4" w:space="0" w:color="000000"/>
        <w:right w:val="single" w:sz="4" w:space="0" w:color="000000"/>
      </w:pBdr>
      <w:spacing w:beforeAutospacing="1" w:afterAutospacing="1"/>
      <w:jc w:val="center"/>
      <w:textAlignment w:val="center"/>
    </w:pPr>
    <w:rPr>
      <w:b/>
      <w:bCs/>
      <w:color w:val="594304"/>
      <w:sz w:val="16"/>
      <w:szCs w:val="16"/>
    </w:rPr>
  </w:style>
  <w:style w:type="paragraph" w:styleId="Xl142" w:customStyle="1">
    <w:name w:val="xl142"/>
    <w:basedOn w:val="Normal"/>
    <w:qFormat/>
    <w:rsid w:val="00037ccb"/>
    <w:pPr>
      <w:pBdr>
        <w:left w:val="single" w:sz="4" w:space="0" w:color="000000"/>
        <w:bottom w:val="single" w:sz="4" w:space="0" w:color="000000"/>
        <w:right w:val="single" w:sz="4" w:space="0" w:color="000000"/>
      </w:pBdr>
      <w:spacing w:beforeAutospacing="1" w:afterAutospacing="1"/>
      <w:jc w:val="center"/>
      <w:textAlignment w:val="center"/>
    </w:pPr>
    <w:rPr>
      <w:b/>
      <w:bCs/>
      <w:color w:val="594304"/>
      <w:sz w:val="16"/>
      <w:szCs w:val="16"/>
    </w:rPr>
  </w:style>
  <w:style w:type="paragraph" w:styleId="Xl143" w:customStyle="1">
    <w:name w:val="xl143"/>
    <w:basedOn w:val="Normal"/>
    <w:qFormat/>
    <w:rsid w:val="00037ccb"/>
    <w:pPr>
      <w:pBdr>
        <w:left w:val="single" w:sz="4" w:space="0" w:color="000000"/>
        <w:bottom w:val="single" w:sz="4" w:space="0" w:color="000000"/>
        <w:right w:val="single" w:sz="4" w:space="0" w:color="000000"/>
      </w:pBdr>
      <w:spacing w:beforeAutospacing="1" w:afterAutospacing="1"/>
      <w:jc w:val="center"/>
      <w:textAlignment w:val="center"/>
    </w:pPr>
    <w:rPr>
      <w:b/>
      <w:bCs/>
      <w:color w:val="594304"/>
      <w:sz w:val="16"/>
      <w:szCs w:val="16"/>
    </w:rPr>
  </w:style>
  <w:style w:type="paragraph" w:styleId="Xl144" w:customStyle="1">
    <w:name w:val="xl144"/>
    <w:basedOn w:val="Normal"/>
    <w:qFormat/>
    <w:rsid w:val="00037ccb"/>
    <w:pPr>
      <w:pBdr>
        <w:top w:val="single" w:sz="4" w:space="0" w:color="000000"/>
        <w:left w:val="single" w:sz="4" w:space="0" w:color="000000"/>
        <w:bottom w:val="single" w:sz="4" w:space="0" w:color="000000"/>
        <w:right w:val="single" w:sz="4" w:space="0" w:color="000000"/>
      </w:pBdr>
      <w:spacing w:beforeAutospacing="1" w:afterAutospacing="1"/>
      <w:textAlignment w:val="center"/>
    </w:pPr>
    <w:rPr>
      <w:sz w:val="16"/>
      <w:szCs w:val="16"/>
    </w:rPr>
  </w:style>
  <w:style w:type="paragraph" w:styleId="Xl145" w:customStyle="1">
    <w:name w:val="xl145"/>
    <w:basedOn w:val="Normal"/>
    <w:qFormat/>
    <w:rsid w:val="00037ccb"/>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sz w:val="16"/>
      <w:szCs w:val="16"/>
    </w:rPr>
  </w:style>
  <w:style w:type="paragraph" w:styleId="Xl146" w:customStyle="1">
    <w:name w:val="xl146"/>
    <w:basedOn w:val="Normal"/>
    <w:qFormat/>
    <w:rsid w:val="00037ccb"/>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sz w:val="16"/>
      <w:szCs w:val="16"/>
    </w:rPr>
  </w:style>
  <w:style w:type="paragraph" w:styleId="Xl147" w:customStyle="1">
    <w:name w:val="xl147"/>
    <w:basedOn w:val="Normal"/>
    <w:qFormat/>
    <w:rsid w:val="00037ccb"/>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sz w:val="16"/>
      <w:szCs w:val="16"/>
    </w:rPr>
  </w:style>
  <w:style w:type="paragraph" w:styleId="Xl148" w:customStyle="1">
    <w:name w:val="xl148"/>
    <w:basedOn w:val="Normal"/>
    <w:qFormat/>
    <w:rsid w:val="00037ccb"/>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sz w:val="16"/>
      <w:szCs w:val="16"/>
    </w:rPr>
  </w:style>
  <w:style w:type="paragraph" w:styleId="Xl149" w:customStyle="1">
    <w:name w:val="xl149"/>
    <w:basedOn w:val="Normal"/>
    <w:qFormat/>
    <w:rsid w:val="00037ccb"/>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sz w:val="16"/>
      <w:szCs w:val="16"/>
    </w:rPr>
  </w:style>
  <w:style w:type="paragraph" w:styleId="Xl150" w:customStyle="1">
    <w:name w:val="xl150"/>
    <w:basedOn w:val="Normal"/>
    <w:qFormat/>
    <w:rsid w:val="00037ccb"/>
    <w:pPr>
      <w:pBdr>
        <w:top w:val="single" w:sz="4" w:space="0" w:color="000000"/>
        <w:left w:val="single" w:sz="4" w:space="0" w:color="000000"/>
        <w:bottom w:val="single" w:sz="4" w:space="0" w:color="000000"/>
        <w:right w:val="single" w:sz="4" w:space="0" w:color="000000"/>
      </w:pBdr>
      <w:spacing w:beforeAutospacing="1" w:afterAutospacing="1"/>
      <w:jc w:val="right"/>
      <w:textAlignment w:val="center"/>
    </w:pPr>
    <w:rPr>
      <w:sz w:val="16"/>
      <w:szCs w:val="16"/>
    </w:rPr>
  </w:style>
  <w:style w:type="paragraph" w:styleId="Xl151" w:customStyle="1">
    <w:name w:val="xl151"/>
    <w:basedOn w:val="Normal"/>
    <w:qFormat/>
    <w:rsid w:val="00037ccb"/>
    <w:pPr>
      <w:pBdr>
        <w:top w:val="single" w:sz="4" w:space="0" w:color="000000"/>
        <w:left w:val="single" w:sz="4" w:space="0" w:color="000000"/>
        <w:bottom w:val="single" w:sz="4" w:space="0" w:color="000000"/>
        <w:right w:val="single" w:sz="4" w:space="0" w:color="000000"/>
      </w:pBdr>
      <w:spacing w:beforeAutospacing="1" w:afterAutospacing="1"/>
      <w:textAlignment w:val="center"/>
    </w:pPr>
    <w:rPr>
      <w:b/>
      <w:bCs/>
      <w:sz w:val="16"/>
      <w:szCs w:val="16"/>
    </w:rPr>
  </w:style>
  <w:style w:type="paragraph" w:styleId="Xl152" w:customStyle="1">
    <w:name w:val="xl152"/>
    <w:basedOn w:val="Normal"/>
    <w:qFormat/>
    <w:rsid w:val="00037ccb"/>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b/>
      <w:bCs/>
      <w:sz w:val="16"/>
      <w:szCs w:val="16"/>
    </w:rPr>
  </w:style>
  <w:style w:type="paragraph" w:styleId="Xl153" w:customStyle="1">
    <w:name w:val="xl153"/>
    <w:basedOn w:val="Normal"/>
    <w:qFormat/>
    <w:rsid w:val="00037ccb"/>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sz w:val="16"/>
      <w:szCs w:val="16"/>
    </w:rPr>
  </w:style>
  <w:style w:type="paragraph" w:styleId="Xl154" w:customStyle="1">
    <w:name w:val="xl154"/>
    <w:basedOn w:val="Normal"/>
    <w:qFormat/>
    <w:rsid w:val="00037ccb"/>
    <w:pPr>
      <w:pBdr>
        <w:top w:val="single" w:sz="8" w:space="0" w:color="000000"/>
        <w:left w:val="single" w:sz="4" w:space="0" w:color="000000"/>
        <w:bottom w:val="single" w:sz="8" w:space="0" w:color="000000"/>
        <w:right w:val="single" w:sz="4" w:space="0" w:color="000000"/>
      </w:pBdr>
      <w:spacing w:beforeAutospacing="1" w:afterAutospacing="1"/>
      <w:jc w:val="center"/>
      <w:textAlignment w:val="center"/>
    </w:pPr>
    <w:rPr>
      <w:b/>
      <w:bCs/>
      <w:sz w:val="16"/>
      <w:szCs w:val="16"/>
    </w:rPr>
  </w:style>
  <w:style w:type="paragraph" w:styleId="Xl155" w:customStyle="1">
    <w:name w:val="xl155"/>
    <w:basedOn w:val="Normal"/>
    <w:qFormat/>
    <w:rsid w:val="00037ccb"/>
    <w:pPr>
      <w:pBdr>
        <w:left w:val="single" w:sz="4" w:space="0" w:color="000000"/>
        <w:bottom w:val="single" w:sz="4" w:space="0" w:color="000000"/>
        <w:right w:val="single" w:sz="4" w:space="0" w:color="000000"/>
      </w:pBdr>
      <w:spacing w:beforeAutospacing="1" w:afterAutospacing="1"/>
      <w:textAlignment w:val="center"/>
    </w:pPr>
    <w:rPr>
      <w:b/>
      <w:bCs/>
      <w:color w:val="594304"/>
      <w:sz w:val="16"/>
      <w:szCs w:val="16"/>
    </w:rPr>
  </w:style>
  <w:style w:type="paragraph" w:styleId="Xl156" w:customStyle="1">
    <w:name w:val="xl156"/>
    <w:basedOn w:val="Normal"/>
    <w:qFormat/>
    <w:rsid w:val="00037ccb"/>
    <w:pPr>
      <w:pBdr>
        <w:top w:val="single" w:sz="4" w:space="0" w:color="000000"/>
        <w:left w:val="single" w:sz="4" w:space="0" w:color="000000"/>
        <w:bottom w:val="single" w:sz="4" w:space="0" w:color="000000"/>
        <w:right w:val="single" w:sz="4" w:space="0" w:color="000000"/>
      </w:pBdr>
      <w:spacing w:beforeAutospacing="1" w:afterAutospacing="1"/>
      <w:textAlignment w:val="center"/>
    </w:pPr>
    <w:rPr>
      <w:sz w:val="16"/>
      <w:szCs w:val="16"/>
    </w:rPr>
  </w:style>
  <w:style w:type="paragraph" w:styleId="Xl157" w:customStyle="1">
    <w:name w:val="xl157"/>
    <w:basedOn w:val="Normal"/>
    <w:qFormat/>
    <w:rsid w:val="00037ccb"/>
    <w:pPr>
      <w:pBdr>
        <w:top w:val="single" w:sz="4" w:space="0" w:color="000000"/>
        <w:left w:val="single" w:sz="4" w:space="0" w:color="000000"/>
        <w:bottom w:val="single" w:sz="4" w:space="0" w:color="000000"/>
        <w:right w:val="single" w:sz="4" w:space="0" w:color="000000"/>
      </w:pBdr>
      <w:spacing w:beforeAutospacing="1" w:afterAutospacing="1"/>
      <w:textAlignment w:val="center"/>
    </w:pPr>
    <w:rPr>
      <w:b/>
      <w:bCs/>
      <w:sz w:val="16"/>
      <w:szCs w:val="16"/>
    </w:rPr>
  </w:style>
  <w:style w:type="paragraph" w:styleId="Xl158" w:customStyle="1">
    <w:name w:val="xl158"/>
    <w:basedOn w:val="Normal"/>
    <w:qFormat/>
    <w:rsid w:val="00037ccb"/>
    <w:pPr>
      <w:pBdr>
        <w:top w:val="single" w:sz="4" w:space="0" w:color="000000"/>
        <w:left w:val="single" w:sz="4" w:space="0" w:color="000000"/>
        <w:right w:val="single" w:sz="4" w:space="0" w:color="000000"/>
      </w:pBdr>
      <w:spacing w:beforeAutospacing="1" w:afterAutospacing="1"/>
      <w:jc w:val="center"/>
      <w:textAlignment w:val="center"/>
    </w:pPr>
    <w:rPr>
      <w:sz w:val="16"/>
      <w:szCs w:val="16"/>
    </w:rPr>
  </w:style>
  <w:style w:type="paragraph" w:styleId="Xl159" w:customStyle="1">
    <w:name w:val="xl159"/>
    <w:basedOn w:val="Normal"/>
    <w:qFormat/>
    <w:rsid w:val="00037ccb"/>
    <w:pPr>
      <w:pBdr>
        <w:left w:val="single" w:sz="4" w:space="0" w:color="000000"/>
        <w:bottom w:val="single" w:sz="4" w:space="0" w:color="000000"/>
        <w:right w:val="single" w:sz="4" w:space="0" w:color="000000"/>
      </w:pBdr>
      <w:spacing w:beforeAutospacing="1" w:afterAutospacing="1"/>
      <w:jc w:val="center"/>
      <w:textAlignment w:val="center"/>
    </w:pPr>
    <w:rPr>
      <w:sz w:val="16"/>
      <w:szCs w:val="16"/>
    </w:rPr>
  </w:style>
  <w:style w:type="paragraph" w:styleId="Xl160" w:customStyle="1">
    <w:name w:val="xl160"/>
    <w:basedOn w:val="Normal"/>
    <w:qFormat/>
    <w:rsid w:val="00037ccb"/>
    <w:pPr>
      <w:pBdr>
        <w:top w:val="single" w:sz="4" w:space="0" w:color="000000"/>
        <w:left w:val="single" w:sz="4" w:space="0" w:color="000000"/>
        <w:right w:val="single" w:sz="4" w:space="0" w:color="000000"/>
      </w:pBdr>
      <w:spacing w:beforeAutospacing="1" w:afterAutospacing="1"/>
      <w:jc w:val="center"/>
      <w:textAlignment w:val="center"/>
    </w:pPr>
    <w:rPr>
      <w:sz w:val="16"/>
      <w:szCs w:val="16"/>
    </w:rPr>
  </w:style>
  <w:style w:type="paragraph" w:styleId="Xl161" w:customStyle="1">
    <w:name w:val="xl161"/>
    <w:basedOn w:val="Normal"/>
    <w:qFormat/>
    <w:rsid w:val="00037ccb"/>
    <w:pPr>
      <w:pBdr>
        <w:left w:val="single" w:sz="4" w:space="0" w:color="000000"/>
        <w:bottom w:val="single" w:sz="4" w:space="0" w:color="000000"/>
        <w:right w:val="single" w:sz="4" w:space="0" w:color="000000"/>
      </w:pBdr>
      <w:spacing w:beforeAutospacing="1" w:afterAutospacing="1"/>
      <w:jc w:val="center"/>
      <w:textAlignment w:val="center"/>
    </w:pPr>
    <w:rPr>
      <w:sz w:val="16"/>
      <w:szCs w:val="16"/>
    </w:rPr>
  </w:style>
  <w:style w:type="paragraph" w:styleId="Xl162" w:customStyle="1">
    <w:name w:val="xl162"/>
    <w:basedOn w:val="Normal"/>
    <w:qFormat/>
    <w:rsid w:val="00037ccb"/>
    <w:pPr>
      <w:pBdr>
        <w:top w:val="single" w:sz="4" w:space="0" w:color="000000"/>
        <w:left w:val="single" w:sz="4" w:space="0" w:color="000000"/>
        <w:right w:val="single" w:sz="4" w:space="0" w:color="000000"/>
      </w:pBdr>
      <w:spacing w:beforeAutospacing="1" w:afterAutospacing="1"/>
      <w:jc w:val="center"/>
      <w:textAlignment w:val="center"/>
    </w:pPr>
    <w:rPr>
      <w:sz w:val="16"/>
      <w:szCs w:val="16"/>
    </w:rPr>
  </w:style>
  <w:style w:type="paragraph" w:styleId="Xl163" w:customStyle="1">
    <w:name w:val="xl163"/>
    <w:basedOn w:val="Normal"/>
    <w:qFormat/>
    <w:rsid w:val="00037ccb"/>
    <w:pPr>
      <w:pBdr>
        <w:left w:val="single" w:sz="4" w:space="0" w:color="000000"/>
        <w:bottom w:val="single" w:sz="4" w:space="0" w:color="000000"/>
        <w:right w:val="single" w:sz="4" w:space="0" w:color="000000"/>
      </w:pBdr>
      <w:spacing w:beforeAutospacing="1" w:afterAutospacing="1"/>
      <w:jc w:val="center"/>
      <w:textAlignment w:val="center"/>
    </w:pPr>
    <w:rPr>
      <w:sz w:val="16"/>
      <w:szCs w:val="16"/>
    </w:rPr>
  </w:style>
  <w:style w:type="paragraph" w:styleId="Xl164" w:customStyle="1">
    <w:name w:val="xl164"/>
    <w:basedOn w:val="Normal"/>
    <w:qFormat/>
    <w:rsid w:val="00037ccb"/>
    <w:pPr>
      <w:pBdr>
        <w:top w:val="single" w:sz="4" w:space="0" w:color="000000"/>
        <w:left w:val="single" w:sz="4" w:space="0" w:color="000000"/>
        <w:right w:val="single" w:sz="4" w:space="0" w:color="000000"/>
      </w:pBdr>
      <w:spacing w:beforeAutospacing="1" w:afterAutospacing="1"/>
      <w:jc w:val="center"/>
      <w:textAlignment w:val="center"/>
    </w:pPr>
    <w:rPr>
      <w:sz w:val="16"/>
      <w:szCs w:val="16"/>
    </w:rPr>
  </w:style>
  <w:style w:type="paragraph" w:styleId="Xl165" w:customStyle="1">
    <w:name w:val="xl165"/>
    <w:basedOn w:val="Normal"/>
    <w:qFormat/>
    <w:rsid w:val="00037ccb"/>
    <w:pPr>
      <w:pBdr>
        <w:left w:val="single" w:sz="4" w:space="0" w:color="000000"/>
        <w:bottom w:val="single" w:sz="4" w:space="0" w:color="000000"/>
        <w:right w:val="single" w:sz="4" w:space="0" w:color="000000"/>
      </w:pBdr>
      <w:spacing w:beforeAutospacing="1" w:afterAutospacing="1"/>
      <w:jc w:val="center"/>
      <w:textAlignment w:val="center"/>
    </w:pPr>
    <w:rPr>
      <w:sz w:val="16"/>
      <w:szCs w:val="16"/>
    </w:rPr>
  </w:style>
  <w:style w:type="paragraph" w:styleId="Xl166" w:customStyle="1">
    <w:name w:val="xl166"/>
    <w:basedOn w:val="Normal"/>
    <w:qFormat/>
    <w:rsid w:val="00037ccb"/>
    <w:pPr>
      <w:pBdr>
        <w:top w:val="single" w:sz="4" w:space="0" w:color="000000"/>
        <w:left w:val="single" w:sz="4" w:space="0" w:color="000000"/>
        <w:right w:val="single" w:sz="4" w:space="0" w:color="000000"/>
      </w:pBdr>
      <w:spacing w:beforeAutospacing="1" w:afterAutospacing="1"/>
      <w:jc w:val="center"/>
      <w:textAlignment w:val="center"/>
    </w:pPr>
    <w:rPr>
      <w:sz w:val="16"/>
      <w:szCs w:val="16"/>
    </w:rPr>
  </w:style>
  <w:style w:type="paragraph" w:styleId="Xl167" w:customStyle="1">
    <w:name w:val="xl167"/>
    <w:basedOn w:val="Normal"/>
    <w:qFormat/>
    <w:rsid w:val="00037ccb"/>
    <w:pPr>
      <w:pBdr>
        <w:left w:val="single" w:sz="4" w:space="0" w:color="000000"/>
        <w:bottom w:val="single" w:sz="4" w:space="0" w:color="000000"/>
        <w:right w:val="single" w:sz="4" w:space="0" w:color="000000"/>
      </w:pBdr>
      <w:spacing w:beforeAutospacing="1" w:afterAutospacing="1"/>
      <w:jc w:val="center"/>
      <w:textAlignment w:val="center"/>
    </w:pPr>
    <w:rPr>
      <w:sz w:val="16"/>
      <w:szCs w:val="16"/>
    </w:rPr>
  </w:style>
  <w:style w:type="paragraph" w:styleId="Xl168" w:customStyle="1">
    <w:name w:val="xl168"/>
    <w:basedOn w:val="Normal"/>
    <w:qFormat/>
    <w:rsid w:val="00037ccb"/>
    <w:pPr>
      <w:pBdr>
        <w:top w:val="single" w:sz="4" w:space="0" w:color="000000"/>
        <w:left w:val="single" w:sz="4" w:space="0" w:color="000000"/>
        <w:right w:val="single" w:sz="4" w:space="0" w:color="000000"/>
      </w:pBdr>
      <w:spacing w:beforeAutospacing="1" w:afterAutospacing="1"/>
      <w:jc w:val="center"/>
      <w:textAlignment w:val="center"/>
    </w:pPr>
    <w:rPr>
      <w:sz w:val="16"/>
      <w:szCs w:val="16"/>
    </w:rPr>
  </w:style>
  <w:style w:type="paragraph" w:styleId="Xl169" w:customStyle="1">
    <w:name w:val="xl169"/>
    <w:basedOn w:val="Normal"/>
    <w:qFormat/>
    <w:rsid w:val="00037ccb"/>
    <w:pPr>
      <w:pBdr>
        <w:left w:val="single" w:sz="4" w:space="0" w:color="000000"/>
        <w:bottom w:val="single" w:sz="4" w:space="0" w:color="000000"/>
        <w:right w:val="single" w:sz="4" w:space="0" w:color="000000"/>
      </w:pBdr>
      <w:spacing w:beforeAutospacing="1" w:afterAutospacing="1"/>
      <w:jc w:val="center"/>
      <w:textAlignment w:val="center"/>
    </w:pPr>
    <w:rPr>
      <w:sz w:val="16"/>
      <w:szCs w:val="16"/>
    </w:rPr>
  </w:style>
  <w:style w:type="paragraph" w:styleId="Xl170" w:customStyle="1">
    <w:name w:val="xl170"/>
    <w:basedOn w:val="Normal"/>
    <w:qFormat/>
    <w:rsid w:val="00037ccb"/>
    <w:pPr>
      <w:pBdr>
        <w:top w:val="single" w:sz="4" w:space="0" w:color="000000"/>
        <w:left w:val="single" w:sz="4" w:space="0" w:color="000000"/>
        <w:right w:val="single" w:sz="4" w:space="0" w:color="000000"/>
      </w:pBdr>
      <w:spacing w:beforeAutospacing="1" w:afterAutospacing="1"/>
      <w:jc w:val="center"/>
      <w:textAlignment w:val="center"/>
    </w:pPr>
    <w:rPr>
      <w:sz w:val="16"/>
      <w:szCs w:val="16"/>
    </w:rPr>
  </w:style>
  <w:style w:type="paragraph" w:styleId="Xl171" w:customStyle="1">
    <w:name w:val="xl171"/>
    <w:basedOn w:val="Normal"/>
    <w:qFormat/>
    <w:rsid w:val="00037ccb"/>
    <w:pPr>
      <w:pBdr>
        <w:left w:val="single" w:sz="4" w:space="0" w:color="000000"/>
        <w:bottom w:val="single" w:sz="4" w:space="0" w:color="000000"/>
        <w:right w:val="single" w:sz="4" w:space="0" w:color="000000"/>
      </w:pBdr>
      <w:spacing w:beforeAutospacing="1" w:afterAutospacing="1"/>
      <w:jc w:val="center"/>
      <w:textAlignment w:val="center"/>
    </w:pPr>
    <w:rPr>
      <w:sz w:val="16"/>
      <w:szCs w:val="16"/>
    </w:rPr>
  </w:style>
  <w:style w:type="paragraph" w:styleId="Xl172" w:customStyle="1">
    <w:name w:val="xl172"/>
    <w:basedOn w:val="Normal"/>
    <w:qFormat/>
    <w:rsid w:val="00037ccb"/>
    <w:pPr>
      <w:pBdr>
        <w:top w:val="single" w:sz="4" w:space="0" w:color="000000"/>
        <w:left w:val="single" w:sz="4" w:space="0" w:color="000000"/>
        <w:right w:val="single" w:sz="4" w:space="0" w:color="000000"/>
      </w:pBdr>
      <w:spacing w:beforeAutospacing="1" w:afterAutospacing="1"/>
      <w:textAlignment w:val="center"/>
    </w:pPr>
    <w:rPr>
      <w:sz w:val="16"/>
      <w:szCs w:val="16"/>
    </w:rPr>
  </w:style>
  <w:style w:type="paragraph" w:styleId="Xl173" w:customStyle="1">
    <w:name w:val="xl173"/>
    <w:basedOn w:val="Normal"/>
    <w:qFormat/>
    <w:rsid w:val="00037ccb"/>
    <w:pPr>
      <w:pBdr>
        <w:left w:val="single" w:sz="4" w:space="0" w:color="000000"/>
        <w:bottom w:val="single" w:sz="4" w:space="0" w:color="000000"/>
        <w:right w:val="single" w:sz="4" w:space="0" w:color="000000"/>
      </w:pBdr>
      <w:spacing w:beforeAutospacing="1" w:afterAutospacing="1"/>
      <w:textAlignment w:val="center"/>
    </w:pPr>
    <w:rPr>
      <w:sz w:val="16"/>
      <w:szCs w:val="16"/>
    </w:rPr>
  </w:style>
  <w:style w:type="paragraph" w:styleId="Xl174" w:customStyle="1">
    <w:name w:val="xl174"/>
    <w:basedOn w:val="Normal"/>
    <w:qFormat/>
    <w:rsid w:val="00037ccb"/>
    <w:pPr>
      <w:pBdr>
        <w:top w:val="single" w:sz="4" w:space="0" w:color="000000"/>
        <w:left w:val="single" w:sz="4" w:space="0" w:color="000000"/>
        <w:right w:val="single" w:sz="4" w:space="0" w:color="000000"/>
      </w:pBdr>
      <w:spacing w:beforeAutospacing="1" w:afterAutospacing="1"/>
      <w:jc w:val="center"/>
      <w:textAlignment w:val="center"/>
    </w:pPr>
    <w:rPr>
      <w:b/>
      <w:bCs/>
      <w:color w:val="594304"/>
      <w:sz w:val="16"/>
      <w:szCs w:val="16"/>
    </w:rPr>
  </w:style>
  <w:style w:type="paragraph" w:styleId="Xl175" w:customStyle="1">
    <w:name w:val="xl175"/>
    <w:basedOn w:val="Normal"/>
    <w:qFormat/>
    <w:rsid w:val="00037ccb"/>
    <w:pPr>
      <w:pBdr>
        <w:left w:val="single" w:sz="4" w:space="0" w:color="000000"/>
        <w:right w:val="single" w:sz="4" w:space="0" w:color="000000"/>
      </w:pBdr>
      <w:spacing w:beforeAutospacing="1" w:afterAutospacing="1"/>
      <w:textAlignment w:val="center"/>
    </w:pPr>
    <w:rPr>
      <w:sz w:val="16"/>
      <w:szCs w:val="16"/>
    </w:rPr>
  </w:style>
  <w:style w:type="paragraph" w:styleId="Xl176" w:customStyle="1">
    <w:name w:val="xl176"/>
    <w:basedOn w:val="Normal"/>
    <w:qFormat/>
    <w:rsid w:val="00037ccb"/>
    <w:pPr>
      <w:pBdr>
        <w:left w:val="single" w:sz="4" w:space="0" w:color="000000"/>
        <w:right w:val="single" w:sz="4" w:space="0" w:color="000000"/>
      </w:pBdr>
      <w:spacing w:beforeAutospacing="1" w:afterAutospacing="1"/>
      <w:jc w:val="center"/>
      <w:textAlignment w:val="center"/>
    </w:pPr>
    <w:rPr>
      <w:sz w:val="16"/>
      <w:szCs w:val="16"/>
    </w:rPr>
  </w:style>
  <w:style w:type="paragraph" w:styleId="Xl177" w:customStyle="1">
    <w:name w:val="xl177"/>
    <w:basedOn w:val="Normal"/>
    <w:qFormat/>
    <w:rsid w:val="00037ccb"/>
    <w:pPr>
      <w:pBdr>
        <w:top w:val="single" w:sz="4" w:space="0" w:color="000000"/>
        <w:left w:val="single" w:sz="4" w:space="0" w:color="000000"/>
        <w:right w:val="single" w:sz="4" w:space="0" w:color="000000"/>
      </w:pBdr>
      <w:spacing w:beforeAutospacing="1" w:afterAutospacing="1"/>
      <w:jc w:val="center"/>
      <w:textAlignment w:val="center"/>
    </w:pPr>
    <w:rPr>
      <w:b/>
      <w:bCs/>
      <w:color w:val="594304"/>
      <w:sz w:val="16"/>
      <w:szCs w:val="16"/>
    </w:rPr>
  </w:style>
  <w:style w:type="paragraph" w:styleId="Xl178" w:customStyle="1">
    <w:name w:val="xl178"/>
    <w:basedOn w:val="Normal"/>
    <w:qFormat/>
    <w:rsid w:val="00037ccb"/>
    <w:pPr>
      <w:pBdr>
        <w:top w:val="single" w:sz="4" w:space="0" w:color="000000"/>
        <w:left w:val="single" w:sz="4" w:space="0" w:color="000000"/>
        <w:bottom w:val="single" w:sz="4" w:space="0" w:color="000000"/>
      </w:pBdr>
      <w:spacing w:beforeAutospacing="1" w:afterAutospacing="1"/>
      <w:jc w:val="center"/>
      <w:textAlignment w:val="center"/>
    </w:pPr>
    <w:rPr>
      <w:b/>
      <w:bCs/>
      <w:color w:val="594304"/>
      <w:sz w:val="16"/>
      <w:szCs w:val="16"/>
    </w:rPr>
  </w:style>
  <w:style w:type="paragraph" w:styleId="Xl179" w:customStyle="1">
    <w:name w:val="xl179"/>
    <w:basedOn w:val="Normal"/>
    <w:qFormat/>
    <w:rsid w:val="00037ccb"/>
    <w:pPr>
      <w:pBdr>
        <w:top w:val="single" w:sz="4" w:space="0" w:color="000000"/>
        <w:bottom w:val="single" w:sz="4" w:space="0" w:color="000000"/>
      </w:pBdr>
      <w:spacing w:beforeAutospacing="1" w:afterAutospacing="1"/>
      <w:jc w:val="center"/>
      <w:textAlignment w:val="center"/>
    </w:pPr>
    <w:rPr>
      <w:b/>
      <w:bCs/>
      <w:color w:val="594304"/>
      <w:sz w:val="16"/>
      <w:szCs w:val="16"/>
    </w:rPr>
  </w:style>
  <w:style w:type="paragraph" w:styleId="Xl180" w:customStyle="1">
    <w:name w:val="xl180"/>
    <w:basedOn w:val="Normal"/>
    <w:qFormat/>
    <w:rsid w:val="00037ccb"/>
    <w:pPr>
      <w:pBdr>
        <w:top w:val="single" w:sz="4" w:space="0" w:color="000000"/>
        <w:bottom w:val="single" w:sz="4" w:space="0" w:color="000000"/>
        <w:right w:val="single" w:sz="4" w:space="0" w:color="000000"/>
      </w:pBdr>
      <w:spacing w:beforeAutospacing="1" w:afterAutospacing="1"/>
      <w:jc w:val="center"/>
      <w:textAlignment w:val="center"/>
    </w:pPr>
    <w:rPr>
      <w:b/>
      <w:bCs/>
      <w:color w:val="594304"/>
      <w:sz w:val="16"/>
      <w:szCs w:val="16"/>
    </w:rPr>
  </w:style>
  <w:style w:type="paragraph" w:styleId="Xl181" w:customStyle="1">
    <w:name w:val="xl181"/>
    <w:basedOn w:val="Normal"/>
    <w:qFormat/>
    <w:rsid w:val="00037ccb"/>
    <w:pPr>
      <w:pBdr>
        <w:left w:val="single" w:sz="4" w:space="0" w:color="000000"/>
        <w:right w:val="single" w:sz="4" w:space="0" w:color="000000"/>
      </w:pBdr>
      <w:spacing w:beforeAutospacing="1" w:afterAutospacing="1"/>
      <w:jc w:val="center"/>
      <w:textAlignment w:val="center"/>
    </w:pPr>
    <w:rPr>
      <w:sz w:val="16"/>
      <w:szCs w:val="16"/>
    </w:rPr>
  </w:style>
  <w:style w:type="paragraph" w:styleId="Xl182" w:customStyle="1">
    <w:name w:val="xl182"/>
    <w:basedOn w:val="Normal"/>
    <w:qFormat/>
    <w:rsid w:val="00037ccb"/>
    <w:pPr>
      <w:pBdr>
        <w:left w:val="single" w:sz="4" w:space="0" w:color="000000"/>
        <w:right w:val="single" w:sz="4" w:space="0" w:color="000000"/>
      </w:pBdr>
      <w:spacing w:beforeAutospacing="1" w:afterAutospacing="1"/>
      <w:jc w:val="center"/>
      <w:textAlignment w:val="center"/>
    </w:pPr>
    <w:rPr>
      <w:sz w:val="16"/>
      <w:szCs w:val="16"/>
    </w:rPr>
  </w:style>
  <w:style w:type="paragraph" w:styleId="Xl183" w:customStyle="1">
    <w:name w:val="xl183"/>
    <w:basedOn w:val="Normal"/>
    <w:qFormat/>
    <w:rsid w:val="00037ccb"/>
    <w:pPr>
      <w:pBdr>
        <w:left w:val="single" w:sz="4" w:space="0" w:color="000000"/>
        <w:right w:val="single" w:sz="4" w:space="0" w:color="000000"/>
      </w:pBdr>
      <w:spacing w:beforeAutospacing="1" w:afterAutospacing="1"/>
      <w:jc w:val="center"/>
      <w:textAlignment w:val="center"/>
    </w:pPr>
    <w:rPr>
      <w:sz w:val="16"/>
      <w:szCs w:val="16"/>
    </w:rPr>
  </w:style>
  <w:style w:type="paragraph" w:styleId="Xl184" w:customStyle="1">
    <w:name w:val="xl184"/>
    <w:basedOn w:val="Normal"/>
    <w:qFormat/>
    <w:rsid w:val="00037ccb"/>
    <w:pPr>
      <w:pBdr>
        <w:top w:val="single" w:sz="4" w:space="0" w:color="000000"/>
        <w:left w:val="single" w:sz="4" w:space="0" w:color="000000"/>
        <w:right w:val="single" w:sz="4" w:space="0" w:color="000000"/>
      </w:pBdr>
      <w:spacing w:beforeAutospacing="1" w:afterAutospacing="1"/>
      <w:textAlignment w:val="center"/>
    </w:pPr>
    <w:rPr>
      <w:sz w:val="16"/>
      <w:szCs w:val="16"/>
    </w:rPr>
  </w:style>
  <w:style w:type="paragraph" w:styleId="Xl185" w:customStyle="1">
    <w:name w:val="xl185"/>
    <w:basedOn w:val="Normal"/>
    <w:qFormat/>
    <w:rsid w:val="00037ccb"/>
    <w:pPr>
      <w:pBdr>
        <w:left w:val="single" w:sz="4" w:space="0" w:color="000000"/>
        <w:right w:val="single" w:sz="4" w:space="0" w:color="000000"/>
      </w:pBdr>
      <w:spacing w:beforeAutospacing="1" w:afterAutospacing="1"/>
      <w:textAlignment w:val="center"/>
    </w:pPr>
    <w:rPr>
      <w:sz w:val="16"/>
      <w:szCs w:val="16"/>
    </w:rPr>
  </w:style>
  <w:style w:type="paragraph" w:styleId="Xl186" w:customStyle="1">
    <w:name w:val="xl186"/>
    <w:basedOn w:val="Normal"/>
    <w:qFormat/>
    <w:rsid w:val="00037ccb"/>
    <w:pPr>
      <w:pBdr>
        <w:left w:val="single" w:sz="4" w:space="0" w:color="000000"/>
        <w:bottom w:val="single" w:sz="4" w:space="0" w:color="000000"/>
        <w:right w:val="single" w:sz="4" w:space="0" w:color="000000"/>
      </w:pBdr>
      <w:spacing w:beforeAutospacing="1" w:afterAutospacing="1"/>
      <w:textAlignment w:val="center"/>
    </w:pPr>
    <w:rPr>
      <w:sz w:val="16"/>
      <w:szCs w:val="16"/>
    </w:rPr>
  </w:style>
  <w:style w:type="paragraph" w:styleId="Xl187" w:customStyle="1">
    <w:name w:val="xl187"/>
    <w:basedOn w:val="Normal"/>
    <w:qFormat/>
    <w:rsid w:val="00037ccb"/>
    <w:pPr>
      <w:pBdr>
        <w:top w:val="single" w:sz="4" w:space="0" w:color="000000"/>
        <w:left w:val="single" w:sz="4" w:space="0" w:color="000000"/>
        <w:right w:val="single" w:sz="4" w:space="0" w:color="000000"/>
      </w:pBdr>
      <w:spacing w:beforeAutospacing="1" w:afterAutospacing="1"/>
      <w:jc w:val="center"/>
      <w:textAlignment w:val="center"/>
    </w:pPr>
    <w:rPr>
      <w:sz w:val="16"/>
      <w:szCs w:val="16"/>
    </w:rPr>
  </w:style>
  <w:style w:type="paragraph" w:styleId="Xl188" w:customStyle="1">
    <w:name w:val="xl188"/>
    <w:basedOn w:val="Normal"/>
    <w:qFormat/>
    <w:rsid w:val="00037ccb"/>
    <w:pPr>
      <w:pBdr>
        <w:left w:val="single" w:sz="4" w:space="0" w:color="000000"/>
        <w:right w:val="single" w:sz="4" w:space="0" w:color="000000"/>
      </w:pBdr>
      <w:spacing w:beforeAutospacing="1" w:afterAutospacing="1"/>
      <w:jc w:val="center"/>
      <w:textAlignment w:val="center"/>
    </w:pPr>
    <w:rPr>
      <w:sz w:val="16"/>
      <w:szCs w:val="16"/>
    </w:rPr>
  </w:style>
  <w:style w:type="paragraph" w:styleId="Xl189" w:customStyle="1">
    <w:name w:val="xl189"/>
    <w:basedOn w:val="Normal"/>
    <w:qFormat/>
    <w:rsid w:val="00037ccb"/>
    <w:pPr>
      <w:pBdr>
        <w:left w:val="single" w:sz="4" w:space="0" w:color="000000"/>
        <w:bottom w:val="single" w:sz="4" w:space="0" w:color="000000"/>
        <w:right w:val="single" w:sz="4" w:space="0" w:color="000000"/>
      </w:pBdr>
      <w:spacing w:beforeAutospacing="1" w:afterAutospacing="1"/>
      <w:jc w:val="center"/>
      <w:textAlignment w:val="center"/>
    </w:pPr>
    <w:rPr>
      <w:sz w:val="16"/>
      <w:szCs w:val="16"/>
    </w:rPr>
  </w:style>
  <w:style w:type="paragraph" w:styleId="Xl190" w:customStyle="1">
    <w:name w:val="xl190"/>
    <w:basedOn w:val="Normal"/>
    <w:qFormat/>
    <w:rsid w:val="00037ccb"/>
    <w:pPr>
      <w:pBdr>
        <w:top w:val="single" w:sz="4" w:space="0" w:color="000000"/>
        <w:left w:val="single" w:sz="4" w:space="0" w:color="000000"/>
        <w:right w:val="single" w:sz="4" w:space="0" w:color="000000"/>
      </w:pBdr>
      <w:spacing w:beforeAutospacing="1" w:afterAutospacing="1"/>
      <w:jc w:val="center"/>
      <w:textAlignment w:val="center"/>
    </w:pPr>
    <w:rPr>
      <w:color w:val="000000"/>
      <w:sz w:val="16"/>
      <w:szCs w:val="16"/>
    </w:rPr>
  </w:style>
  <w:style w:type="paragraph" w:styleId="Xl191" w:customStyle="1">
    <w:name w:val="xl191"/>
    <w:basedOn w:val="Normal"/>
    <w:qFormat/>
    <w:rsid w:val="00037ccb"/>
    <w:pPr>
      <w:pBdr>
        <w:left w:val="single" w:sz="4" w:space="0" w:color="000000"/>
        <w:bottom w:val="single" w:sz="4" w:space="0" w:color="000000"/>
        <w:right w:val="single" w:sz="4" w:space="0" w:color="000000"/>
      </w:pBdr>
      <w:spacing w:beforeAutospacing="1" w:afterAutospacing="1"/>
      <w:jc w:val="center"/>
      <w:textAlignment w:val="center"/>
    </w:pPr>
    <w:rPr>
      <w:color w:val="000000"/>
      <w:sz w:val="16"/>
      <w:szCs w:val="16"/>
    </w:rPr>
  </w:style>
  <w:style w:type="paragraph" w:styleId="Xl192" w:customStyle="1">
    <w:name w:val="xl192"/>
    <w:basedOn w:val="Normal"/>
    <w:qFormat/>
    <w:rsid w:val="00037ccb"/>
    <w:pPr>
      <w:pBdr>
        <w:left w:val="single" w:sz="4" w:space="0" w:color="000000"/>
        <w:right w:val="single" w:sz="4" w:space="0" w:color="000000"/>
      </w:pBdr>
      <w:spacing w:beforeAutospacing="1" w:afterAutospacing="1"/>
      <w:jc w:val="center"/>
      <w:textAlignment w:val="center"/>
    </w:pPr>
    <w:rPr>
      <w:color w:val="000000"/>
      <w:sz w:val="16"/>
      <w:szCs w:val="16"/>
    </w:rPr>
  </w:style>
  <w:style w:type="paragraph" w:styleId="FootnoteText">
    <w:name w:val="Footnote Text"/>
    <w:basedOn w:val="Normal"/>
    <w:link w:val="Style12"/>
    <w:uiPriority w:val="99"/>
    <w:unhideWhenUsed/>
    <w:rsid w:val="00037ccb"/>
    <w:pPr/>
    <w:rPr>
      <w:rFonts w:ascii="Calibri" w:hAnsi="Calibri" w:eastAsia="Calibri"/>
      <w:lang w:eastAsia="en-US"/>
    </w:rPr>
  </w:style>
  <w:style w:type="paragraph" w:styleId="Level1" w:customStyle="1">
    <w:name w:val="Level 1"/>
    <w:basedOn w:val="Normal"/>
    <w:next w:val="Normal"/>
    <w:link w:val="Level1Char"/>
    <w:uiPriority w:val="6"/>
    <w:qFormat/>
    <w:rsid w:val="00037ccb"/>
    <w:pPr>
      <w:numPr>
        <w:ilvl w:val="0"/>
        <w:numId w:val="3"/>
      </w:numPr>
      <w:spacing w:lineRule="auto" w:line="264" w:before="360" w:after="210"/>
      <w:jc w:val="both"/>
      <w:outlineLvl w:val="0"/>
    </w:pPr>
    <w:rPr>
      <w:rFonts w:ascii="Arial" w:hAnsi="Arial" w:eastAsia="Arial Unicode MS" w:cs="Arial"/>
      <w:b/>
      <w:sz w:val="21"/>
      <w:szCs w:val="21"/>
      <w:lang w:val="en-GB" w:eastAsia="en-GB"/>
    </w:rPr>
  </w:style>
  <w:style w:type="paragraph" w:styleId="Level21" w:customStyle="1">
    <w:name w:val="Level 2"/>
    <w:basedOn w:val="Normal"/>
    <w:next w:val="Normal"/>
    <w:link w:val="Level2Char"/>
    <w:uiPriority w:val="6"/>
    <w:qFormat/>
    <w:rsid w:val="00037ccb"/>
    <w:pPr>
      <w:numPr>
        <w:ilvl w:val="1"/>
        <w:numId w:val="3"/>
      </w:numPr>
      <w:spacing w:lineRule="auto" w:line="264" w:before="0" w:after="210"/>
      <w:jc w:val="both"/>
      <w:outlineLvl w:val="1"/>
    </w:pPr>
    <w:rPr>
      <w:rFonts w:ascii="Arial" w:hAnsi="Arial" w:eastAsia="Arial Unicode MS" w:cs="Arial"/>
      <w:b/>
      <w:sz w:val="21"/>
      <w:szCs w:val="21"/>
      <w:lang w:val="en-GB" w:eastAsia="en-GB"/>
    </w:rPr>
  </w:style>
  <w:style w:type="paragraph" w:styleId="Level3" w:customStyle="1">
    <w:name w:val="Level 3"/>
    <w:basedOn w:val="Normal"/>
    <w:next w:val="Normal"/>
    <w:link w:val="Level3Char"/>
    <w:uiPriority w:val="6"/>
    <w:qFormat/>
    <w:rsid w:val="00037ccb"/>
    <w:pPr>
      <w:numPr>
        <w:ilvl w:val="2"/>
        <w:numId w:val="3"/>
      </w:numPr>
      <w:spacing w:lineRule="auto" w:line="264" w:before="0" w:after="210"/>
      <w:jc w:val="both"/>
      <w:outlineLvl w:val="2"/>
    </w:pPr>
    <w:rPr>
      <w:rFonts w:ascii="Arial" w:hAnsi="Arial" w:cs="Arial"/>
      <w:sz w:val="21"/>
      <w:szCs w:val="21"/>
      <w:lang w:val="en-GB" w:eastAsia="en-GB"/>
    </w:rPr>
  </w:style>
  <w:style w:type="paragraph" w:styleId="Level41" w:customStyle="1">
    <w:name w:val="Level 4"/>
    <w:basedOn w:val="Normal"/>
    <w:next w:val="Normal"/>
    <w:link w:val="Level4Char"/>
    <w:uiPriority w:val="6"/>
    <w:qFormat/>
    <w:rsid w:val="00037ccb"/>
    <w:pPr>
      <w:numPr>
        <w:ilvl w:val="3"/>
        <w:numId w:val="3"/>
      </w:numPr>
      <w:spacing w:lineRule="auto" w:line="264" w:before="0" w:after="210"/>
      <w:jc w:val="both"/>
      <w:outlineLvl w:val="3"/>
    </w:pPr>
    <w:rPr>
      <w:rFonts w:ascii="Arial" w:hAnsi="Arial" w:cs="Arial"/>
      <w:sz w:val="21"/>
      <w:szCs w:val="21"/>
      <w:lang w:val="en-GB" w:eastAsia="en-GB"/>
    </w:rPr>
  </w:style>
  <w:style w:type="paragraph" w:styleId="Level5" w:customStyle="1">
    <w:name w:val="Level 5"/>
    <w:basedOn w:val="Normal"/>
    <w:next w:val="Normal"/>
    <w:link w:val="Level5Char"/>
    <w:uiPriority w:val="6"/>
    <w:qFormat/>
    <w:rsid w:val="00037ccb"/>
    <w:pPr>
      <w:numPr>
        <w:ilvl w:val="4"/>
        <w:numId w:val="3"/>
      </w:numPr>
    </w:pPr>
    <w:rPr>
      <w:rFonts w:ascii="Arial" w:hAnsi="Arial" w:eastAsia="Arial Unicode MS"/>
      <w:sz w:val="24"/>
      <w:szCs w:val="24"/>
      <w:lang w:val="en-GB" w:eastAsia="en-GB"/>
    </w:rPr>
  </w:style>
  <w:style w:type="paragraph" w:styleId="SchTitle" w:customStyle="1">
    <w:name w:val="Sch  Title"/>
    <w:basedOn w:val="SchSubtitle"/>
    <w:next w:val="SchSubtitle"/>
    <w:uiPriority w:val="10"/>
    <w:qFormat/>
    <w:rsid w:val="00037ccb"/>
    <w:pPr/>
    <w:rPr>
      <w:smallCaps/>
    </w:rPr>
  </w:style>
  <w:style w:type="paragraph" w:styleId="SchSubtitle" w:customStyle="1">
    <w:name w:val="Sch  Subtitle"/>
    <w:basedOn w:val="Normal"/>
    <w:next w:val="Normal"/>
    <w:uiPriority w:val="11"/>
    <w:qFormat/>
    <w:rsid w:val="00037ccb"/>
    <w:pPr>
      <w:keepNext w:val="true"/>
      <w:numPr>
        <w:ilvl w:val="1"/>
        <w:numId w:val="4"/>
      </w:numPr>
      <w:spacing w:lineRule="auto" w:line="264" w:before="0" w:after="210"/>
      <w:ind w:hanging="360" w:left="1440"/>
      <w:jc w:val="center"/>
    </w:pPr>
    <w:rPr>
      <w:rFonts w:ascii="Arial" w:hAnsi="Arial" w:eastAsia="Arial Unicode MS"/>
      <w:b/>
      <w:sz w:val="21"/>
      <w:szCs w:val="21"/>
      <w:lang w:val="en-GB" w:eastAsia="en-GB"/>
    </w:rPr>
  </w:style>
  <w:style w:type="paragraph" w:styleId="SchNumber11" w:customStyle="1">
    <w:name w:val="Sch Number 1"/>
    <w:basedOn w:val="Level1"/>
    <w:next w:val="Normal"/>
    <w:link w:val="SchNumber1Char"/>
    <w:uiPriority w:val="12"/>
    <w:qFormat/>
    <w:rsid w:val="00037ccb"/>
    <w:pPr>
      <w:numPr>
        <w:ilvl w:val="2"/>
        <w:numId w:val="4"/>
      </w:numPr>
    </w:pPr>
    <w:rPr/>
  </w:style>
  <w:style w:type="paragraph" w:styleId="SchNumber2" w:customStyle="1">
    <w:name w:val="Sch Number 2"/>
    <w:basedOn w:val="Level21"/>
    <w:next w:val="Normal"/>
    <w:link w:val="SchNumber2Char"/>
    <w:uiPriority w:val="12"/>
    <w:qFormat/>
    <w:rsid w:val="00037ccb"/>
    <w:pPr>
      <w:numPr>
        <w:ilvl w:val="3"/>
        <w:numId w:val="4"/>
      </w:numPr>
    </w:pPr>
    <w:rPr/>
  </w:style>
  <w:style w:type="paragraph" w:styleId="SchNumber3" w:customStyle="1">
    <w:name w:val="Sch Number 3"/>
    <w:basedOn w:val="Level3"/>
    <w:next w:val="Normal"/>
    <w:link w:val="SchNumber3Char"/>
    <w:uiPriority w:val="12"/>
    <w:qFormat/>
    <w:rsid w:val="00037ccb"/>
    <w:pPr>
      <w:numPr>
        <w:ilvl w:val="4"/>
        <w:numId w:val="4"/>
      </w:numPr>
    </w:pPr>
    <w:rPr>
      <w:rFonts w:eastAsia="Arial Unicode MS"/>
    </w:rPr>
  </w:style>
  <w:style w:type="paragraph" w:styleId="SchNumber4" w:customStyle="1">
    <w:name w:val="Sch Number 4"/>
    <w:basedOn w:val="Level41"/>
    <w:next w:val="Normal"/>
    <w:link w:val="SchNumber4Char"/>
    <w:uiPriority w:val="12"/>
    <w:qFormat/>
    <w:rsid w:val="00037ccb"/>
    <w:pPr>
      <w:numPr>
        <w:ilvl w:val="5"/>
        <w:numId w:val="4"/>
      </w:numPr>
    </w:pPr>
    <w:rPr>
      <w:rFonts w:eastAsia="Arial Unicode MS"/>
    </w:rPr>
  </w:style>
  <w:style w:type="paragraph" w:styleId="SchNumber5" w:customStyle="1">
    <w:name w:val="Sch Number 5"/>
    <w:basedOn w:val="Level5"/>
    <w:next w:val="Normal"/>
    <w:link w:val="SchNumber5Char"/>
    <w:uiPriority w:val="12"/>
    <w:qFormat/>
    <w:rsid w:val="00037ccb"/>
    <w:pPr>
      <w:numPr>
        <w:ilvl w:val="6"/>
        <w:numId w:val="4"/>
      </w:numPr>
      <w:spacing w:lineRule="auto" w:line="264" w:before="0" w:after="210"/>
      <w:jc w:val="both"/>
      <w:outlineLvl w:val="4"/>
    </w:pPr>
    <w:rPr/>
  </w:style>
  <w:style w:type="paragraph" w:styleId="Footnotetext1" w:customStyle="1">
    <w:name w:val="footnote text1"/>
    <w:basedOn w:val="Normal"/>
    <w:link w:val="FootnoteTextChar"/>
    <w:qFormat/>
    <w:rsid w:val="00037ccb"/>
    <w:pPr>
      <w:overflowPunct w:val="true"/>
    </w:pPr>
    <w:rPr/>
  </w:style>
  <w:style w:type="paragraph" w:styleId="CAAppendicL2" w:customStyle="1">
    <w:name w:val="CAAppendic_L2"/>
    <w:basedOn w:val="CAAppendicL1"/>
    <w:next w:val="CAAppendicL4"/>
    <w:qFormat/>
    <w:rsid w:val="00037ccb"/>
    <w:pPr>
      <w:tabs>
        <w:tab w:val="clear" w:pos="708"/>
        <w:tab w:val="left" w:pos="1440" w:leader="none"/>
      </w:tabs>
      <w:spacing w:lineRule="auto" w:line="240"/>
      <w:ind w:hanging="360" w:left="1440"/>
      <w:jc w:val="left"/>
      <w:outlineLvl w:val="1"/>
    </w:pPr>
    <w:rPr>
      <w:smallCaps/>
    </w:rPr>
  </w:style>
  <w:style w:type="paragraph" w:styleId="CAAppendicL1" w:customStyle="1">
    <w:name w:val="CAAppendic_L1"/>
    <w:basedOn w:val="Normal"/>
    <w:next w:val="CAAppendicL2"/>
    <w:qFormat/>
    <w:rsid w:val="00037ccb"/>
    <w:pPr>
      <w:keepNext w:val="true"/>
      <w:keepLines/>
      <w:numPr>
        <w:ilvl w:val="0"/>
        <w:numId w:val="5"/>
      </w:numPr>
      <w:spacing w:lineRule="auto" w:line="480" w:before="0" w:after="240"/>
      <w:ind w:firstLine="340"/>
      <w:jc w:val="center"/>
      <w:outlineLvl w:val="0"/>
    </w:pPr>
    <w:rPr>
      <w:b/>
      <w:bCs/>
      <w:caps/>
      <w:sz w:val="21"/>
      <w:szCs w:val="21"/>
      <w:lang w:val="en-GB" w:eastAsia="en-US"/>
    </w:rPr>
  </w:style>
  <w:style w:type="paragraph" w:styleId="CAAppendicL4" w:customStyle="1">
    <w:name w:val="CAAppendic_L4"/>
    <w:basedOn w:val="CAAppendicL3"/>
    <w:qFormat/>
    <w:rsid w:val="00037ccb"/>
    <w:pPr>
      <w:tabs>
        <w:tab w:val="clear" w:pos="1440"/>
        <w:tab w:val="clear" w:pos="2160"/>
        <w:tab w:val="left" w:pos="2880" w:leader="none"/>
      </w:tabs>
      <w:ind w:left="2880"/>
    </w:pPr>
    <w:rPr/>
  </w:style>
  <w:style w:type="paragraph" w:styleId="CAAppendicL3" w:customStyle="1">
    <w:name w:val="CAAppendic_L3"/>
    <w:basedOn w:val="CAAppendicL2"/>
    <w:qFormat/>
    <w:rsid w:val="00037ccb"/>
    <w:pPr>
      <w:keepNext w:val="false"/>
      <w:keepLines w:val="false"/>
      <w:tabs>
        <w:tab w:val="left" w:pos="1440" w:leader="none"/>
        <w:tab w:val="left" w:pos="2160" w:leader="none"/>
      </w:tabs>
      <w:ind w:left="2160"/>
      <w:jc w:val="both"/>
      <w:outlineLvl w:val="9"/>
    </w:pPr>
    <w:rPr>
      <w:b w:val="false"/>
      <w:bCs w:val="false"/>
      <w:caps w:val="false"/>
      <w:smallCaps w:val="false"/>
    </w:rPr>
  </w:style>
  <w:style w:type="paragraph" w:styleId="CAAppendicL5" w:customStyle="1">
    <w:name w:val="CAAppendic_L5"/>
    <w:basedOn w:val="CAAppendicL4"/>
    <w:qFormat/>
    <w:rsid w:val="00037ccb"/>
    <w:pPr>
      <w:tabs>
        <w:tab w:val="left" w:pos="2880" w:leader="none"/>
        <w:tab w:val="left" w:pos="3600" w:leader="none"/>
      </w:tabs>
    </w:pPr>
    <w:rPr/>
  </w:style>
  <w:style w:type="paragraph" w:styleId="CAAppendicL6" w:customStyle="1">
    <w:name w:val="CAAppendic_L6"/>
    <w:basedOn w:val="CAAppendicL5"/>
    <w:qFormat/>
    <w:rsid w:val="00037ccb"/>
    <w:pPr>
      <w:tabs>
        <w:tab w:val="left" w:pos="2880" w:leader="none"/>
        <w:tab w:val="left" w:pos="3600" w:leader="none"/>
        <w:tab w:val="left" w:pos="4320" w:leader="none"/>
      </w:tabs>
    </w:pPr>
    <w:rPr/>
  </w:style>
  <w:style w:type="paragraph" w:styleId="CAAppendicL7" w:customStyle="1">
    <w:name w:val="CAAppendic_L7"/>
    <w:basedOn w:val="CAAppendicL6"/>
    <w:qFormat/>
    <w:rsid w:val="00037ccb"/>
    <w:pPr>
      <w:ind w:hanging="216" w:left="1440"/>
    </w:pPr>
    <w:rPr/>
  </w:style>
  <w:style w:type="paragraph" w:styleId="CAAppendicL8" w:customStyle="1">
    <w:name w:val="CAAppendic_L8"/>
    <w:basedOn w:val="CAAppendicL7"/>
    <w:qFormat/>
    <w:rsid w:val="00037ccb"/>
    <w:pPr>
      <w:tabs>
        <w:tab w:val="left" w:pos="2880" w:leader="none"/>
        <w:tab w:val="left" w:pos="3600" w:leader="none"/>
        <w:tab w:val="left" w:pos="4320" w:leader="none"/>
        <w:tab w:val="left" w:pos="5040" w:leader="none"/>
        <w:tab w:val="left" w:pos="5760" w:leader="none"/>
      </w:tabs>
    </w:pPr>
    <w:rPr/>
  </w:style>
  <w:style w:type="paragraph" w:styleId="CAAppendicL9" w:customStyle="1">
    <w:name w:val="CAAppendic_L9"/>
    <w:basedOn w:val="CAAppendicL8"/>
    <w:qFormat/>
    <w:rsid w:val="00037ccb"/>
    <w:pPr>
      <w:tabs>
        <w:tab w:val="clear" w:pos="2880"/>
        <w:tab w:val="left" w:pos="3600" w:leader="none"/>
        <w:tab w:val="left" w:pos="4320" w:leader="none"/>
        <w:tab w:val="left" w:pos="5040" w:leader="none"/>
        <w:tab w:val="left" w:pos="5760" w:leader="none"/>
        <w:tab w:val="left" w:pos="6480" w:leader="none"/>
      </w:tabs>
    </w:pPr>
    <w:rPr/>
  </w:style>
  <w:style w:type="paragraph" w:styleId="Default" w:customStyle="1">
    <w:name w:val="Default"/>
    <w:qFormat/>
    <w:rsid w:val="00037ccb"/>
    <w:pPr>
      <w:widowControl/>
      <w:bidi w:val="0"/>
      <w:spacing w:before="0" w:after="0"/>
      <w:jc w:val="left"/>
    </w:pPr>
    <w:rPr>
      <w:rFonts w:ascii="Times New Roman" w:hAnsi="Times New Roman" w:eastAsia="Times New Roman" w:cs="Times New Roman"/>
      <w:color w:val="000000"/>
      <w:kern w:val="0"/>
      <w:sz w:val="24"/>
      <w:szCs w:val="24"/>
      <w:lang w:eastAsia="en-US" w:val="ru-RU" w:bidi="ar-SA"/>
    </w:rPr>
  </w:style>
  <w:style w:type="paragraph" w:styleId="FWBL3" w:customStyle="1">
    <w:name w:val="FWB_L3"/>
    <w:basedOn w:val="Normal"/>
    <w:qFormat/>
    <w:rsid w:val="00037ccb"/>
    <w:pPr>
      <w:tabs>
        <w:tab w:val="clear" w:pos="708"/>
        <w:tab w:val="left" w:pos="720" w:leader="none"/>
        <w:tab w:val="left" w:pos="1209" w:leader="none"/>
      </w:tabs>
      <w:spacing w:before="0" w:after="240"/>
      <w:ind w:hanging="360" w:left="1209"/>
      <w:jc w:val="both"/>
    </w:pPr>
    <w:rPr>
      <w:sz w:val="22"/>
      <w:szCs w:val="22"/>
      <w:lang w:val="en-GB" w:eastAsia="en-US"/>
    </w:rPr>
  </w:style>
  <w:style w:type="paragraph" w:styleId="CoverSheet" w:customStyle="1">
    <w:name w:val="Cover Sheet"/>
    <w:basedOn w:val="Normal"/>
    <w:qFormat/>
    <w:rsid w:val="00037ccb"/>
    <w:pPr>
      <w:jc w:val="center"/>
    </w:pPr>
    <w:rPr>
      <w:sz w:val="22"/>
      <w:szCs w:val="22"/>
      <w:lang w:val="en-GB" w:eastAsia="en-US"/>
    </w:rPr>
  </w:style>
  <w:style w:type="paragraph" w:styleId="ListBullet2">
    <w:name w:val="List Bullet 2"/>
    <w:basedOn w:val="Normal"/>
    <w:uiPriority w:val="9"/>
    <w:qFormat/>
    <w:rsid w:val="00037ccb"/>
    <w:pPr>
      <w:numPr>
        <w:ilvl w:val="0"/>
        <w:numId w:val="6"/>
      </w:numPr>
      <w:tabs>
        <w:tab w:val="clear" w:pos="708"/>
        <w:tab w:val="left" w:pos="709" w:leader="none"/>
      </w:tabs>
      <w:spacing w:before="0" w:after="240"/>
      <w:jc w:val="both"/>
    </w:pPr>
    <w:rPr>
      <w:sz w:val="22"/>
      <w:szCs w:val="22"/>
      <w:lang w:val="fr-FR" w:eastAsia="en-US"/>
    </w:rPr>
  </w:style>
  <w:style w:type="paragraph" w:styleId="FWBL2" w:customStyle="1">
    <w:name w:val="FWB_L2"/>
    <w:basedOn w:val="Normal"/>
    <w:link w:val="FWBL2CharChar"/>
    <w:uiPriority w:val="99"/>
    <w:qFormat/>
    <w:rsid w:val="00037ccb"/>
    <w:pPr>
      <w:tabs>
        <w:tab w:val="clear" w:pos="708"/>
        <w:tab w:val="left" w:pos="720" w:leader="none"/>
        <w:tab w:val="left" w:pos="1209" w:leader="none"/>
      </w:tabs>
      <w:spacing w:before="0" w:after="240"/>
      <w:ind w:hanging="360" w:left="1209"/>
      <w:jc w:val="both"/>
    </w:pPr>
    <w:rPr>
      <w:sz w:val="22"/>
      <w:szCs w:val="22"/>
      <w:lang w:val="en-GB" w:eastAsia="en-US"/>
    </w:rPr>
  </w:style>
  <w:style w:type="paragraph" w:styleId="FWBL1" w:customStyle="1">
    <w:name w:val="FWB_L1"/>
    <w:basedOn w:val="Normal"/>
    <w:next w:val="FWBL2"/>
    <w:qFormat/>
    <w:rsid w:val="00037ccb"/>
    <w:pPr>
      <w:keepNext w:val="true"/>
      <w:keepLines/>
      <w:tabs>
        <w:tab w:val="clear" w:pos="708"/>
        <w:tab w:val="left" w:pos="720" w:leader="none"/>
      </w:tabs>
      <w:spacing w:before="0" w:after="240"/>
      <w:outlineLvl w:val="0"/>
    </w:pPr>
    <w:rPr>
      <w:b/>
      <w:bCs/>
      <w:smallCaps/>
      <w:sz w:val="24"/>
      <w:szCs w:val="24"/>
      <w:lang w:eastAsia="en-US"/>
    </w:rPr>
  </w:style>
  <w:style w:type="paragraph" w:styleId="FWBL4" w:customStyle="1">
    <w:name w:val="FWB_L4"/>
    <w:basedOn w:val="FWBL3"/>
    <w:qFormat/>
    <w:rsid w:val="00037ccb"/>
    <w:pPr>
      <w:tabs>
        <w:tab w:val="clear" w:pos="1209"/>
        <w:tab w:val="left" w:pos="720" w:leader="none"/>
        <w:tab w:val="left" w:pos="1440" w:leader="none"/>
      </w:tabs>
      <w:ind w:hanging="216" w:left="1440"/>
    </w:pPr>
    <w:rPr>
      <w:sz w:val="24"/>
      <w:szCs w:val="24"/>
      <w:lang w:val="ru-RU"/>
    </w:rPr>
  </w:style>
  <w:style w:type="paragraph" w:styleId="FWBL5" w:customStyle="1">
    <w:name w:val="FWB_L5"/>
    <w:basedOn w:val="FWBL4"/>
    <w:qFormat/>
    <w:rsid w:val="00037ccb"/>
    <w:pPr>
      <w:tabs>
        <w:tab w:val="clear" w:pos="1440"/>
        <w:tab w:val="left" w:pos="720" w:leader="none"/>
        <w:tab w:val="left" w:pos="2160" w:leader="none"/>
      </w:tabs>
      <w:ind w:hanging="720" w:left="2160"/>
    </w:pPr>
    <w:rPr/>
  </w:style>
  <w:style w:type="paragraph" w:styleId="FWBL6" w:customStyle="1">
    <w:name w:val="FWB_L6"/>
    <w:basedOn w:val="FWBL5"/>
    <w:qFormat/>
    <w:rsid w:val="00037ccb"/>
    <w:pPr>
      <w:tabs>
        <w:tab w:val="clear" w:pos="2160"/>
        <w:tab w:val="left" w:pos="720" w:leader="none"/>
        <w:tab w:val="left" w:pos="2880" w:leader="none"/>
      </w:tabs>
      <w:ind w:hanging="216" w:left="2880"/>
    </w:pPr>
    <w:rPr/>
  </w:style>
  <w:style w:type="paragraph" w:styleId="FWBL7" w:customStyle="1">
    <w:name w:val="FWB_L7"/>
    <w:basedOn w:val="FWBL6"/>
    <w:qFormat/>
    <w:rsid w:val="00037ccb"/>
    <w:pPr>
      <w:tabs>
        <w:tab w:val="clear" w:pos="2880"/>
        <w:tab w:val="left" w:pos="720" w:leader="none"/>
        <w:tab w:val="left" w:pos="3600" w:leader="none"/>
      </w:tabs>
      <w:ind w:hanging="720" w:left="3600"/>
    </w:pPr>
    <w:rPr/>
  </w:style>
  <w:style w:type="paragraph" w:styleId="FWBL8" w:customStyle="1">
    <w:name w:val="FWB_L8"/>
    <w:basedOn w:val="FWBL7"/>
    <w:qFormat/>
    <w:rsid w:val="00037ccb"/>
    <w:pPr>
      <w:tabs>
        <w:tab w:val="clear" w:pos="3600"/>
        <w:tab w:val="left" w:pos="720" w:leader="none"/>
        <w:tab w:val="left" w:pos="4320" w:leader="none"/>
      </w:tabs>
      <w:ind w:left="4320"/>
    </w:pPr>
    <w:rPr/>
  </w:style>
  <w:style w:type="paragraph" w:styleId="Style40" w:customStyle="1">
    <w:name w:val="Àáçàö ñ èíòåðâàëîì"/>
    <w:basedOn w:val="Normal"/>
    <w:link w:val="Style16"/>
    <w:uiPriority w:val="99"/>
    <w:qFormat/>
    <w:rsid w:val="00037ccb"/>
    <w:pPr>
      <w:spacing w:before="120" w:after="120"/>
      <w:jc w:val="both"/>
    </w:pPr>
    <w:rPr>
      <w:rFonts w:ascii="Arial" w:hAnsi="Arial" w:cs="Arial"/>
      <w:sz w:val="24"/>
      <w:szCs w:val="24"/>
    </w:rPr>
  </w:style>
  <w:style w:type="paragraph" w:styleId="Style41" w:customStyle="1">
    <w:name w:val="Ë‡€š – ’˜Œ_‰€‘”“"/>
    <w:basedOn w:val="Normal"/>
    <w:link w:val="Style17"/>
    <w:uiPriority w:val="99"/>
    <w:qFormat/>
    <w:rsid w:val="00037ccb"/>
    <w:pPr>
      <w:spacing w:before="120" w:after="120"/>
      <w:jc w:val="both"/>
    </w:pPr>
    <w:rPr>
      <w:rFonts w:ascii="Arial" w:hAnsi="Arial" w:cs="Arial"/>
      <w:sz w:val="24"/>
      <w:szCs w:val="24"/>
    </w:rPr>
  </w:style>
  <w:style w:type="paragraph" w:styleId="Style42" w:customStyle="1">
    <w:name w:val="ïåðâûé óðîâåíü ïðèëîæåíèÿ"/>
    <w:basedOn w:val="Normal"/>
    <w:qFormat/>
    <w:rsid w:val="00037ccb"/>
    <w:pPr>
      <w:spacing w:before="0" w:after="240"/>
      <w:jc w:val="both"/>
    </w:pPr>
    <w:rPr>
      <w:sz w:val="24"/>
      <w:szCs w:val="24"/>
    </w:rPr>
  </w:style>
  <w:style w:type="paragraph" w:styleId="Style43" w:customStyle="1">
    <w:name w:val="Абзац с интервалом"/>
    <w:basedOn w:val="Normal"/>
    <w:link w:val="Style18"/>
    <w:uiPriority w:val="99"/>
    <w:qFormat/>
    <w:rsid w:val="00037ccb"/>
    <w:pPr>
      <w:spacing w:before="120" w:after="120"/>
      <w:jc w:val="both"/>
    </w:pPr>
    <w:rPr>
      <w:rFonts w:ascii="Arial" w:hAnsi="Arial" w:cs="Arial"/>
      <w:sz w:val="24"/>
      <w:szCs w:val="24"/>
    </w:rPr>
  </w:style>
  <w:style w:type="paragraph" w:styleId="Revision">
    <w:name w:val="Revision"/>
    <w:uiPriority w:val="99"/>
    <w:semiHidden/>
    <w:qFormat/>
    <w:rsid w:val="00037ccb"/>
    <w:pPr>
      <w:widowControl/>
      <w:bidi w:val="0"/>
      <w:spacing w:before="0" w:after="0"/>
      <w:jc w:val="left"/>
    </w:pPr>
    <w:rPr>
      <w:rFonts w:ascii="Times New Roman" w:hAnsi="Times New Roman" w:eastAsia="Times New Roman" w:cs="Times New Roman"/>
      <w:color w:val="auto"/>
      <w:kern w:val="0"/>
      <w:sz w:val="24"/>
      <w:szCs w:val="24"/>
      <w:lang w:val="ru-RU" w:eastAsia="ru-RU" w:bidi="ar-SA"/>
    </w:rPr>
  </w:style>
  <w:style w:type="paragraph" w:styleId="Body" w:customStyle="1">
    <w:name w:val="Body"/>
    <w:basedOn w:val="Normal"/>
    <w:link w:val="BodyChar"/>
    <w:uiPriority w:val="17"/>
    <w:qFormat/>
    <w:rsid w:val="00037ccb"/>
    <w:pPr>
      <w:spacing w:lineRule="auto" w:line="264" w:before="0" w:after="210"/>
      <w:jc w:val="both"/>
    </w:pPr>
    <w:rPr>
      <w:rFonts w:ascii="Arial" w:hAnsi="Arial" w:eastAsia="Arial Unicode MS"/>
      <w:sz w:val="21"/>
      <w:szCs w:val="21"/>
      <w:lang w:val="en-GB" w:eastAsia="en-GB"/>
    </w:rPr>
  </w:style>
  <w:style w:type="paragraph" w:styleId="Body1" w:customStyle="1">
    <w:name w:val="Body 1"/>
    <w:basedOn w:val="Body"/>
    <w:link w:val="Body1Char"/>
    <w:qFormat/>
    <w:rsid w:val="00037ccb"/>
    <w:pPr/>
    <w:rPr/>
  </w:style>
  <w:style w:type="paragraph" w:styleId="Body2" w:customStyle="1">
    <w:name w:val="Body 2"/>
    <w:basedOn w:val="Body1"/>
    <w:link w:val="Body2Char"/>
    <w:qFormat/>
    <w:rsid w:val="00037ccb"/>
    <w:pPr>
      <w:ind w:left="709"/>
    </w:pPr>
    <w:rPr/>
  </w:style>
  <w:style w:type="paragraph" w:styleId="Body3" w:customStyle="1">
    <w:name w:val="Body 3"/>
    <w:basedOn w:val="Body2"/>
    <w:link w:val="Body3Char"/>
    <w:qFormat/>
    <w:rsid w:val="00037ccb"/>
    <w:pPr>
      <w:ind w:left="1418"/>
    </w:pPr>
    <w:rPr/>
  </w:style>
  <w:style w:type="paragraph" w:styleId="Body4" w:customStyle="1">
    <w:name w:val="Body 4"/>
    <w:basedOn w:val="Body3"/>
    <w:link w:val="Body4Char"/>
    <w:qFormat/>
    <w:rsid w:val="00037ccb"/>
    <w:pPr>
      <w:ind w:left="2126"/>
    </w:pPr>
    <w:rPr/>
  </w:style>
  <w:style w:type="paragraph" w:styleId="Body5" w:customStyle="1">
    <w:name w:val="Body 5"/>
    <w:basedOn w:val="Body4"/>
    <w:link w:val="Body5Char"/>
    <w:qFormat/>
    <w:rsid w:val="00037ccb"/>
    <w:pPr>
      <w:ind w:left="2835"/>
    </w:pPr>
    <w:rPr/>
  </w:style>
  <w:style w:type="paragraph" w:styleId="TOC1">
    <w:name w:val="TOC 1"/>
    <w:basedOn w:val="Body"/>
    <w:uiPriority w:val="39"/>
    <w:rsid w:val="00037ccb"/>
    <w:pPr>
      <w:tabs>
        <w:tab w:val="clear" w:pos="708"/>
        <w:tab w:val="left" w:pos="709" w:leader="none"/>
        <w:tab w:val="right" w:pos="9072" w:leader="none"/>
      </w:tabs>
      <w:spacing w:before="0" w:after="120"/>
      <w:ind w:hanging="709" w:left="709" w:right="425"/>
      <w:jc w:val="left"/>
    </w:pPr>
    <w:rPr>
      <w:b/>
      <w:smallCaps/>
    </w:rPr>
  </w:style>
  <w:style w:type="paragraph" w:styleId="TOC2">
    <w:name w:val="TOC 2"/>
    <w:basedOn w:val="TOC1"/>
    <w:uiPriority w:val="39"/>
    <w:rsid w:val="00037ccb"/>
    <w:pPr>
      <w:tabs>
        <w:tab w:val="left" w:pos="709" w:leader="none"/>
        <w:tab w:val="left" w:pos="1418" w:leader="none"/>
        <w:tab w:val="right" w:pos="9072" w:leader="none"/>
      </w:tabs>
      <w:ind w:left="1418"/>
    </w:pPr>
    <w:rPr>
      <w:caps w:val="false"/>
      <w:smallCaps w:val="false"/>
    </w:rPr>
  </w:style>
  <w:style w:type="paragraph" w:styleId="TOC3">
    <w:name w:val="TOC 3"/>
    <w:basedOn w:val="TOC2"/>
    <w:uiPriority w:val="39"/>
    <w:rsid w:val="00037ccb"/>
    <w:pPr>
      <w:ind w:left="2127"/>
    </w:pPr>
    <w:rPr/>
  </w:style>
  <w:style w:type="paragraph" w:styleId="TOC4">
    <w:name w:val="TOC 4"/>
    <w:basedOn w:val="Normal"/>
    <w:next w:val="Normal"/>
    <w:uiPriority w:val="39"/>
    <w:rsid w:val="00037ccb"/>
    <w:pPr>
      <w:numPr>
        <w:ilvl w:val="0"/>
        <w:numId w:val="10"/>
      </w:numPr>
      <w:tabs>
        <w:tab w:val="clear" w:pos="708"/>
        <w:tab w:val="left" w:pos="0" w:leader="none"/>
        <w:tab w:val="left" w:pos="709" w:leader="none"/>
        <w:tab w:val="right" w:pos="9072" w:leader="none"/>
      </w:tabs>
      <w:spacing w:lineRule="auto" w:line="264" w:before="0" w:after="120"/>
      <w:ind w:hanging="709" w:left="709"/>
    </w:pPr>
    <w:rPr>
      <w:rFonts w:ascii="Arial" w:hAnsi="Arial" w:eastAsia="Arial Unicode MS"/>
      <w:b/>
      <w:smallCaps/>
      <w:sz w:val="21"/>
      <w:szCs w:val="21"/>
      <w:lang w:val="en-GB" w:eastAsia="en-GB"/>
    </w:rPr>
  </w:style>
  <w:style w:type="paragraph" w:styleId="BlockText">
    <w:name w:val="Block Text"/>
    <w:basedOn w:val="Normal"/>
    <w:uiPriority w:val="17"/>
    <w:semiHidden/>
    <w:qFormat/>
    <w:rsid w:val="00037ccb"/>
    <w:pPr>
      <w:spacing w:lineRule="auto" w:line="264" w:before="0" w:after="120"/>
      <w:ind w:left="1440" w:right="1440"/>
      <w:jc w:val="both"/>
    </w:pPr>
    <w:rPr>
      <w:rFonts w:ascii="Arial" w:hAnsi="Arial" w:eastAsia="Arial Unicode MS"/>
      <w:sz w:val="21"/>
      <w:szCs w:val="21"/>
      <w:lang w:val="en-GB" w:eastAsia="en-GB"/>
    </w:rPr>
  </w:style>
  <w:style w:type="paragraph" w:styleId="BodyText2">
    <w:name w:val="Body Text 2"/>
    <w:basedOn w:val="Normal"/>
    <w:link w:val="22"/>
    <w:uiPriority w:val="17"/>
    <w:semiHidden/>
    <w:qFormat/>
    <w:rsid w:val="00037ccb"/>
    <w:pPr>
      <w:spacing w:lineRule="auto" w:line="480" w:before="0" w:after="120"/>
      <w:jc w:val="both"/>
    </w:pPr>
    <w:rPr>
      <w:rFonts w:ascii="Arial" w:hAnsi="Arial" w:eastAsia="Arial Unicode MS"/>
      <w:sz w:val="21"/>
      <w:szCs w:val="21"/>
      <w:lang w:val="en-GB" w:eastAsia="en-GB"/>
    </w:rPr>
  </w:style>
  <w:style w:type="paragraph" w:styleId="BodyTextFirstIndent">
    <w:name w:val="Body Text First Indent"/>
    <w:basedOn w:val="BodyText"/>
    <w:link w:val="Style19"/>
    <w:uiPriority w:val="17"/>
    <w:rsid w:val="00037ccb"/>
    <w:pPr>
      <w:spacing w:lineRule="auto" w:line="264" w:before="0" w:after="120"/>
      <w:ind w:firstLine="210"/>
      <w:jc w:val="both"/>
    </w:pPr>
    <w:rPr>
      <w:rFonts w:ascii="Arial" w:hAnsi="Arial" w:eastAsia="Arial Unicode MS" w:cs="Times New Roman"/>
      <w:sz w:val="21"/>
      <w:szCs w:val="21"/>
      <w:lang w:val="en-GB" w:eastAsia="en-GB"/>
    </w:rPr>
  </w:style>
  <w:style w:type="paragraph" w:styleId="BodyTextFirstIndent2">
    <w:name w:val="Body Text First Indent 2"/>
    <w:basedOn w:val="BodyTextIndent"/>
    <w:link w:val="23"/>
    <w:uiPriority w:val="17"/>
    <w:semiHidden/>
    <w:qFormat/>
    <w:rsid w:val="00037ccb"/>
    <w:pPr>
      <w:spacing w:lineRule="auto" w:line="264"/>
      <w:ind w:firstLine="210"/>
      <w:jc w:val="both"/>
    </w:pPr>
    <w:rPr>
      <w:rFonts w:ascii="Arial" w:hAnsi="Arial" w:eastAsia="Arial Unicode MS"/>
      <w:sz w:val="21"/>
      <w:szCs w:val="21"/>
      <w:lang w:val="en-GB" w:eastAsia="en-GB"/>
    </w:rPr>
  </w:style>
  <w:style w:type="paragraph" w:styleId="BodyTextIndent2">
    <w:name w:val="Body Text Indent 2"/>
    <w:basedOn w:val="Normal"/>
    <w:link w:val="24"/>
    <w:uiPriority w:val="99"/>
    <w:semiHidden/>
    <w:qFormat/>
    <w:rsid w:val="00037ccb"/>
    <w:pPr>
      <w:spacing w:lineRule="auto" w:line="480" w:before="0" w:after="120"/>
      <w:ind w:left="283"/>
      <w:jc w:val="both"/>
    </w:pPr>
    <w:rPr>
      <w:rFonts w:ascii="Arial" w:hAnsi="Arial" w:eastAsia="Arial Unicode MS"/>
      <w:sz w:val="21"/>
      <w:szCs w:val="21"/>
      <w:lang w:val="en-GB" w:eastAsia="en-GB"/>
    </w:rPr>
  </w:style>
  <w:style w:type="paragraph" w:styleId="BodyTextIndent3">
    <w:name w:val="Body Text Indent 3"/>
    <w:basedOn w:val="Normal"/>
    <w:link w:val="32"/>
    <w:uiPriority w:val="99"/>
    <w:semiHidden/>
    <w:qFormat/>
    <w:rsid w:val="00037ccb"/>
    <w:pPr>
      <w:spacing w:lineRule="auto" w:line="264" w:before="0" w:after="120"/>
      <w:ind w:left="283"/>
      <w:jc w:val="both"/>
    </w:pPr>
    <w:rPr>
      <w:rFonts w:ascii="Arial" w:hAnsi="Arial" w:eastAsia="Arial Unicode MS"/>
      <w:sz w:val="16"/>
      <w:szCs w:val="21"/>
      <w:lang w:val="en-GB" w:eastAsia="en-GB"/>
    </w:rPr>
  </w:style>
  <w:style w:type="paragraph" w:styleId="Caption1">
    <w:name w:val="caption1"/>
    <w:basedOn w:val="Normal"/>
    <w:next w:val="Normal"/>
    <w:uiPriority w:val="99"/>
    <w:unhideWhenUsed/>
    <w:qFormat/>
    <w:rsid w:val="00037ccb"/>
    <w:pPr>
      <w:spacing w:lineRule="auto" w:line="264" w:before="120" w:after="120"/>
      <w:jc w:val="both"/>
    </w:pPr>
    <w:rPr>
      <w:rFonts w:ascii="Arial" w:hAnsi="Arial" w:eastAsia="Arial Unicode MS"/>
      <w:b/>
      <w:sz w:val="21"/>
      <w:szCs w:val="21"/>
      <w:lang w:val="en-GB" w:eastAsia="en-GB"/>
    </w:rPr>
  </w:style>
  <w:style w:type="paragraph" w:styleId="Closing">
    <w:name w:val="Closing"/>
    <w:basedOn w:val="Normal"/>
    <w:link w:val="Style20"/>
    <w:uiPriority w:val="17"/>
    <w:semiHidden/>
    <w:rsid w:val="00037ccb"/>
    <w:pPr>
      <w:spacing w:lineRule="auto" w:line="264"/>
      <w:ind w:left="4252"/>
      <w:jc w:val="both"/>
    </w:pPr>
    <w:rPr>
      <w:rFonts w:ascii="Arial" w:hAnsi="Arial" w:eastAsia="Arial Unicode MS"/>
      <w:sz w:val="21"/>
      <w:szCs w:val="21"/>
      <w:lang w:val="en-GB" w:eastAsia="en-GB"/>
    </w:rPr>
  </w:style>
  <w:style w:type="paragraph" w:styleId="Date">
    <w:name w:val="Date"/>
    <w:basedOn w:val="Normal"/>
    <w:next w:val="Normal"/>
    <w:link w:val="Style21"/>
    <w:uiPriority w:val="17"/>
    <w:qFormat/>
    <w:rsid w:val="00037ccb"/>
    <w:pPr>
      <w:spacing w:lineRule="auto" w:line="264"/>
      <w:jc w:val="both"/>
    </w:pPr>
    <w:rPr>
      <w:rFonts w:ascii="Arial" w:hAnsi="Arial" w:eastAsia="Arial Unicode MS"/>
      <w:sz w:val="21"/>
      <w:szCs w:val="21"/>
      <w:lang w:val="en-GB" w:eastAsia="en-GB"/>
    </w:rPr>
  </w:style>
  <w:style w:type="paragraph" w:styleId="EndnoteText">
    <w:name w:val="Endnote Text"/>
    <w:basedOn w:val="Normal"/>
    <w:link w:val="Style23"/>
    <w:uiPriority w:val="99"/>
    <w:rsid w:val="00037ccb"/>
    <w:pPr>
      <w:spacing w:lineRule="auto" w:line="264"/>
      <w:jc w:val="both"/>
    </w:pPr>
    <w:rPr>
      <w:rFonts w:ascii="Arial" w:hAnsi="Arial" w:eastAsia="Arial Unicode MS"/>
      <w:szCs w:val="21"/>
      <w:lang w:val="en-GB" w:eastAsia="en-GB"/>
    </w:rPr>
  </w:style>
  <w:style w:type="paragraph" w:styleId="Envelopeaddress">
    <w:name w:val="envelope address"/>
    <w:basedOn w:val="Normal"/>
    <w:uiPriority w:val="17"/>
    <w:semiHidden/>
    <w:qFormat/>
    <w:rsid w:val="00037ccb"/>
    <w:pPr>
      <w:spacing w:lineRule="auto" w:line="264"/>
      <w:ind w:left="2880"/>
      <w:jc w:val="both"/>
    </w:pPr>
    <w:rPr>
      <w:rFonts w:ascii="Arial" w:hAnsi="Arial" w:eastAsia="Arial Unicode MS"/>
      <w:sz w:val="24"/>
      <w:szCs w:val="21"/>
      <w:lang w:val="en-GB" w:eastAsia="en-GB"/>
    </w:rPr>
  </w:style>
  <w:style w:type="paragraph" w:styleId="Envelopereturn">
    <w:name w:val="envelope return"/>
    <w:basedOn w:val="Normal"/>
    <w:uiPriority w:val="17"/>
    <w:semiHidden/>
    <w:qFormat/>
    <w:rsid w:val="00037ccb"/>
    <w:pPr>
      <w:spacing w:lineRule="auto" w:line="264"/>
      <w:jc w:val="both"/>
    </w:pPr>
    <w:rPr>
      <w:rFonts w:ascii="Arial" w:hAnsi="Arial" w:eastAsia="Arial Unicode MS"/>
      <w:szCs w:val="21"/>
      <w:lang w:val="en-GB" w:eastAsia="en-GB"/>
    </w:rPr>
  </w:style>
  <w:style w:type="paragraph" w:styleId="Index1">
    <w:name w:val="index 1"/>
    <w:basedOn w:val="Normal"/>
    <w:next w:val="Normal"/>
    <w:autoRedefine/>
    <w:uiPriority w:val="17"/>
    <w:semiHidden/>
    <w:qFormat/>
    <w:rsid w:val="00037ccb"/>
    <w:pPr>
      <w:spacing w:lineRule="auto" w:line="264"/>
      <w:ind w:hanging="210" w:left="210"/>
      <w:jc w:val="both"/>
    </w:pPr>
    <w:rPr>
      <w:rFonts w:ascii="Arial" w:hAnsi="Arial" w:eastAsia="Arial Unicode MS"/>
      <w:sz w:val="21"/>
      <w:szCs w:val="21"/>
      <w:lang w:val="en-GB" w:eastAsia="en-GB"/>
    </w:rPr>
  </w:style>
  <w:style w:type="paragraph" w:styleId="Index2">
    <w:name w:val="index 2"/>
    <w:basedOn w:val="Normal"/>
    <w:next w:val="Normal"/>
    <w:autoRedefine/>
    <w:uiPriority w:val="17"/>
    <w:semiHidden/>
    <w:qFormat/>
    <w:rsid w:val="00037ccb"/>
    <w:pPr>
      <w:spacing w:lineRule="auto" w:line="264"/>
      <w:ind w:hanging="210" w:left="420"/>
      <w:jc w:val="both"/>
    </w:pPr>
    <w:rPr>
      <w:rFonts w:ascii="Arial" w:hAnsi="Arial" w:eastAsia="Arial Unicode MS"/>
      <w:sz w:val="21"/>
      <w:szCs w:val="21"/>
      <w:lang w:val="en-GB" w:eastAsia="en-GB"/>
    </w:rPr>
  </w:style>
  <w:style w:type="paragraph" w:styleId="Index3">
    <w:name w:val="index 3"/>
    <w:basedOn w:val="Normal"/>
    <w:next w:val="Normal"/>
    <w:autoRedefine/>
    <w:uiPriority w:val="17"/>
    <w:semiHidden/>
    <w:qFormat/>
    <w:rsid w:val="00037ccb"/>
    <w:pPr>
      <w:spacing w:lineRule="auto" w:line="264"/>
      <w:ind w:hanging="210" w:left="630"/>
      <w:jc w:val="both"/>
    </w:pPr>
    <w:rPr>
      <w:rFonts w:ascii="Arial" w:hAnsi="Arial" w:eastAsia="Arial Unicode MS"/>
      <w:sz w:val="21"/>
      <w:szCs w:val="21"/>
      <w:lang w:val="en-GB" w:eastAsia="en-GB"/>
    </w:rPr>
  </w:style>
  <w:style w:type="paragraph" w:styleId="Index4">
    <w:name w:val="index 4"/>
    <w:basedOn w:val="Normal"/>
    <w:next w:val="Normal"/>
    <w:autoRedefine/>
    <w:uiPriority w:val="17"/>
    <w:semiHidden/>
    <w:qFormat/>
    <w:rsid w:val="00037ccb"/>
    <w:pPr>
      <w:spacing w:lineRule="auto" w:line="264"/>
      <w:ind w:hanging="210" w:left="840"/>
      <w:jc w:val="both"/>
    </w:pPr>
    <w:rPr>
      <w:rFonts w:ascii="Arial" w:hAnsi="Arial" w:eastAsia="Arial Unicode MS"/>
      <w:sz w:val="21"/>
      <w:szCs w:val="21"/>
      <w:lang w:val="en-GB" w:eastAsia="en-GB"/>
    </w:rPr>
  </w:style>
  <w:style w:type="paragraph" w:styleId="Index5">
    <w:name w:val="index 5"/>
    <w:basedOn w:val="Normal"/>
    <w:next w:val="Normal"/>
    <w:autoRedefine/>
    <w:uiPriority w:val="17"/>
    <w:semiHidden/>
    <w:qFormat/>
    <w:rsid w:val="00037ccb"/>
    <w:pPr>
      <w:spacing w:lineRule="auto" w:line="264"/>
      <w:ind w:hanging="210" w:left="1050"/>
      <w:jc w:val="both"/>
    </w:pPr>
    <w:rPr>
      <w:rFonts w:ascii="Arial" w:hAnsi="Arial" w:eastAsia="Arial Unicode MS"/>
      <w:sz w:val="21"/>
      <w:szCs w:val="21"/>
      <w:lang w:val="en-GB" w:eastAsia="en-GB"/>
    </w:rPr>
  </w:style>
  <w:style w:type="paragraph" w:styleId="Index6">
    <w:name w:val="index 6"/>
    <w:basedOn w:val="Normal"/>
    <w:next w:val="Normal"/>
    <w:autoRedefine/>
    <w:uiPriority w:val="17"/>
    <w:semiHidden/>
    <w:qFormat/>
    <w:rsid w:val="00037ccb"/>
    <w:pPr>
      <w:spacing w:lineRule="auto" w:line="264"/>
      <w:ind w:hanging="210" w:left="1260"/>
      <w:jc w:val="both"/>
    </w:pPr>
    <w:rPr>
      <w:rFonts w:ascii="Arial" w:hAnsi="Arial" w:eastAsia="Arial Unicode MS"/>
      <w:sz w:val="21"/>
      <w:szCs w:val="21"/>
      <w:lang w:val="en-GB" w:eastAsia="en-GB"/>
    </w:rPr>
  </w:style>
  <w:style w:type="paragraph" w:styleId="Index7">
    <w:name w:val="index 7"/>
    <w:basedOn w:val="Normal"/>
    <w:next w:val="Normal"/>
    <w:autoRedefine/>
    <w:uiPriority w:val="17"/>
    <w:semiHidden/>
    <w:qFormat/>
    <w:rsid w:val="00037ccb"/>
    <w:pPr>
      <w:spacing w:lineRule="auto" w:line="264"/>
      <w:ind w:hanging="210" w:left="1470"/>
      <w:jc w:val="both"/>
    </w:pPr>
    <w:rPr>
      <w:rFonts w:ascii="Arial" w:hAnsi="Arial" w:eastAsia="Arial Unicode MS"/>
      <w:sz w:val="21"/>
      <w:szCs w:val="21"/>
      <w:lang w:val="en-GB" w:eastAsia="en-GB"/>
    </w:rPr>
  </w:style>
  <w:style w:type="paragraph" w:styleId="Index8">
    <w:name w:val="index 8"/>
    <w:basedOn w:val="Normal"/>
    <w:next w:val="Normal"/>
    <w:autoRedefine/>
    <w:uiPriority w:val="17"/>
    <w:semiHidden/>
    <w:qFormat/>
    <w:rsid w:val="00037ccb"/>
    <w:pPr>
      <w:spacing w:lineRule="auto" w:line="264"/>
      <w:ind w:hanging="210" w:left="1680"/>
      <w:jc w:val="both"/>
    </w:pPr>
    <w:rPr>
      <w:rFonts w:ascii="Arial" w:hAnsi="Arial" w:eastAsia="Arial Unicode MS"/>
      <w:sz w:val="21"/>
      <w:szCs w:val="21"/>
      <w:lang w:val="en-GB" w:eastAsia="en-GB"/>
    </w:rPr>
  </w:style>
  <w:style w:type="paragraph" w:styleId="Index9">
    <w:name w:val="index 9"/>
    <w:basedOn w:val="Normal"/>
    <w:next w:val="Normal"/>
    <w:autoRedefine/>
    <w:uiPriority w:val="17"/>
    <w:semiHidden/>
    <w:qFormat/>
    <w:rsid w:val="00037ccb"/>
    <w:pPr>
      <w:spacing w:lineRule="auto" w:line="264"/>
      <w:ind w:hanging="210" w:left="1890"/>
      <w:jc w:val="both"/>
    </w:pPr>
    <w:rPr>
      <w:rFonts w:ascii="Arial" w:hAnsi="Arial" w:eastAsia="Arial Unicode MS"/>
      <w:sz w:val="21"/>
      <w:szCs w:val="21"/>
      <w:lang w:val="en-GB" w:eastAsia="en-GB"/>
    </w:rPr>
  </w:style>
  <w:style w:type="paragraph" w:styleId="Indexheading1">
    <w:name w:val="index heading1"/>
    <w:basedOn w:val="Normal"/>
    <w:next w:val="Index1"/>
    <w:uiPriority w:val="17"/>
    <w:semiHidden/>
    <w:qFormat/>
    <w:rsid w:val="00037ccb"/>
    <w:pPr>
      <w:spacing w:lineRule="auto" w:line="264"/>
      <w:jc w:val="both"/>
    </w:pPr>
    <w:rPr>
      <w:rFonts w:ascii="Arial" w:hAnsi="Arial" w:eastAsia="Arial Unicode MS"/>
      <w:b/>
      <w:sz w:val="21"/>
      <w:szCs w:val="21"/>
      <w:lang w:val="en-GB" w:eastAsia="en-GB"/>
    </w:rPr>
  </w:style>
  <w:style w:type="paragraph" w:styleId="Macro">
    <w:name w:val="macro"/>
    <w:link w:val="Style24"/>
    <w:uiPriority w:val="17"/>
    <w:semiHidden/>
    <w:qFormat/>
    <w:rsid w:val="00037ccb"/>
    <w:pPr>
      <w:widowControl/>
      <w:tabs>
        <w:tab w:val="clear" w:pos="708"/>
        <w:tab w:val="left" w:pos="480" w:leader="none"/>
        <w:tab w:val="left" w:pos="960" w:leader="none"/>
        <w:tab w:val="left" w:pos="1440" w:leader="none"/>
        <w:tab w:val="left" w:pos="1920" w:leader="none"/>
        <w:tab w:val="left" w:pos="2400" w:leader="none"/>
        <w:tab w:val="left" w:pos="2880" w:leader="none"/>
        <w:tab w:val="left" w:pos="3360" w:leader="none"/>
        <w:tab w:val="left" w:pos="3840" w:leader="none"/>
        <w:tab w:val="left" w:pos="4320" w:leader="none"/>
      </w:tabs>
      <w:bidi w:val="0"/>
      <w:spacing w:lineRule="auto" w:line="264" w:before="0" w:after="0"/>
      <w:jc w:val="both"/>
    </w:pPr>
    <w:rPr>
      <w:rFonts w:ascii="Courier New" w:hAnsi="Courier New" w:eastAsia="Times New Roman" w:cs="Times New Roman"/>
      <w:color w:val="auto"/>
      <w:kern w:val="2"/>
      <w:sz w:val="21"/>
      <w:szCs w:val="21"/>
      <w:lang w:val="en-GB" w:eastAsia="zh-CN" w:bidi="ar-SA"/>
    </w:rPr>
  </w:style>
  <w:style w:type="paragraph" w:styleId="MessageHeader">
    <w:name w:val="Message Header"/>
    <w:basedOn w:val="Normal"/>
    <w:link w:val="Style25"/>
    <w:uiPriority w:val="17"/>
    <w:semiHidden/>
    <w:qFormat/>
    <w:rsid w:val="00037ccb"/>
    <w:pPr>
      <w:pBdr>
        <w:top w:val="single" w:sz="6" w:space="1" w:color="000000"/>
        <w:left w:val="single" w:sz="6" w:space="1" w:color="000000"/>
        <w:bottom w:val="single" w:sz="6" w:space="1" w:color="000000"/>
        <w:right w:val="single" w:sz="6" w:space="1" w:color="000000"/>
      </w:pBdr>
      <w:shd w:val="pct20" w:color="auto" w:fill="auto"/>
      <w:spacing w:lineRule="auto" w:line="264"/>
      <w:ind w:hanging="1134" w:left="1134"/>
      <w:jc w:val="both"/>
    </w:pPr>
    <w:rPr>
      <w:rFonts w:ascii="Arial" w:hAnsi="Arial" w:eastAsia="Arial Unicode MS"/>
      <w:sz w:val="24"/>
      <w:szCs w:val="21"/>
      <w:lang w:val="en-GB" w:eastAsia="en-GB"/>
    </w:rPr>
  </w:style>
  <w:style w:type="paragraph" w:styleId="NormalIndent">
    <w:name w:val="Normal Indent"/>
    <w:basedOn w:val="Normal"/>
    <w:uiPriority w:val="29"/>
    <w:qFormat/>
    <w:rsid w:val="00037ccb"/>
    <w:pPr>
      <w:spacing w:lineRule="auto" w:line="264"/>
      <w:ind w:left="720"/>
      <w:jc w:val="both"/>
    </w:pPr>
    <w:rPr>
      <w:rFonts w:ascii="Arial" w:hAnsi="Arial" w:eastAsia="Arial Unicode MS"/>
      <w:sz w:val="21"/>
      <w:szCs w:val="21"/>
      <w:lang w:val="en-GB" w:eastAsia="en-GB"/>
    </w:rPr>
  </w:style>
  <w:style w:type="paragraph" w:styleId="NoteHeading">
    <w:name w:val="Note Heading"/>
    <w:basedOn w:val="Normal"/>
    <w:next w:val="Normal"/>
    <w:link w:val="Style26"/>
    <w:uiPriority w:val="17"/>
    <w:semiHidden/>
    <w:qFormat/>
    <w:rsid w:val="00037ccb"/>
    <w:pPr>
      <w:spacing w:lineRule="auto" w:line="264"/>
      <w:jc w:val="both"/>
    </w:pPr>
    <w:rPr>
      <w:rFonts w:ascii="Arial" w:hAnsi="Arial" w:eastAsia="Arial Unicode MS"/>
      <w:sz w:val="21"/>
      <w:szCs w:val="21"/>
      <w:lang w:val="en-GB" w:eastAsia="en-GB"/>
    </w:rPr>
  </w:style>
  <w:style w:type="paragraph" w:styleId="PlainText">
    <w:name w:val="Plain Text"/>
    <w:basedOn w:val="Normal"/>
    <w:link w:val="Style27"/>
    <w:uiPriority w:val="17"/>
    <w:semiHidden/>
    <w:qFormat/>
    <w:rsid w:val="00037ccb"/>
    <w:pPr>
      <w:spacing w:lineRule="auto" w:line="264"/>
      <w:jc w:val="both"/>
    </w:pPr>
    <w:rPr>
      <w:rFonts w:ascii="Courier New" w:hAnsi="Courier New" w:eastAsia="Arial Unicode MS"/>
      <w:szCs w:val="21"/>
      <w:lang w:val="en-GB" w:eastAsia="en-GB"/>
    </w:rPr>
  </w:style>
  <w:style w:type="paragraph" w:styleId="Salutation">
    <w:name w:val="Salutation"/>
    <w:basedOn w:val="Normal"/>
    <w:next w:val="Normal"/>
    <w:link w:val="Style28"/>
    <w:uiPriority w:val="17"/>
    <w:rsid w:val="00037ccb"/>
    <w:pPr>
      <w:spacing w:lineRule="auto" w:line="264"/>
      <w:jc w:val="both"/>
    </w:pPr>
    <w:rPr>
      <w:rFonts w:ascii="Arial" w:hAnsi="Arial" w:eastAsia="Arial Unicode MS"/>
      <w:sz w:val="21"/>
      <w:szCs w:val="21"/>
      <w:lang w:val="en-GB" w:eastAsia="en-GB"/>
    </w:rPr>
  </w:style>
  <w:style w:type="paragraph" w:styleId="Signature">
    <w:name w:val="Signature"/>
    <w:basedOn w:val="Normal"/>
    <w:link w:val="Style29"/>
    <w:uiPriority w:val="17"/>
    <w:semiHidden/>
    <w:rsid w:val="00037ccb"/>
    <w:pPr>
      <w:spacing w:lineRule="auto" w:line="264"/>
      <w:ind w:left="4252"/>
      <w:jc w:val="both"/>
    </w:pPr>
    <w:rPr>
      <w:rFonts w:ascii="Arial" w:hAnsi="Arial" w:eastAsia="Arial Unicode MS"/>
      <w:sz w:val="21"/>
      <w:szCs w:val="21"/>
      <w:lang w:val="en-GB" w:eastAsia="en-GB"/>
    </w:rPr>
  </w:style>
  <w:style w:type="paragraph" w:styleId="CentredSubheading" w:customStyle="1">
    <w:name w:val="Centred Subheading"/>
    <w:basedOn w:val="Centred"/>
    <w:next w:val="Body1"/>
    <w:uiPriority w:val="13"/>
    <w:qFormat/>
    <w:rsid w:val="00037ccb"/>
    <w:pPr/>
    <w:rPr>
      <w:b/>
    </w:rPr>
  </w:style>
  <w:style w:type="paragraph" w:styleId="Tableofauthorities">
    <w:name w:val="table of authorities"/>
    <w:basedOn w:val="Normal"/>
    <w:next w:val="Normal"/>
    <w:uiPriority w:val="17"/>
    <w:qFormat/>
    <w:rsid w:val="00037ccb"/>
    <w:pPr>
      <w:spacing w:lineRule="auto" w:line="264"/>
      <w:ind w:hanging="210" w:left="210"/>
      <w:jc w:val="both"/>
    </w:pPr>
    <w:rPr>
      <w:rFonts w:ascii="Arial" w:hAnsi="Arial" w:eastAsia="Arial Unicode MS"/>
      <w:sz w:val="21"/>
      <w:szCs w:val="21"/>
      <w:lang w:val="en-GB" w:eastAsia="en-GB"/>
    </w:rPr>
  </w:style>
  <w:style w:type="paragraph" w:styleId="TableofFigures">
    <w:name w:val="Table of Figures"/>
    <w:basedOn w:val="Normal"/>
    <w:next w:val="Normal"/>
    <w:uiPriority w:val="17"/>
    <w:semiHidden/>
    <w:rsid w:val="00037ccb"/>
    <w:pPr>
      <w:spacing w:lineRule="auto" w:line="264"/>
      <w:ind w:hanging="420" w:left="420"/>
      <w:jc w:val="both"/>
    </w:pPr>
    <w:rPr>
      <w:rFonts w:ascii="Arial" w:hAnsi="Arial" w:eastAsia="Arial Unicode MS"/>
      <w:sz w:val="21"/>
      <w:szCs w:val="21"/>
      <w:lang w:val="en-GB" w:eastAsia="en-GB"/>
    </w:rPr>
  </w:style>
  <w:style w:type="paragraph" w:styleId="Toaheading">
    <w:name w:val="toa heading"/>
    <w:basedOn w:val="Normal"/>
    <w:next w:val="Normal"/>
    <w:uiPriority w:val="49"/>
    <w:semiHidden/>
    <w:qFormat/>
    <w:rsid w:val="00037ccb"/>
    <w:pPr>
      <w:spacing w:lineRule="auto" w:line="264" w:before="120" w:after="0"/>
      <w:jc w:val="both"/>
    </w:pPr>
    <w:rPr>
      <w:rFonts w:ascii="Arial" w:hAnsi="Arial" w:eastAsia="Arial Unicode MS"/>
      <w:b/>
      <w:sz w:val="24"/>
      <w:szCs w:val="21"/>
      <w:lang w:val="en-GB" w:eastAsia="en-GB"/>
    </w:rPr>
  </w:style>
  <w:style w:type="paragraph" w:styleId="TOC5">
    <w:name w:val="TOC 5"/>
    <w:basedOn w:val="Body1"/>
    <w:next w:val="Body1"/>
    <w:uiPriority w:val="49"/>
    <w:rsid w:val="00037ccb"/>
    <w:pPr>
      <w:spacing w:before="0" w:after="120"/>
      <w:ind w:left="709"/>
      <w:contextualSpacing/>
      <w:jc w:val="left"/>
    </w:pPr>
    <w:rPr>
      <w:b/>
    </w:rPr>
  </w:style>
  <w:style w:type="paragraph" w:styleId="TOC6">
    <w:name w:val="TOC 6"/>
    <w:basedOn w:val="Normal"/>
    <w:next w:val="Normal"/>
    <w:uiPriority w:val="49"/>
    <w:rsid w:val="00037ccb"/>
    <w:pPr>
      <w:spacing w:lineRule="auto" w:line="264"/>
      <w:ind w:left="1050"/>
      <w:jc w:val="both"/>
    </w:pPr>
    <w:rPr>
      <w:rFonts w:ascii="Arial" w:hAnsi="Arial" w:eastAsia="Arial Unicode MS"/>
      <w:sz w:val="21"/>
      <w:szCs w:val="21"/>
      <w:lang w:val="en-GB" w:eastAsia="en-GB"/>
    </w:rPr>
  </w:style>
  <w:style w:type="paragraph" w:styleId="TOC7">
    <w:name w:val="TOC 7"/>
    <w:basedOn w:val="Normal"/>
    <w:next w:val="Normal"/>
    <w:uiPriority w:val="49"/>
    <w:rsid w:val="00037ccb"/>
    <w:pPr>
      <w:spacing w:lineRule="auto" w:line="264"/>
      <w:ind w:left="1260"/>
      <w:jc w:val="both"/>
    </w:pPr>
    <w:rPr>
      <w:rFonts w:ascii="Arial" w:hAnsi="Arial" w:eastAsia="Arial Unicode MS"/>
      <w:sz w:val="21"/>
      <w:szCs w:val="21"/>
      <w:lang w:val="en-GB" w:eastAsia="en-GB"/>
    </w:rPr>
  </w:style>
  <w:style w:type="paragraph" w:styleId="TOC8">
    <w:name w:val="TOC 8"/>
    <w:basedOn w:val="Normal"/>
    <w:next w:val="Normal"/>
    <w:uiPriority w:val="49"/>
    <w:rsid w:val="00037ccb"/>
    <w:pPr>
      <w:spacing w:lineRule="auto" w:line="264"/>
      <w:ind w:left="1470"/>
      <w:jc w:val="both"/>
    </w:pPr>
    <w:rPr>
      <w:rFonts w:ascii="Arial" w:hAnsi="Arial" w:eastAsia="Arial Unicode MS"/>
      <w:sz w:val="21"/>
      <w:szCs w:val="21"/>
      <w:lang w:val="en-GB" w:eastAsia="en-GB"/>
    </w:rPr>
  </w:style>
  <w:style w:type="paragraph" w:styleId="TOC9">
    <w:name w:val="TOC 9"/>
    <w:basedOn w:val="Normal"/>
    <w:next w:val="Normal"/>
    <w:uiPriority w:val="49"/>
    <w:rsid w:val="00037ccb"/>
    <w:pPr>
      <w:spacing w:lineRule="auto" w:line="264"/>
      <w:ind w:left="1680"/>
      <w:jc w:val="both"/>
    </w:pPr>
    <w:rPr>
      <w:rFonts w:ascii="Arial" w:hAnsi="Arial" w:eastAsia="Arial Unicode MS"/>
      <w:sz w:val="21"/>
      <w:szCs w:val="21"/>
      <w:lang w:val="en-GB" w:eastAsia="en-GB"/>
    </w:rPr>
  </w:style>
  <w:style w:type="paragraph" w:styleId="Centred" w:customStyle="1">
    <w:name w:val="Centred"/>
    <w:basedOn w:val="Body"/>
    <w:next w:val="Body1"/>
    <w:uiPriority w:val="13"/>
    <w:qFormat/>
    <w:rsid w:val="00037ccb"/>
    <w:pPr>
      <w:keepNext w:val="true"/>
      <w:jc w:val="center"/>
    </w:pPr>
    <w:rPr/>
  </w:style>
  <w:style w:type="paragraph" w:styleId="Parties" w:customStyle="1">
    <w:name w:val="Parties"/>
    <w:basedOn w:val="Body"/>
    <w:next w:val="Body2"/>
    <w:uiPriority w:val="9"/>
    <w:qFormat/>
    <w:rsid w:val="00037ccb"/>
    <w:pPr>
      <w:numPr>
        <w:ilvl w:val="0"/>
        <w:numId w:val="8"/>
      </w:numPr>
      <w:tabs>
        <w:tab w:val="clear" w:pos="708"/>
        <w:tab w:val="left" w:pos="851" w:leader="none"/>
      </w:tabs>
      <w:ind w:hanging="851" w:left="851"/>
    </w:pPr>
    <w:rPr/>
  </w:style>
  <w:style w:type="paragraph" w:styleId="Recitals" w:customStyle="1">
    <w:name w:val="Recitals"/>
    <w:basedOn w:val="Body"/>
    <w:next w:val="Body2"/>
    <w:uiPriority w:val="9"/>
    <w:qFormat/>
    <w:rsid w:val="00037ccb"/>
    <w:pPr>
      <w:numPr>
        <w:ilvl w:val="0"/>
        <w:numId w:val="9"/>
      </w:numPr>
      <w:tabs>
        <w:tab w:val="clear" w:pos="708"/>
      </w:tabs>
      <w:ind w:hanging="360" w:left="720"/>
    </w:pPr>
    <w:rPr/>
  </w:style>
  <w:style w:type="paragraph" w:styleId="IndexHeading">
    <w:name w:val="Index Heading"/>
    <w:basedOn w:val="Style35"/>
    <w:pPr/>
    <w:rPr/>
  </w:style>
  <w:style w:type="paragraph" w:styleId="TOCHeading">
    <w:name w:val="TOC Heading"/>
    <w:basedOn w:val="Heading1"/>
    <w:next w:val="Normal"/>
    <w:uiPriority w:val="49"/>
    <w:qFormat/>
    <w:rsid w:val="00037ccb"/>
    <w:pPr>
      <w:keepLines/>
      <w:tabs>
        <w:tab w:val="clear" w:pos="708"/>
        <w:tab w:val="left" w:pos="720" w:leader="none"/>
        <w:tab w:val="right" w:pos="9072" w:leader="none"/>
      </w:tabs>
      <w:spacing w:lineRule="auto" w:line="264" w:before="0" w:after="240"/>
      <w:outlineLvl w:val="9"/>
    </w:pPr>
    <w:rPr>
      <w:rFonts w:ascii="Arial" w:hAnsi="Arial" w:eastAsia="" w:cs="" w:cstheme="majorBidi" w:eastAsiaTheme="majorEastAsia"/>
      <w:b/>
      <w:bCs/>
      <w:smallCaps/>
      <w:sz w:val="21"/>
      <w:szCs w:val="28"/>
      <w:lang w:val="en-GB" w:eastAsia="en-GB"/>
    </w:rPr>
  </w:style>
  <w:style w:type="paragraph" w:styleId="Address" w:customStyle="1">
    <w:name w:val="Address"/>
    <w:basedOn w:val="Normal"/>
    <w:uiPriority w:val="17"/>
    <w:qFormat/>
    <w:rsid w:val="00037ccb"/>
    <w:pPr>
      <w:spacing w:lineRule="auto" w:line="264"/>
      <w:jc w:val="center"/>
    </w:pPr>
    <w:rPr>
      <w:rFonts w:ascii="Arial" w:hAnsi="Arial" w:eastAsia="Arial Unicode MS"/>
      <w:sz w:val="16"/>
      <w:szCs w:val="16"/>
      <w:lang w:val="en-GB" w:eastAsia="en-US"/>
    </w:rPr>
  </w:style>
  <w:style w:type="paragraph" w:styleId="NormalCentred" w:customStyle="1">
    <w:name w:val="Normal Centred"/>
    <w:basedOn w:val="Normal"/>
    <w:uiPriority w:val="9"/>
    <w:qFormat/>
    <w:rsid w:val="00037ccb"/>
    <w:pPr>
      <w:spacing w:lineRule="auto" w:line="264"/>
      <w:jc w:val="center"/>
    </w:pPr>
    <w:rPr>
      <w:rFonts w:ascii="Arial" w:hAnsi="Arial" w:eastAsia="Arial Unicode MS"/>
      <w:sz w:val="21"/>
      <w:szCs w:val="24"/>
      <w:lang w:val="en-GB" w:eastAsia="en-US"/>
    </w:rPr>
  </w:style>
  <w:style w:type="paragraph" w:styleId="CentredHeading" w:customStyle="1">
    <w:name w:val="Centred Heading"/>
    <w:basedOn w:val="Body1"/>
    <w:next w:val="Body1"/>
    <w:uiPriority w:val="13"/>
    <w:qFormat/>
    <w:rsid w:val="00037ccb"/>
    <w:pPr>
      <w:keepNext w:val="true"/>
      <w:jc w:val="center"/>
    </w:pPr>
    <w:rPr>
      <w:b/>
      <w:smallCaps/>
    </w:rPr>
  </w:style>
  <w:style w:type="paragraph" w:styleId="Subtitle">
    <w:name w:val="Subtitle"/>
    <w:basedOn w:val="Body"/>
    <w:next w:val="Body1"/>
    <w:link w:val="Style30"/>
    <w:uiPriority w:val="18"/>
    <w:qFormat/>
    <w:rsid w:val="00037ccb"/>
    <w:pPr/>
    <w:rPr>
      <w:rFonts w:ascii="Arial Bold" w:hAnsi="Arial Bold" w:eastAsia="" w:cs="" w:cstheme="majorBidi" w:eastAsiaTheme="majorEastAsia"/>
      <w:b/>
      <w:iCs/>
      <w:spacing w:val="15"/>
      <w:szCs w:val="24"/>
    </w:rPr>
  </w:style>
  <w:style w:type="paragraph" w:styleId="Quote">
    <w:name w:val="Quote"/>
    <w:basedOn w:val="Normal"/>
    <w:next w:val="Normal"/>
    <w:link w:val="25"/>
    <w:uiPriority w:val="39"/>
    <w:qFormat/>
    <w:rsid w:val="00037ccb"/>
    <w:pPr>
      <w:spacing w:lineRule="auto" w:line="264"/>
      <w:jc w:val="both"/>
    </w:pPr>
    <w:rPr>
      <w:rFonts w:ascii="Arial" w:hAnsi="Arial" w:eastAsia="Arial Unicode MS"/>
      <w:i/>
      <w:iCs/>
      <w:color w:themeColor="text1" w:val="000000"/>
      <w:sz w:val="21"/>
      <w:szCs w:val="21"/>
      <w:lang w:val="en-GB" w:eastAsia="en-GB"/>
    </w:rPr>
  </w:style>
  <w:style w:type="paragraph" w:styleId="Title">
    <w:name w:val="Title"/>
    <w:basedOn w:val="Body"/>
    <w:next w:val="Body1"/>
    <w:link w:val="Style31"/>
    <w:uiPriority w:val="99"/>
    <w:qFormat/>
    <w:rsid w:val="00037ccb"/>
    <w:pPr/>
    <w:rPr>
      <w:rFonts w:eastAsia="" w:cs="" w:cstheme="majorBidi" w:eastAsiaTheme="majorEastAsia"/>
      <w:b/>
      <w:smallCaps/>
      <w:spacing w:val="5"/>
      <w:kern w:val="2"/>
      <w:szCs w:val="52"/>
    </w:rPr>
  </w:style>
  <w:style w:type="paragraph" w:styleId="NoSpacing">
    <w:name w:val="No Spacing"/>
    <w:uiPriority w:val="1"/>
    <w:qFormat/>
    <w:rsid w:val="00037ccb"/>
    <w:pPr>
      <w:widowControl/>
      <w:bidi w:val="0"/>
      <w:spacing w:before="0" w:after="0"/>
      <w:jc w:val="both"/>
    </w:pPr>
    <w:rPr>
      <w:rFonts w:ascii="Arial" w:hAnsi="Arial" w:eastAsia="Times New Roman" w:cs="Times New Roman"/>
      <w:color w:val="auto"/>
      <w:kern w:val="0"/>
      <w:sz w:val="21"/>
      <w:szCs w:val="21"/>
      <w:lang w:val="en-GB" w:eastAsia="en-GB" w:bidi="ar-SA"/>
    </w:rPr>
  </w:style>
  <w:style w:type="paragraph" w:styleId="SchHeading1" w:customStyle="1">
    <w:name w:val="Sch Heading 1"/>
    <w:basedOn w:val="SchNumber11"/>
    <w:next w:val="Body2"/>
    <w:link w:val="SchHeading1Char"/>
    <w:uiPriority w:val="12"/>
    <w:qFormat/>
    <w:rsid w:val="00037ccb"/>
    <w:pPr>
      <w:keepNext w:val="true"/>
      <w:numPr>
        <w:ilvl w:val="2"/>
        <w:numId w:val="2"/>
      </w:numPr>
    </w:pPr>
    <w:rPr>
      <w:smallCaps/>
    </w:rPr>
  </w:style>
  <w:style w:type="paragraph" w:styleId="SchHeading2" w:customStyle="1">
    <w:name w:val="Sch Heading 2"/>
    <w:basedOn w:val="SchNumber2"/>
    <w:next w:val="Body2"/>
    <w:link w:val="SchHeading2Char"/>
    <w:uiPriority w:val="12"/>
    <w:qFormat/>
    <w:rsid w:val="00037ccb"/>
    <w:pPr>
      <w:keepNext w:val="true"/>
      <w:numPr>
        <w:ilvl w:val="3"/>
        <w:numId w:val="2"/>
      </w:numPr>
    </w:pPr>
    <w:rPr/>
  </w:style>
  <w:style w:type="paragraph" w:styleId="Heading1Restart" w:customStyle="1">
    <w:name w:val="Heading 1 Restart"/>
    <w:basedOn w:val="Heading1"/>
    <w:next w:val="Body2"/>
    <w:link w:val="Heading1RestartChar"/>
    <w:uiPriority w:val="13"/>
    <w:semiHidden/>
    <w:qFormat/>
    <w:rsid w:val="00037ccb"/>
    <w:pPr>
      <w:tabs>
        <w:tab w:val="clear" w:pos="708"/>
        <w:tab w:val="left" w:pos="709" w:leader="none"/>
      </w:tabs>
      <w:spacing w:lineRule="auto" w:line="264" w:before="0" w:after="210"/>
      <w:ind w:hanging="709" w:left="709"/>
      <w:jc w:val="both"/>
    </w:pPr>
    <w:rPr>
      <w:rFonts w:ascii="Arial" w:hAnsi="Arial" w:eastAsia="Arial Unicode MS"/>
      <w:b/>
      <w:smallCaps/>
      <w:sz w:val="21"/>
      <w:szCs w:val="21"/>
      <w:lang w:val="en-GB" w:eastAsia="en-GB"/>
    </w:rPr>
  </w:style>
  <w:style w:type="paragraph" w:styleId="Heading2Restart" w:customStyle="1">
    <w:name w:val="Heading 2 Restart"/>
    <w:basedOn w:val="Heading2"/>
    <w:next w:val="Body2"/>
    <w:link w:val="Heading2RestartChar"/>
    <w:uiPriority w:val="13"/>
    <w:semiHidden/>
    <w:qFormat/>
    <w:rsid w:val="00037ccb"/>
    <w:pPr>
      <w:keepLines w:val="false"/>
      <w:tabs>
        <w:tab w:val="clear" w:pos="708"/>
        <w:tab w:val="left" w:pos="709" w:leader="none"/>
      </w:tabs>
      <w:spacing w:lineRule="auto" w:line="264" w:before="0" w:after="210"/>
      <w:ind w:hanging="709" w:left="709"/>
      <w:jc w:val="both"/>
    </w:pPr>
    <w:rPr>
      <w:rFonts w:eastAsia="Arial Unicode MS"/>
      <w:bCs w:val="false"/>
      <w:szCs w:val="21"/>
    </w:rPr>
  </w:style>
  <w:style w:type="paragraph" w:styleId="Heading3Restart" w:customStyle="1">
    <w:name w:val="Heading 3 Restart"/>
    <w:basedOn w:val="Heading3"/>
    <w:next w:val="Body3"/>
    <w:link w:val="Heading3RestartChar"/>
    <w:uiPriority w:val="13"/>
    <w:semiHidden/>
    <w:qFormat/>
    <w:rsid w:val="00037ccb"/>
    <w:pPr>
      <w:numPr>
        <w:ilvl w:val="0"/>
        <w:numId w:val="0"/>
      </w:numPr>
      <w:ind w:hanging="709" w:left="1418"/>
    </w:pPr>
    <w:rPr>
      <w:rFonts w:eastAsia="Arial Unicode MS" w:cs="Times New Roman"/>
      <w:bCs w:val="false"/>
    </w:rPr>
  </w:style>
  <w:style w:type="paragraph" w:styleId="SchHeading3" w:customStyle="1">
    <w:name w:val="Sch Heading 3"/>
    <w:basedOn w:val="SchNumber3"/>
    <w:next w:val="Body3"/>
    <w:link w:val="SchHeading3Char"/>
    <w:uiPriority w:val="12"/>
    <w:qFormat/>
    <w:rsid w:val="00037ccb"/>
    <w:pPr>
      <w:keepNext w:val="true"/>
      <w:numPr>
        <w:ilvl w:val="4"/>
        <w:numId w:val="2"/>
      </w:numPr>
    </w:pPr>
    <w:rPr>
      <w:b/>
    </w:rPr>
  </w:style>
  <w:style w:type="paragraph" w:styleId="Parts" w:customStyle="1">
    <w:name w:val="Parts"/>
    <w:basedOn w:val="Body1"/>
    <w:next w:val="Body1"/>
    <w:uiPriority w:val="12"/>
    <w:qFormat/>
    <w:rsid w:val="00037ccb"/>
    <w:pPr>
      <w:keepNext w:val="true"/>
      <w:jc w:val="center"/>
    </w:pPr>
    <w:rPr>
      <w:b/>
    </w:rPr>
  </w:style>
  <w:style w:type="paragraph" w:styleId="List4">
    <w:name w:val="List 4"/>
    <w:basedOn w:val="Normal"/>
    <w:uiPriority w:val="29"/>
    <w:qFormat/>
    <w:rsid w:val="00037ccb"/>
    <w:pPr>
      <w:spacing w:lineRule="auto" w:line="264" w:before="0" w:after="0"/>
      <w:ind w:hanging="283" w:left="1132"/>
      <w:contextualSpacing/>
      <w:jc w:val="both"/>
    </w:pPr>
    <w:rPr>
      <w:rFonts w:ascii="Arial" w:hAnsi="Arial" w:eastAsia="Arial Unicode MS"/>
      <w:sz w:val="21"/>
      <w:szCs w:val="21"/>
      <w:lang w:val="en-GB" w:eastAsia="en-GB"/>
    </w:rPr>
  </w:style>
  <w:style w:type="paragraph" w:styleId="Address2" w:customStyle="1">
    <w:name w:val="Address 2"/>
    <w:basedOn w:val="Normal"/>
    <w:uiPriority w:val="17"/>
    <w:qFormat/>
    <w:rsid w:val="00037ccb"/>
    <w:pPr>
      <w:spacing w:lineRule="auto" w:line="264"/>
      <w:jc w:val="both"/>
    </w:pPr>
    <w:rPr>
      <w:rFonts w:ascii="Arial" w:hAnsi="Arial"/>
      <w:sz w:val="14"/>
      <w:szCs w:val="21"/>
      <w:lang w:val="en-GB" w:eastAsia="en-GB"/>
    </w:rPr>
  </w:style>
  <w:style w:type="paragraph" w:styleId="Address3" w:customStyle="1">
    <w:name w:val="address 3"/>
    <w:basedOn w:val="Address2"/>
    <w:uiPriority w:val="17"/>
    <w:qFormat/>
    <w:rsid w:val="00037ccb"/>
    <w:pPr>
      <w:spacing w:lineRule="auto" w:line="240" w:before="0" w:after="120"/>
    </w:pPr>
    <w:rPr>
      <w:sz w:val="12"/>
    </w:rPr>
  </w:style>
  <w:style w:type="paragraph" w:styleId="SchHeading1Restart" w:customStyle="1">
    <w:name w:val="Sch Heading 1 Restart"/>
    <w:basedOn w:val="SchHeading1"/>
    <w:next w:val="Body2"/>
    <w:link w:val="SchHeading1RestartChar"/>
    <w:uiPriority w:val="13"/>
    <w:semiHidden/>
    <w:qFormat/>
    <w:rsid w:val="00037ccb"/>
    <w:pPr>
      <w:numPr>
        <w:ilvl w:val="0"/>
        <w:numId w:val="0"/>
      </w:numPr>
      <w:tabs>
        <w:tab w:val="clear" w:pos="708"/>
        <w:tab w:val="left" w:pos="709" w:leader="none"/>
      </w:tabs>
    </w:pPr>
    <w:rPr/>
  </w:style>
  <w:style w:type="paragraph" w:styleId="SchHeading2Restart" w:customStyle="1">
    <w:name w:val="Sch Heading 2 Restart"/>
    <w:basedOn w:val="SchHeading2"/>
    <w:next w:val="Body2"/>
    <w:link w:val="SchHeading2RestartChar"/>
    <w:uiPriority w:val="13"/>
    <w:semiHidden/>
    <w:qFormat/>
    <w:rsid w:val="00037ccb"/>
    <w:pPr>
      <w:numPr>
        <w:ilvl w:val="0"/>
        <w:numId w:val="0"/>
      </w:numPr>
      <w:tabs>
        <w:tab w:val="clear" w:pos="708"/>
        <w:tab w:val="left" w:pos="709" w:leader="none"/>
      </w:tabs>
    </w:pPr>
    <w:rPr/>
  </w:style>
  <w:style w:type="paragraph" w:styleId="SchHeading3Restart" w:customStyle="1">
    <w:name w:val="Sch Heading 3 Restart"/>
    <w:basedOn w:val="SchHeading3"/>
    <w:next w:val="Body3"/>
    <w:link w:val="SchHeading3RestartChar"/>
    <w:uiPriority w:val="13"/>
    <w:semiHidden/>
    <w:qFormat/>
    <w:rsid w:val="00037ccb"/>
    <w:pPr>
      <w:numPr>
        <w:ilvl w:val="0"/>
        <w:numId w:val="0"/>
      </w:numPr>
      <w:tabs>
        <w:tab w:val="clear" w:pos="708"/>
        <w:tab w:val="left" w:pos="1418" w:leader="none"/>
      </w:tabs>
    </w:pPr>
    <w:rPr/>
  </w:style>
  <w:style w:type="paragraph" w:styleId="Style44" w:customStyle="1">
    <w:name w:val="Þ"/>
    <w:basedOn w:val="Normal"/>
    <w:link w:val="Char"/>
    <w:qFormat/>
    <w:rsid w:val="00037ccb"/>
    <w:pPr>
      <w:pBdr>
        <w:top w:val="double" w:sz="6" w:space="25" w:color="000000"/>
        <w:bottom w:val="double" w:sz="6" w:space="21" w:color="000000"/>
      </w:pBdr>
      <w:spacing w:before="0" w:after="240"/>
      <w:ind w:left="1260" w:right="992"/>
      <w:jc w:val="center"/>
    </w:pPr>
    <w:rPr>
      <w:rFonts w:eastAsia="MS Mincho"/>
      <w:b/>
      <w:bCs/>
      <w:sz w:val="24"/>
      <w:szCs w:val="24"/>
      <w:lang w:eastAsia="en-US"/>
    </w:rPr>
  </w:style>
  <w:style w:type="paragraph" w:styleId="RussianLevel1" w:customStyle="1">
    <w:name w:val="Russian Level 1"/>
    <w:basedOn w:val="Body1"/>
    <w:next w:val="Body2"/>
    <w:qFormat/>
    <w:rsid w:val="00037ccb"/>
    <w:pPr>
      <w:numPr>
        <w:ilvl w:val="0"/>
        <w:numId w:val="11"/>
      </w:numPr>
    </w:pPr>
    <w:rPr>
      <w:lang w:val="ru-RU"/>
    </w:rPr>
  </w:style>
  <w:style w:type="paragraph" w:styleId="RussianLevel2" w:customStyle="1">
    <w:name w:val="Russian Level 2"/>
    <w:basedOn w:val="Body2"/>
    <w:next w:val="Body2"/>
    <w:link w:val="RussianLevel2Char"/>
    <w:qFormat/>
    <w:rsid w:val="00037ccb"/>
    <w:pPr>
      <w:numPr>
        <w:ilvl w:val="1"/>
        <w:numId w:val="11"/>
      </w:numPr>
    </w:pPr>
    <w:rPr/>
  </w:style>
  <w:style w:type="paragraph" w:styleId="RussianLevel3" w:customStyle="1">
    <w:name w:val="Russian Level 3"/>
    <w:basedOn w:val="Body3"/>
    <w:next w:val="Body3"/>
    <w:qFormat/>
    <w:rsid w:val="00037ccb"/>
    <w:pPr>
      <w:numPr>
        <w:ilvl w:val="2"/>
        <w:numId w:val="11"/>
      </w:numPr>
      <w:tabs>
        <w:tab w:val="clear" w:pos="708"/>
        <w:tab w:val="left" w:pos="2160" w:leader="none"/>
      </w:tabs>
      <w:ind w:hanging="180" w:left="2160"/>
    </w:pPr>
    <w:rPr>
      <w:lang w:val="ru-RU"/>
    </w:rPr>
  </w:style>
  <w:style w:type="paragraph" w:styleId="RussianLevel4" w:customStyle="1">
    <w:name w:val="Russian Level 4"/>
    <w:basedOn w:val="Body4"/>
    <w:next w:val="Body4"/>
    <w:qFormat/>
    <w:rsid w:val="00037ccb"/>
    <w:pPr>
      <w:numPr>
        <w:ilvl w:val="3"/>
        <w:numId w:val="11"/>
      </w:numPr>
      <w:tabs>
        <w:tab w:val="clear" w:pos="708"/>
        <w:tab w:val="left" w:pos="2880" w:leader="none"/>
      </w:tabs>
      <w:ind w:hanging="360" w:left="2880"/>
    </w:pPr>
    <w:rPr>
      <w:lang w:val="ru-RU"/>
    </w:rPr>
  </w:style>
  <w:style w:type="paragraph" w:styleId="RussianLevel5" w:customStyle="1">
    <w:name w:val="Russian Level 5"/>
    <w:basedOn w:val="Body5"/>
    <w:next w:val="Body5"/>
    <w:qFormat/>
    <w:rsid w:val="00037ccb"/>
    <w:pPr>
      <w:numPr>
        <w:ilvl w:val="4"/>
        <w:numId w:val="11"/>
      </w:numPr>
      <w:tabs>
        <w:tab w:val="clear" w:pos="708"/>
        <w:tab w:val="left" w:pos="3600" w:leader="none"/>
      </w:tabs>
      <w:ind w:hanging="360" w:left="3600"/>
    </w:pPr>
    <w:rPr>
      <w:lang w:val="ru-RU"/>
    </w:rPr>
  </w:style>
  <w:style w:type="paragraph" w:styleId="RussianHeading1" w:customStyle="1">
    <w:name w:val="Russian Heading 1"/>
    <w:basedOn w:val="RussianLevel1"/>
    <w:next w:val="Body2"/>
    <w:link w:val="RussianHeading1Char"/>
    <w:qFormat/>
    <w:rsid w:val="00037ccb"/>
    <w:pPr/>
    <w:rPr>
      <w:rFonts w:ascii="Arial Bold" w:hAnsi="Arial Bold"/>
      <w:b/>
      <w:smallCaps/>
    </w:rPr>
  </w:style>
  <w:style w:type="paragraph" w:styleId="ScheduleName" w:customStyle="1">
    <w:name w:val="Schedule Name"/>
    <w:basedOn w:val="Normal"/>
    <w:next w:val="Normal"/>
    <w:uiPriority w:val="99"/>
    <w:qFormat/>
    <w:rsid w:val="00037ccb"/>
    <w:pPr>
      <w:widowControl w:val="false"/>
      <w:spacing w:before="0" w:after="240"/>
    </w:pPr>
    <w:rPr>
      <w:rFonts w:ascii="JDGCLK+TimesNewRoman,Bold" w:hAnsi="JDGCLK+TimesNewRoman,Bold" w:eastAsia="Arial Unicode MS"/>
      <w:sz w:val="24"/>
      <w:szCs w:val="24"/>
      <w:lang w:val="en-GB" w:eastAsia="en-GB"/>
    </w:rPr>
  </w:style>
  <w:style w:type="paragraph" w:styleId="BodyText1" w:customStyle="1">
    <w:name w:val="Body Text 1"/>
    <w:basedOn w:val="BodyText"/>
    <w:uiPriority w:val="99"/>
    <w:qFormat/>
    <w:rsid w:val="00037ccb"/>
    <w:pPr>
      <w:spacing w:before="0" w:after="230"/>
      <w:ind w:left="709"/>
    </w:pPr>
    <w:rPr>
      <w:rFonts w:ascii="Arial" w:hAnsi="Arial" w:eastAsia="Arial Unicode MS" w:cs="Times New Roman"/>
      <w:sz w:val="21"/>
      <w:szCs w:val="21"/>
      <w:lang w:val="en-GB" w:eastAsia="en-US"/>
    </w:rPr>
  </w:style>
  <w:style w:type="paragraph" w:styleId="Right" w:customStyle="1">
    <w:name w:val="right"/>
    <w:basedOn w:val="Normal"/>
    <w:uiPriority w:val="7"/>
    <w:qFormat/>
    <w:rsid w:val="00037ccb"/>
    <w:pPr>
      <w:spacing w:lineRule="auto" w:line="264"/>
      <w:jc w:val="right"/>
    </w:pPr>
    <w:rPr>
      <w:rFonts w:ascii="Arial" w:hAnsi="Arial" w:eastAsia="Arial Unicode MS"/>
      <w:b/>
      <w:sz w:val="21"/>
      <w:szCs w:val="21"/>
      <w:lang w:val="en-GB" w:eastAsia="en-GB"/>
    </w:rPr>
  </w:style>
  <w:style w:type="paragraph" w:styleId="Rightalignbold" w:customStyle="1">
    <w:name w:val="Right align bold"/>
    <w:basedOn w:val="Normal"/>
    <w:qFormat/>
    <w:rsid w:val="00037ccb"/>
    <w:pPr>
      <w:spacing w:lineRule="auto" w:line="264"/>
      <w:jc w:val="right"/>
    </w:pPr>
    <w:rPr>
      <w:rFonts w:ascii="Arial" w:hAnsi="Arial"/>
      <w:b/>
      <w:bCs/>
      <w:sz w:val="21"/>
      <w:lang w:val="en-GB" w:eastAsia="en-GB"/>
    </w:rPr>
  </w:style>
  <w:style w:type="paragraph" w:styleId="AlphaBrackets" w:customStyle="1">
    <w:name w:val="AlphaBrackets"/>
    <w:basedOn w:val="BodyText"/>
    <w:uiPriority w:val="4"/>
    <w:qFormat/>
    <w:rsid w:val="00037ccb"/>
    <w:pPr>
      <w:numPr>
        <w:ilvl w:val="0"/>
        <w:numId w:val="12"/>
      </w:numPr>
      <w:spacing w:lineRule="auto" w:line="264" w:before="0" w:after="120"/>
      <w:jc w:val="both"/>
    </w:pPr>
    <w:rPr>
      <w:rFonts w:ascii="Arial" w:hAnsi="Arial" w:cs="Times New Roman"/>
      <w:sz w:val="21"/>
      <w:szCs w:val="21"/>
      <w:lang w:val="en-GB" w:eastAsia="en-US"/>
    </w:rPr>
  </w:style>
  <w:style w:type="paragraph" w:styleId="NumericBrackets" w:customStyle="1">
    <w:name w:val="NumericBrackets"/>
    <w:basedOn w:val="BodyText"/>
    <w:uiPriority w:val="4"/>
    <w:qFormat/>
    <w:rsid w:val="00037ccb"/>
    <w:pPr>
      <w:numPr>
        <w:ilvl w:val="0"/>
        <w:numId w:val="13"/>
      </w:numPr>
      <w:spacing w:lineRule="auto" w:line="264" w:before="0" w:after="120"/>
      <w:jc w:val="both"/>
    </w:pPr>
    <w:rPr>
      <w:rFonts w:ascii="Arial" w:hAnsi="Arial" w:cs="Times New Roman"/>
      <w:sz w:val="21"/>
      <w:szCs w:val="21"/>
      <w:lang w:val="en-GB" w:eastAsia="en-US"/>
    </w:rPr>
  </w:style>
  <w:style w:type="paragraph" w:styleId="Para2" w:customStyle="1">
    <w:name w:val="Para 2"/>
    <w:basedOn w:val="Heading2"/>
    <w:qFormat/>
    <w:rsid w:val="00037ccb"/>
    <w:pPr>
      <w:keepNext w:val="false"/>
      <w:keepLines w:val="false"/>
      <w:tabs>
        <w:tab w:val="clear" w:pos="708"/>
        <w:tab w:val="left" w:pos="1492" w:leader="none"/>
      </w:tabs>
      <w:spacing w:lineRule="auto" w:line="264" w:before="100" w:after="210"/>
      <w:ind w:hanging="360" w:left="1492"/>
      <w:jc w:val="both"/>
    </w:pPr>
    <w:rPr>
      <w:rFonts w:eastAsia="Arial Unicode MS" w:cs="Times New Roman"/>
      <w:b w:val="false"/>
      <w:bCs w:val="false"/>
      <w:szCs w:val="21"/>
      <w:lang w:val="en-GB" w:eastAsia="en-GB"/>
    </w:rPr>
  </w:style>
  <w:style w:type="paragraph" w:styleId="A" w:customStyle="1">
    <w:name w:val="Третий уровень (a)"/>
    <w:basedOn w:val="111"/>
    <w:qFormat/>
    <w:rsid w:val="00037ccb"/>
    <w:pPr>
      <w:tabs>
        <w:tab w:val="clear" w:pos="709"/>
        <w:tab w:val="left" w:pos="1417" w:leader="none"/>
      </w:tabs>
      <w:ind w:hanging="708" w:left="1417"/>
    </w:pPr>
    <w:rPr/>
  </w:style>
  <w:style w:type="paragraph" w:styleId="111" w:customStyle="1">
    <w:name w:val="Второй уровень (1.1.)"/>
    <w:basedOn w:val="Heading1"/>
    <w:qFormat/>
    <w:rsid w:val="00037ccb"/>
    <w:pPr>
      <w:keepNext w:val="false"/>
      <w:tabs>
        <w:tab w:val="clear" w:pos="708"/>
        <w:tab w:val="left" w:pos="709" w:leader="none"/>
      </w:tabs>
      <w:spacing w:lineRule="auto" w:line="264" w:before="0" w:after="210"/>
      <w:ind w:hanging="709" w:left="709"/>
      <w:jc w:val="both"/>
    </w:pPr>
    <w:rPr>
      <w:rFonts w:ascii="Arial" w:hAnsi="Arial" w:eastAsia="Arial Unicode MS"/>
      <w:smallCaps/>
      <w:sz w:val="21"/>
      <w:szCs w:val="21"/>
      <w:lang w:val="en-GB" w:eastAsia="en-GB"/>
    </w:rPr>
  </w:style>
  <w:style w:type="paragraph" w:styleId="I" w:customStyle="1">
    <w:name w:val="Четвертый уровень (i)"/>
    <w:basedOn w:val="Heading3"/>
    <w:qFormat/>
    <w:rsid w:val="00037ccb"/>
    <w:pPr>
      <w:numPr>
        <w:ilvl w:val="0"/>
        <w:numId w:val="0"/>
      </w:numPr>
      <w:ind w:hanging="648" w:left="2067"/>
    </w:pPr>
    <w:rPr>
      <w:rFonts w:eastAsia="Arial Unicode MS" w:cs="Times New Roman"/>
      <w:bCs w:val="false"/>
    </w:rPr>
  </w:style>
  <w:style w:type="paragraph" w:styleId="Style45" w:customStyle="1">
    <w:name w:val="первый уровень приложения"/>
    <w:basedOn w:val="Normal"/>
    <w:qFormat/>
    <w:rsid w:val="00037ccb"/>
    <w:pPr>
      <w:widowControl w:val="false"/>
      <w:spacing w:before="0" w:after="240"/>
      <w:jc w:val="both"/>
    </w:pPr>
    <w:rPr>
      <w:sz w:val="24"/>
      <w:szCs w:val="24"/>
      <w:lang w:val="en-GB"/>
    </w:rPr>
  </w:style>
  <w:style w:type="paragraph" w:styleId="Style46" w:customStyle="1">
    <w:name w:val="Номер приложения"/>
    <w:basedOn w:val="Normal"/>
    <w:qFormat/>
    <w:rsid w:val="00037ccb"/>
    <w:pPr>
      <w:spacing w:lineRule="auto" w:line="264" w:before="0" w:after="240"/>
      <w:jc w:val="right"/>
    </w:pPr>
    <w:rPr>
      <w:rFonts w:eastAsia="Arial Unicode MS"/>
      <w:b/>
      <w:sz w:val="24"/>
      <w:szCs w:val="24"/>
      <w:lang w:val="en-GB" w:eastAsia="en-GB"/>
    </w:rPr>
  </w:style>
  <w:style w:type="paragraph" w:styleId="Style47" w:customStyle="1">
    <w:name w:val="Название приложения"/>
    <w:basedOn w:val="Normal"/>
    <w:qFormat/>
    <w:rsid w:val="00037ccb"/>
    <w:pPr>
      <w:spacing w:lineRule="auto" w:line="264"/>
      <w:jc w:val="center"/>
    </w:pPr>
    <w:rPr>
      <w:rFonts w:eastAsia="Arial Unicode MS"/>
      <w:b/>
      <w:sz w:val="24"/>
      <w:szCs w:val="24"/>
      <w:lang w:val="en-GB" w:eastAsia="en-GB"/>
    </w:rPr>
  </w:style>
  <w:style w:type="paragraph" w:styleId="Style48" w:customStyle="1">
    <w:name w:val="Раздел таблицы"/>
    <w:basedOn w:val="ListParagraph"/>
    <w:qFormat/>
    <w:rsid w:val="00037ccb"/>
    <w:pPr>
      <w:numPr>
        <w:ilvl w:val="0"/>
        <w:numId w:val="14"/>
      </w:numPr>
      <w:spacing w:before="60" w:after="60"/>
      <w:contextualSpacing/>
      <w:jc w:val="both"/>
    </w:pPr>
    <w:rPr>
      <w:rFonts w:eastAsia="Arial Unicode MS"/>
      <w:b/>
      <w:i/>
      <w:sz w:val="21"/>
      <w:szCs w:val="21"/>
      <w:lang w:val="en-GB" w:eastAsia="en-GB"/>
    </w:rPr>
  </w:style>
  <w:style w:type="paragraph" w:styleId="Style49" w:customStyle="1">
    <w:name w:val="Номер строки таблицы"/>
    <w:basedOn w:val="Style48"/>
    <w:qFormat/>
    <w:rsid w:val="00037ccb"/>
    <w:pPr>
      <w:spacing w:before="0" w:after="60"/>
      <w:ind w:hanging="425" w:left="459"/>
      <w:contextualSpacing w:val="false"/>
    </w:pPr>
    <w:rPr>
      <w:b w:val="false"/>
      <w:i w:val="false"/>
    </w:rPr>
  </w:style>
  <w:style w:type="paragraph" w:styleId="FWSL5" w:customStyle="1">
    <w:name w:val="FWS_L5"/>
    <w:basedOn w:val="Normal"/>
    <w:uiPriority w:val="99"/>
    <w:qFormat/>
    <w:rsid w:val="00037ccb"/>
    <w:pPr>
      <w:numPr>
        <w:ilvl w:val="4"/>
        <w:numId w:val="15"/>
      </w:numPr>
      <w:tabs>
        <w:tab w:val="clear" w:pos="708"/>
        <w:tab w:val="left" w:pos="1069" w:leader="none"/>
      </w:tabs>
      <w:spacing w:before="0" w:after="240"/>
      <w:jc w:val="both"/>
    </w:pPr>
    <w:rPr>
      <w:sz w:val="24"/>
      <w:lang w:val="en-GB" w:eastAsia="en-GB"/>
    </w:rPr>
  </w:style>
  <w:style w:type="paragraph" w:styleId="14" w:customStyle="1">
    <w:name w:val="ПС уровень 1"/>
    <w:basedOn w:val="ListParagraph"/>
    <w:qFormat/>
    <w:rsid w:val="00037ccb"/>
    <w:pPr>
      <w:keepNext w:val="true"/>
      <w:numPr>
        <w:ilvl w:val="0"/>
        <w:numId w:val="16"/>
      </w:numPr>
      <w:spacing w:before="0" w:after="200"/>
      <w:ind w:hanging="709" w:left="709"/>
      <w:contextualSpacing w:val="false"/>
      <w:jc w:val="both"/>
    </w:pPr>
    <w:rPr>
      <w:rFonts w:eastAsia="Arial Unicode MS"/>
      <w:b/>
      <w:sz w:val="24"/>
      <w:szCs w:val="24"/>
      <w:lang w:val="en-GB" w:eastAsia="en-GB"/>
    </w:rPr>
  </w:style>
  <w:style w:type="paragraph" w:styleId="27" w:customStyle="1">
    <w:name w:val="ПС уровень 2"/>
    <w:basedOn w:val="14"/>
    <w:qFormat/>
    <w:rsid w:val="00037ccb"/>
    <w:pPr>
      <w:keepNext w:val="false"/>
      <w:ind w:hanging="716"/>
    </w:pPr>
    <w:rPr>
      <w:b w:val="false"/>
    </w:rPr>
  </w:style>
  <w:style w:type="paragraph" w:styleId="34" w:customStyle="1">
    <w:name w:val="ПС уровень 3"/>
    <w:basedOn w:val="27"/>
    <w:qFormat/>
    <w:rsid w:val="00037ccb"/>
    <w:pPr>
      <w:ind w:hanging="709" w:left="1418"/>
    </w:pPr>
    <w:rPr/>
  </w:style>
  <w:style w:type="paragraph" w:styleId="41" w:customStyle="1">
    <w:name w:val="ПС уровень 4"/>
    <w:basedOn w:val="34"/>
    <w:qFormat/>
    <w:rsid w:val="00037ccb"/>
    <w:pPr>
      <w:ind w:hanging="709" w:left="2127"/>
    </w:pPr>
    <w:rPr/>
  </w:style>
  <w:style w:type="paragraph" w:styleId="Style50" w:customStyle="1">
    <w:name w:val="Табл_текст"/>
    <w:basedOn w:val="Normal"/>
    <w:uiPriority w:val="69"/>
    <w:qFormat/>
    <w:rsid w:val="00037ccb"/>
    <w:pPr>
      <w:jc w:val="both"/>
    </w:pPr>
    <w:rPr>
      <w:rFonts w:ascii="Tahoma" w:hAnsi="Tahoma" w:eastAsia="Arial Unicode MS"/>
      <w:sz w:val="16"/>
      <w:lang w:val="en-US" w:eastAsia="en-GB"/>
    </w:rPr>
  </w:style>
  <w:style w:type="paragraph" w:styleId="Style51" w:customStyle="1">
    <w:name w:val="Табл_цифра"/>
    <w:basedOn w:val="Normal"/>
    <w:qFormat/>
    <w:rsid w:val="00037ccb"/>
    <w:pPr>
      <w:jc w:val="right"/>
    </w:pPr>
    <w:rPr>
      <w:rFonts w:ascii="Tahoma" w:hAnsi="Tahoma" w:eastAsia="Arial Unicode MS"/>
      <w:sz w:val="16"/>
      <w:lang w:val="en-US" w:eastAsia="en-GB"/>
    </w:rPr>
  </w:style>
  <w:style w:type="paragraph" w:styleId="-7" w:customStyle="1">
    <w:name w:val="Т-7_цифры"/>
    <w:basedOn w:val="Normal"/>
    <w:qFormat/>
    <w:rsid w:val="00037ccb"/>
    <w:pPr>
      <w:jc w:val="right"/>
    </w:pPr>
    <w:rPr>
      <w:rFonts w:ascii="Tahoma" w:hAnsi="Tahoma" w:eastAsia="Arial Unicode MS"/>
      <w:color w:val="000000"/>
      <w:sz w:val="14"/>
      <w:lang w:val="en-GB" w:eastAsia="en-GB"/>
    </w:rPr>
  </w:style>
  <w:style w:type="paragraph" w:styleId="ListNumber">
    <w:name w:val="List Number"/>
    <w:basedOn w:val="Normal"/>
    <w:uiPriority w:val="99"/>
    <w:unhideWhenUsed/>
    <w:rsid w:val="00037ccb"/>
    <w:pPr>
      <w:numPr>
        <w:ilvl w:val="0"/>
        <w:numId w:val="17"/>
      </w:numPr>
      <w:tabs>
        <w:tab w:val="clear" w:pos="708"/>
        <w:tab w:val="left" w:pos="360" w:leader="none"/>
      </w:tabs>
      <w:spacing w:lineRule="auto" w:line="264" w:before="0" w:after="0"/>
      <w:ind w:hanging="0" w:left="0"/>
      <w:contextualSpacing/>
      <w:jc w:val="both"/>
    </w:pPr>
    <w:rPr>
      <w:rFonts w:ascii="Arial" w:hAnsi="Arial" w:eastAsia="Arial Unicode MS"/>
      <w:sz w:val="21"/>
      <w:szCs w:val="21"/>
      <w:lang w:val="en-GB" w:eastAsia="en-GB"/>
    </w:rPr>
  </w:style>
  <w:style w:type="paragraph" w:styleId="FWSL6" w:customStyle="1">
    <w:name w:val="FWS_L6"/>
    <w:basedOn w:val="FWSL5"/>
    <w:uiPriority w:val="99"/>
    <w:qFormat/>
    <w:rsid w:val="00037ccb"/>
    <w:pPr>
      <w:numPr>
        <w:ilvl w:val="5"/>
        <w:numId w:val="20"/>
      </w:numPr>
      <w:tabs>
        <w:tab w:val="left" w:pos="1069" w:leader="none"/>
        <w:tab w:val="left" w:pos="1800" w:leader="none"/>
      </w:tabs>
      <w:ind w:left="1800"/>
    </w:pPr>
    <w:rPr/>
  </w:style>
  <w:style w:type="paragraph" w:styleId="FWParties" w:customStyle="1">
    <w:name w:val="FWParties"/>
    <w:qFormat/>
    <w:rsid w:val="00037ccb"/>
    <w:pPr>
      <w:widowControl w:val="false"/>
      <w:bidi w:val="0"/>
      <w:spacing w:before="0" w:after="240"/>
      <w:ind w:hanging="720" w:left="720"/>
      <w:jc w:val="both"/>
    </w:pPr>
    <w:rPr>
      <w:rFonts w:ascii="Times New Roman" w:hAnsi="Times New Roman" w:eastAsia="Times New Roman" w:cs="Times New Roman"/>
      <w:color w:val="auto"/>
      <w:kern w:val="0"/>
      <w:sz w:val="24"/>
      <w:szCs w:val="24"/>
      <w:lang w:val="ru-RU" w:eastAsia="ru-RU" w:bidi="ar-SA"/>
    </w:rPr>
  </w:style>
  <w:style w:type="paragraph" w:styleId="Style52" w:customStyle="1">
    <w:name w:val="Style5"/>
    <w:basedOn w:val="Normal"/>
    <w:uiPriority w:val="99"/>
    <w:qFormat/>
    <w:rsid w:val="00037ccb"/>
    <w:pPr>
      <w:widowControl w:val="false"/>
      <w:jc w:val="both"/>
    </w:pPr>
    <w:rPr>
      <w:sz w:val="24"/>
      <w:szCs w:val="24"/>
      <w:lang w:val="en-GB"/>
    </w:rPr>
  </w:style>
  <w:style w:type="paragraph" w:styleId="15" w:customStyle="1">
    <w:name w:val="Абзац списка1"/>
    <w:basedOn w:val="Normal"/>
    <w:uiPriority w:val="99"/>
    <w:qFormat/>
    <w:rsid w:val="00037ccb"/>
    <w:pPr>
      <w:spacing w:lineRule="auto" w:line="276" w:before="0" w:after="200"/>
      <w:ind w:left="720"/>
      <w:jc w:val="both"/>
    </w:pPr>
    <w:rPr>
      <w:rFonts w:ascii="Arial" w:hAnsi="Arial" w:eastAsia="MS Mincho"/>
      <w:sz w:val="21"/>
      <w:szCs w:val="21"/>
      <w:lang w:val="en-GB" w:eastAsia="en-GB"/>
    </w:rPr>
  </w:style>
  <w:style w:type="paragraph" w:styleId="Style53" w:customStyle="1">
    <w:name w:val="Преамбула ДС"/>
    <w:basedOn w:val="ListParagraph"/>
    <w:qFormat/>
    <w:rsid w:val="00037ccb"/>
    <w:pPr>
      <w:numPr>
        <w:ilvl w:val="0"/>
        <w:numId w:val="18"/>
      </w:numPr>
      <w:spacing w:before="0" w:after="200"/>
      <w:contextualSpacing w:val="false"/>
      <w:jc w:val="both"/>
    </w:pPr>
    <w:rPr>
      <w:rFonts w:eastAsia="Arial Unicode MS"/>
      <w:sz w:val="24"/>
      <w:szCs w:val="24"/>
      <w:lang w:val="en-GB" w:eastAsia="en-GB"/>
    </w:rPr>
  </w:style>
  <w:style w:type="paragraph" w:styleId="Style54" w:customStyle="1">
    <w:name w:val="Пункт ДС"/>
    <w:basedOn w:val="ListParagraph"/>
    <w:qFormat/>
    <w:rsid w:val="00037ccb"/>
    <w:pPr>
      <w:numPr>
        <w:ilvl w:val="0"/>
        <w:numId w:val="19"/>
      </w:numPr>
      <w:spacing w:before="0" w:after="200"/>
      <w:contextualSpacing w:val="false"/>
      <w:jc w:val="both"/>
    </w:pPr>
    <w:rPr>
      <w:rFonts w:eastAsia="Arial Unicode MS"/>
      <w:sz w:val="24"/>
      <w:szCs w:val="24"/>
      <w:lang w:val="en-GB" w:eastAsia="en-GB"/>
    </w:rPr>
  </w:style>
  <w:style w:type="paragraph" w:styleId="ParaHeading" w:customStyle="1">
    <w:name w:val="ParaHeading"/>
    <w:next w:val="Normal"/>
    <w:qFormat/>
    <w:rsid w:val="00037ccb"/>
    <w:pPr>
      <w:keepNext w:val="true"/>
      <w:keepLines/>
      <w:widowControl w:val="false"/>
      <w:bidi w:val="0"/>
      <w:spacing w:before="0" w:after="240"/>
      <w:jc w:val="both"/>
    </w:pPr>
    <w:rPr>
      <w:rFonts w:ascii="Times New Roman" w:hAnsi="Times New Roman" w:eastAsia="Times New Roman" w:cs="Times New Roman"/>
      <w:b/>
      <w:bCs/>
      <w:color w:val="auto"/>
      <w:kern w:val="0"/>
      <w:sz w:val="24"/>
      <w:szCs w:val="24"/>
      <w:lang w:val="ru-RU" w:eastAsia="ru-RU" w:bidi="ar-SA"/>
    </w:rPr>
  </w:style>
  <w:style w:type="paragraph" w:styleId="Style55" w:customStyle="1">
    <w:name w:val="Название раздела"/>
    <w:basedOn w:val="Heading1"/>
    <w:qFormat/>
    <w:rsid w:val="00037ccb"/>
    <w:pPr>
      <w:keepLines/>
      <w:widowControl w:val="false"/>
      <w:spacing w:lineRule="auto" w:line="264" w:before="0" w:after="210"/>
      <w:jc w:val="left"/>
    </w:pPr>
    <w:rPr>
      <w:rFonts w:ascii="Arial" w:hAnsi="Arial"/>
      <w:b/>
      <w:smallCaps/>
      <w:sz w:val="21"/>
      <w:szCs w:val="21"/>
      <w:lang w:val="en-GB"/>
    </w:rPr>
  </w:style>
  <w:style w:type="paragraph" w:styleId="ITBodyTextL3" w:customStyle="1">
    <w:name w:val="ITBodyText_L3"/>
    <w:basedOn w:val="Normal"/>
    <w:qFormat/>
    <w:rsid w:val="00037ccb"/>
    <w:pPr>
      <w:numPr>
        <w:ilvl w:val="2"/>
        <w:numId w:val="21"/>
      </w:numPr>
      <w:spacing w:before="0" w:after="240"/>
      <w:jc w:val="both"/>
      <w:outlineLvl w:val="2"/>
    </w:pPr>
    <w:rPr>
      <w:sz w:val="24"/>
      <w:lang w:val="en-GB" w:eastAsia="en-GB"/>
    </w:rPr>
  </w:style>
  <w:style w:type="paragraph" w:styleId="Body6" w:customStyle="1">
    <w:name w:val="Body 6"/>
    <w:basedOn w:val="Normal"/>
    <w:qFormat/>
    <w:rsid w:val="00037ccb"/>
    <w:pPr>
      <w:spacing w:lineRule="auto" w:line="290" w:before="0" w:after="140"/>
      <w:ind w:left="3288"/>
      <w:jc w:val="both"/>
    </w:pPr>
    <w:rPr>
      <w:rFonts w:ascii="Arial" w:hAnsi="Arial"/>
      <w:kern w:val="2"/>
      <w:szCs w:val="24"/>
      <w:lang w:val="en-GB" w:eastAsia="en-GB"/>
    </w:rPr>
  </w:style>
  <w:style w:type="paragraph" w:styleId="Level6" w:customStyle="1">
    <w:name w:val="Level 6"/>
    <w:basedOn w:val="Normal"/>
    <w:qFormat/>
    <w:rsid w:val="00037ccb"/>
    <w:pPr>
      <w:numPr>
        <w:ilvl w:val="5"/>
        <w:numId w:val="41"/>
      </w:numPr>
      <w:spacing w:lineRule="auto" w:line="290" w:before="0" w:after="140"/>
      <w:jc w:val="both"/>
      <w:outlineLvl w:val="5"/>
    </w:pPr>
    <w:rPr>
      <w:rFonts w:ascii="Arial" w:hAnsi="Arial"/>
      <w:kern w:val="2"/>
      <w:szCs w:val="24"/>
      <w:lang w:val="en-GB" w:eastAsia="en-GB"/>
    </w:rPr>
  </w:style>
  <w:style w:type="paragraph" w:styleId="Alpha1" w:customStyle="1">
    <w:name w:val="alpha 1"/>
    <w:basedOn w:val="Normal"/>
    <w:qFormat/>
    <w:rsid w:val="00037ccb"/>
    <w:pPr>
      <w:numPr>
        <w:ilvl w:val="0"/>
        <w:numId w:val="22"/>
      </w:numPr>
      <w:spacing w:lineRule="auto" w:line="290" w:before="0" w:after="140"/>
      <w:jc w:val="both"/>
      <w:outlineLvl w:val="0"/>
    </w:pPr>
    <w:rPr>
      <w:rFonts w:ascii="Arial" w:hAnsi="Arial"/>
      <w:kern w:val="2"/>
      <w:lang w:val="en-GB" w:eastAsia="en-GB"/>
    </w:rPr>
  </w:style>
  <w:style w:type="paragraph" w:styleId="Alpha2" w:customStyle="1">
    <w:name w:val="alpha 2"/>
    <w:basedOn w:val="Normal"/>
    <w:qFormat/>
    <w:rsid w:val="00037ccb"/>
    <w:pPr>
      <w:numPr>
        <w:ilvl w:val="0"/>
        <w:numId w:val="23"/>
      </w:numPr>
      <w:spacing w:lineRule="auto" w:line="290" w:before="0" w:after="140"/>
      <w:jc w:val="both"/>
      <w:outlineLvl w:val="1"/>
    </w:pPr>
    <w:rPr>
      <w:rFonts w:ascii="Arial" w:hAnsi="Arial"/>
      <w:kern w:val="2"/>
      <w:lang w:val="en-GB" w:eastAsia="en-GB"/>
    </w:rPr>
  </w:style>
  <w:style w:type="paragraph" w:styleId="Alpha3" w:customStyle="1">
    <w:name w:val="alpha 3"/>
    <w:basedOn w:val="Normal"/>
    <w:qFormat/>
    <w:rsid w:val="00037ccb"/>
    <w:pPr>
      <w:numPr>
        <w:ilvl w:val="0"/>
        <w:numId w:val="24"/>
      </w:numPr>
      <w:spacing w:lineRule="auto" w:line="290" w:before="0" w:after="140"/>
      <w:jc w:val="both"/>
      <w:outlineLvl w:val="2"/>
    </w:pPr>
    <w:rPr>
      <w:rFonts w:ascii="Arial" w:hAnsi="Arial"/>
      <w:kern w:val="2"/>
      <w:lang w:val="en-GB" w:eastAsia="en-GB"/>
    </w:rPr>
  </w:style>
  <w:style w:type="paragraph" w:styleId="Alpha4" w:customStyle="1">
    <w:name w:val="alpha 4"/>
    <w:basedOn w:val="Normal"/>
    <w:qFormat/>
    <w:rsid w:val="00037ccb"/>
    <w:pPr>
      <w:numPr>
        <w:ilvl w:val="0"/>
        <w:numId w:val="25"/>
      </w:numPr>
      <w:spacing w:lineRule="auto" w:line="290" w:before="0" w:after="140"/>
      <w:jc w:val="both"/>
      <w:outlineLvl w:val="3"/>
    </w:pPr>
    <w:rPr>
      <w:rFonts w:ascii="Arial" w:hAnsi="Arial"/>
      <w:kern w:val="2"/>
      <w:lang w:val="en-GB" w:eastAsia="en-GB"/>
    </w:rPr>
  </w:style>
  <w:style w:type="paragraph" w:styleId="Alpha5" w:customStyle="1">
    <w:name w:val="alpha 5"/>
    <w:basedOn w:val="Normal"/>
    <w:qFormat/>
    <w:rsid w:val="00037ccb"/>
    <w:pPr>
      <w:numPr>
        <w:ilvl w:val="0"/>
        <w:numId w:val="26"/>
      </w:numPr>
      <w:spacing w:lineRule="auto" w:line="290" w:before="0" w:after="140"/>
      <w:jc w:val="both"/>
      <w:outlineLvl w:val="4"/>
    </w:pPr>
    <w:rPr>
      <w:rFonts w:ascii="Arial" w:hAnsi="Arial"/>
      <w:kern w:val="2"/>
      <w:lang w:val="en-GB" w:eastAsia="en-GB"/>
    </w:rPr>
  </w:style>
  <w:style w:type="paragraph" w:styleId="Alpha6" w:customStyle="1">
    <w:name w:val="alpha 6"/>
    <w:basedOn w:val="Normal"/>
    <w:qFormat/>
    <w:rsid w:val="00037ccb"/>
    <w:pPr>
      <w:numPr>
        <w:ilvl w:val="0"/>
        <w:numId w:val="27"/>
      </w:numPr>
      <w:spacing w:lineRule="auto" w:line="290" w:before="0" w:after="140"/>
      <w:jc w:val="both"/>
      <w:outlineLvl w:val="5"/>
    </w:pPr>
    <w:rPr>
      <w:rFonts w:ascii="Arial" w:hAnsi="Arial"/>
      <w:kern w:val="2"/>
      <w:lang w:val="en-GB" w:eastAsia="en-GB"/>
    </w:rPr>
  </w:style>
  <w:style w:type="paragraph" w:styleId="Bullet1" w:customStyle="1">
    <w:name w:val="bullet 1"/>
    <w:basedOn w:val="Normal"/>
    <w:qFormat/>
    <w:rsid w:val="00037ccb"/>
    <w:pPr>
      <w:numPr>
        <w:ilvl w:val="0"/>
        <w:numId w:val="28"/>
      </w:numPr>
      <w:spacing w:lineRule="auto" w:line="290" w:before="0" w:after="140"/>
      <w:jc w:val="both"/>
      <w:outlineLvl w:val="0"/>
    </w:pPr>
    <w:rPr>
      <w:rFonts w:ascii="Arial" w:hAnsi="Arial"/>
      <w:kern w:val="2"/>
      <w:szCs w:val="24"/>
      <w:lang w:val="en-GB" w:eastAsia="en-GB"/>
    </w:rPr>
  </w:style>
  <w:style w:type="paragraph" w:styleId="Bullet2" w:customStyle="1">
    <w:name w:val="bullet 2"/>
    <w:basedOn w:val="Normal"/>
    <w:qFormat/>
    <w:rsid w:val="00037ccb"/>
    <w:pPr>
      <w:numPr>
        <w:ilvl w:val="0"/>
        <w:numId w:val="29"/>
      </w:numPr>
      <w:spacing w:lineRule="auto" w:line="290" w:before="0" w:after="140"/>
      <w:jc w:val="both"/>
      <w:outlineLvl w:val="1"/>
    </w:pPr>
    <w:rPr>
      <w:rFonts w:ascii="Arial" w:hAnsi="Arial"/>
      <w:kern w:val="2"/>
      <w:szCs w:val="24"/>
      <w:lang w:val="en-GB" w:eastAsia="en-GB"/>
    </w:rPr>
  </w:style>
  <w:style w:type="paragraph" w:styleId="Bullet3" w:customStyle="1">
    <w:name w:val="bullet 3"/>
    <w:basedOn w:val="Normal"/>
    <w:qFormat/>
    <w:rsid w:val="00037ccb"/>
    <w:pPr>
      <w:numPr>
        <w:ilvl w:val="0"/>
        <w:numId w:val="30"/>
      </w:numPr>
      <w:spacing w:lineRule="auto" w:line="290" w:before="0" w:after="140"/>
      <w:jc w:val="both"/>
      <w:outlineLvl w:val="2"/>
    </w:pPr>
    <w:rPr>
      <w:rFonts w:ascii="Arial" w:hAnsi="Arial"/>
      <w:kern w:val="2"/>
      <w:szCs w:val="24"/>
      <w:lang w:val="en-GB" w:eastAsia="en-GB"/>
    </w:rPr>
  </w:style>
  <w:style w:type="paragraph" w:styleId="Bullet4" w:customStyle="1">
    <w:name w:val="bullet 4"/>
    <w:basedOn w:val="Normal"/>
    <w:qFormat/>
    <w:rsid w:val="00037ccb"/>
    <w:pPr>
      <w:numPr>
        <w:ilvl w:val="0"/>
        <w:numId w:val="31"/>
      </w:numPr>
      <w:spacing w:lineRule="auto" w:line="290" w:before="0" w:after="140"/>
      <w:jc w:val="both"/>
      <w:outlineLvl w:val="3"/>
    </w:pPr>
    <w:rPr>
      <w:rFonts w:ascii="Arial" w:hAnsi="Arial"/>
      <w:kern w:val="2"/>
      <w:szCs w:val="24"/>
      <w:lang w:val="en-GB" w:eastAsia="en-GB"/>
    </w:rPr>
  </w:style>
  <w:style w:type="paragraph" w:styleId="Bullet5" w:customStyle="1">
    <w:name w:val="bullet 5"/>
    <w:basedOn w:val="Normal"/>
    <w:qFormat/>
    <w:rsid w:val="00037ccb"/>
    <w:pPr>
      <w:numPr>
        <w:ilvl w:val="0"/>
        <w:numId w:val="32"/>
      </w:numPr>
      <w:spacing w:lineRule="auto" w:line="290" w:before="0" w:after="140"/>
      <w:jc w:val="both"/>
      <w:outlineLvl w:val="4"/>
    </w:pPr>
    <w:rPr>
      <w:rFonts w:ascii="Arial" w:hAnsi="Arial"/>
      <w:kern w:val="2"/>
      <w:szCs w:val="24"/>
      <w:lang w:val="en-GB" w:eastAsia="en-GB"/>
    </w:rPr>
  </w:style>
  <w:style w:type="paragraph" w:styleId="Bullet6" w:customStyle="1">
    <w:name w:val="bullet 6"/>
    <w:basedOn w:val="Normal"/>
    <w:qFormat/>
    <w:rsid w:val="00037ccb"/>
    <w:pPr>
      <w:numPr>
        <w:ilvl w:val="0"/>
        <w:numId w:val="33"/>
      </w:numPr>
      <w:spacing w:lineRule="auto" w:line="290" w:before="0" w:after="140"/>
      <w:jc w:val="both"/>
      <w:outlineLvl w:val="5"/>
    </w:pPr>
    <w:rPr>
      <w:rFonts w:ascii="Arial" w:hAnsi="Arial"/>
      <w:kern w:val="2"/>
      <w:szCs w:val="24"/>
      <w:lang w:val="en-GB" w:eastAsia="en-GB"/>
    </w:rPr>
  </w:style>
  <w:style w:type="paragraph" w:styleId="Roman1" w:customStyle="1">
    <w:name w:val="roman 1"/>
    <w:basedOn w:val="Normal"/>
    <w:qFormat/>
    <w:rsid w:val="00037ccb"/>
    <w:pPr>
      <w:numPr>
        <w:ilvl w:val="0"/>
        <w:numId w:val="43"/>
      </w:numPr>
      <w:spacing w:lineRule="auto" w:line="290" w:before="0" w:after="140"/>
      <w:jc w:val="both"/>
      <w:outlineLvl w:val="0"/>
    </w:pPr>
    <w:rPr>
      <w:rFonts w:ascii="Arial" w:hAnsi="Arial"/>
      <w:kern w:val="2"/>
      <w:lang w:val="en-GB" w:eastAsia="en-GB"/>
    </w:rPr>
  </w:style>
  <w:style w:type="paragraph" w:styleId="Roman2" w:customStyle="1">
    <w:name w:val="roman 2"/>
    <w:basedOn w:val="Normal"/>
    <w:qFormat/>
    <w:rsid w:val="00037ccb"/>
    <w:pPr>
      <w:numPr>
        <w:ilvl w:val="0"/>
        <w:numId w:val="44"/>
      </w:numPr>
      <w:spacing w:lineRule="auto" w:line="290" w:before="0" w:after="140"/>
      <w:jc w:val="both"/>
      <w:outlineLvl w:val="1"/>
    </w:pPr>
    <w:rPr>
      <w:rFonts w:ascii="Arial" w:hAnsi="Arial"/>
      <w:kern w:val="2"/>
      <w:lang w:val="en-GB" w:eastAsia="en-GB"/>
    </w:rPr>
  </w:style>
  <w:style w:type="paragraph" w:styleId="Roman3" w:customStyle="1">
    <w:name w:val="roman 3"/>
    <w:basedOn w:val="Normal"/>
    <w:qFormat/>
    <w:rsid w:val="00037ccb"/>
    <w:pPr>
      <w:numPr>
        <w:ilvl w:val="0"/>
        <w:numId w:val="45"/>
      </w:numPr>
      <w:spacing w:lineRule="auto" w:line="290" w:before="0" w:after="140"/>
      <w:jc w:val="both"/>
      <w:outlineLvl w:val="2"/>
    </w:pPr>
    <w:rPr>
      <w:rFonts w:ascii="Arial" w:hAnsi="Arial"/>
      <w:kern w:val="2"/>
      <w:lang w:val="en-GB" w:eastAsia="en-GB"/>
    </w:rPr>
  </w:style>
  <w:style w:type="paragraph" w:styleId="Roman4" w:customStyle="1">
    <w:name w:val="roman 4"/>
    <w:basedOn w:val="Normal"/>
    <w:qFormat/>
    <w:rsid w:val="00037ccb"/>
    <w:pPr>
      <w:numPr>
        <w:ilvl w:val="0"/>
        <w:numId w:val="46"/>
      </w:numPr>
      <w:spacing w:lineRule="auto" w:line="290" w:before="0" w:after="140"/>
      <w:jc w:val="both"/>
      <w:outlineLvl w:val="3"/>
    </w:pPr>
    <w:rPr>
      <w:rFonts w:ascii="Arial" w:hAnsi="Arial"/>
      <w:kern w:val="2"/>
      <w:lang w:val="en-GB" w:eastAsia="en-GB"/>
    </w:rPr>
  </w:style>
  <w:style w:type="paragraph" w:styleId="Roman5" w:customStyle="1">
    <w:name w:val="roman 5"/>
    <w:basedOn w:val="Normal"/>
    <w:qFormat/>
    <w:rsid w:val="00037ccb"/>
    <w:pPr>
      <w:numPr>
        <w:ilvl w:val="0"/>
        <w:numId w:val="47"/>
      </w:numPr>
      <w:spacing w:lineRule="auto" w:line="290" w:before="0" w:after="140"/>
      <w:jc w:val="both"/>
      <w:outlineLvl w:val="4"/>
    </w:pPr>
    <w:rPr>
      <w:rFonts w:ascii="Arial" w:hAnsi="Arial"/>
      <w:kern w:val="2"/>
      <w:lang w:val="en-GB" w:eastAsia="en-GB"/>
    </w:rPr>
  </w:style>
  <w:style w:type="paragraph" w:styleId="Roman6" w:customStyle="1">
    <w:name w:val="roman 6"/>
    <w:basedOn w:val="Normal"/>
    <w:qFormat/>
    <w:rsid w:val="00037ccb"/>
    <w:pPr>
      <w:numPr>
        <w:ilvl w:val="0"/>
        <w:numId w:val="48"/>
      </w:numPr>
      <w:spacing w:lineRule="auto" w:line="290" w:before="0" w:after="140"/>
      <w:jc w:val="both"/>
      <w:outlineLvl w:val="5"/>
    </w:pPr>
    <w:rPr>
      <w:rFonts w:ascii="Arial" w:hAnsi="Arial"/>
      <w:kern w:val="2"/>
      <w:lang w:val="en-GB" w:eastAsia="en-GB"/>
    </w:rPr>
  </w:style>
  <w:style w:type="paragraph" w:styleId="CellHead" w:customStyle="1">
    <w:name w:val="CellHead"/>
    <w:basedOn w:val="Normal"/>
    <w:qFormat/>
    <w:rsid w:val="00037ccb"/>
    <w:pPr>
      <w:keepNext w:val="true"/>
      <w:spacing w:lineRule="auto" w:line="264" w:before="60" w:after="60"/>
      <w:jc w:val="both"/>
    </w:pPr>
    <w:rPr>
      <w:rFonts w:ascii="Arial" w:hAnsi="Arial"/>
      <w:b/>
      <w:kern w:val="2"/>
      <w:szCs w:val="24"/>
      <w:lang w:val="en-GB" w:eastAsia="en-GB"/>
    </w:rPr>
  </w:style>
  <w:style w:type="paragraph" w:styleId="Head1" w:customStyle="1">
    <w:name w:val="Head 1"/>
    <w:basedOn w:val="Normal"/>
    <w:next w:val="Body1"/>
    <w:qFormat/>
    <w:rsid w:val="00037ccb"/>
    <w:pPr>
      <w:keepNext w:val="true"/>
      <w:spacing w:lineRule="auto" w:line="290" w:before="280" w:after="140"/>
      <w:ind w:left="680"/>
      <w:jc w:val="both"/>
      <w:outlineLvl w:val="0"/>
    </w:pPr>
    <w:rPr>
      <w:rFonts w:ascii="Arial" w:hAnsi="Arial"/>
      <w:b/>
      <w:kern w:val="2"/>
      <w:sz w:val="21"/>
      <w:szCs w:val="24"/>
      <w:lang w:val="en-GB" w:eastAsia="en-GB"/>
    </w:rPr>
  </w:style>
  <w:style w:type="paragraph" w:styleId="Head2" w:customStyle="1">
    <w:name w:val="Head 2"/>
    <w:basedOn w:val="Normal"/>
    <w:next w:val="Body3"/>
    <w:qFormat/>
    <w:rsid w:val="00037ccb"/>
    <w:pPr>
      <w:keepNext w:val="true"/>
      <w:spacing w:lineRule="auto" w:line="290" w:before="280" w:after="60"/>
      <w:ind w:left="1361"/>
      <w:jc w:val="both"/>
      <w:outlineLvl w:val="1"/>
    </w:pPr>
    <w:rPr>
      <w:rFonts w:ascii="Arial" w:hAnsi="Arial"/>
      <w:b/>
      <w:kern w:val="2"/>
      <w:sz w:val="21"/>
      <w:szCs w:val="24"/>
      <w:lang w:val="en-GB" w:eastAsia="en-GB"/>
    </w:rPr>
  </w:style>
  <w:style w:type="paragraph" w:styleId="Head3" w:customStyle="1">
    <w:name w:val="Head 3"/>
    <w:basedOn w:val="Normal"/>
    <w:next w:val="Body4"/>
    <w:qFormat/>
    <w:rsid w:val="00037ccb"/>
    <w:pPr>
      <w:keepNext w:val="true"/>
      <w:spacing w:lineRule="auto" w:line="290" w:before="280" w:after="40"/>
      <w:ind w:left="2041"/>
      <w:jc w:val="both"/>
      <w:outlineLvl w:val="2"/>
    </w:pPr>
    <w:rPr>
      <w:rFonts w:ascii="Arial" w:hAnsi="Arial"/>
      <w:b/>
      <w:kern w:val="2"/>
      <w:szCs w:val="24"/>
      <w:lang w:val="en-GB" w:eastAsia="en-GB"/>
    </w:rPr>
  </w:style>
  <w:style w:type="paragraph" w:styleId="SubHead" w:customStyle="1">
    <w:name w:val="SubHead"/>
    <w:basedOn w:val="Normal"/>
    <w:next w:val="Body"/>
    <w:qFormat/>
    <w:rsid w:val="00037ccb"/>
    <w:pPr>
      <w:keepNext w:val="true"/>
      <w:spacing w:before="200" w:after="120"/>
      <w:jc w:val="both"/>
      <w:outlineLvl w:val="0"/>
    </w:pPr>
    <w:rPr>
      <w:b/>
      <w:kern w:val="2"/>
      <w:sz w:val="24"/>
      <w:szCs w:val="24"/>
      <w:lang w:val="en-GB" w:eastAsia="en-GB"/>
    </w:rPr>
  </w:style>
  <w:style w:type="paragraph" w:styleId="SchedApps" w:customStyle="1">
    <w:name w:val="Sched/Apps"/>
    <w:basedOn w:val="Normal"/>
    <w:next w:val="Body"/>
    <w:qFormat/>
    <w:rsid w:val="00037ccb"/>
    <w:pPr>
      <w:keepNext w:val="true"/>
      <w:pageBreakBefore/>
      <w:spacing w:lineRule="auto" w:line="290" w:before="0" w:after="240"/>
      <w:jc w:val="center"/>
      <w:outlineLvl w:val="3"/>
    </w:pPr>
    <w:rPr>
      <w:rFonts w:ascii="Arial" w:hAnsi="Arial"/>
      <w:b/>
      <w:kern w:val="2"/>
      <w:sz w:val="23"/>
      <w:szCs w:val="24"/>
      <w:lang w:val="en-GB" w:eastAsia="en-GB"/>
    </w:rPr>
  </w:style>
  <w:style w:type="paragraph" w:styleId="Schedule1" w:customStyle="1">
    <w:name w:val="Schedule 1"/>
    <w:basedOn w:val="Normal"/>
    <w:qFormat/>
    <w:rsid w:val="00037ccb"/>
    <w:pPr>
      <w:numPr>
        <w:ilvl w:val="0"/>
        <w:numId w:val="63"/>
      </w:numPr>
      <w:spacing w:lineRule="auto" w:line="290" w:before="0" w:after="140"/>
      <w:jc w:val="both"/>
      <w:outlineLvl w:val="0"/>
    </w:pPr>
    <w:rPr>
      <w:rFonts w:ascii="Arial" w:hAnsi="Arial"/>
      <w:kern w:val="2"/>
      <w:szCs w:val="24"/>
      <w:lang w:val="en-GB" w:eastAsia="en-GB"/>
    </w:rPr>
  </w:style>
  <w:style w:type="paragraph" w:styleId="Schedule2" w:customStyle="1">
    <w:name w:val="Schedule 2"/>
    <w:basedOn w:val="Normal"/>
    <w:qFormat/>
    <w:rsid w:val="00037ccb"/>
    <w:pPr>
      <w:numPr>
        <w:ilvl w:val="1"/>
        <w:numId w:val="63"/>
      </w:numPr>
      <w:spacing w:lineRule="auto" w:line="290" w:before="0" w:after="140"/>
      <w:jc w:val="both"/>
      <w:outlineLvl w:val="0"/>
    </w:pPr>
    <w:rPr>
      <w:rFonts w:ascii="Arial" w:hAnsi="Arial"/>
      <w:kern w:val="2"/>
      <w:szCs w:val="24"/>
      <w:lang w:val="en-GB" w:eastAsia="en-GB"/>
    </w:rPr>
  </w:style>
  <w:style w:type="paragraph" w:styleId="Schedule3" w:customStyle="1">
    <w:name w:val="Schedule 3"/>
    <w:basedOn w:val="Normal"/>
    <w:qFormat/>
    <w:rsid w:val="00037ccb"/>
    <w:pPr>
      <w:numPr>
        <w:ilvl w:val="2"/>
        <w:numId w:val="63"/>
      </w:numPr>
      <w:spacing w:lineRule="auto" w:line="290" w:before="0" w:after="140"/>
      <w:jc w:val="both"/>
      <w:outlineLvl w:val="1"/>
    </w:pPr>
    <w:rPr>
      <w:rFonts w:ascii="Arial" w:hAnsi="Arial"/>
      <w:kern w:val="2"/>
      <w:szCs w:val="24"/>
      <w:lang w:val="en-GB" w:eastAsia="en-GB"/>
    </w:rPr>
  </w:style>
  <w:style w:type="paragraph" w:styleId="Schedule4" w:customStyle="1">
    <w:name w:val="Schedule 4"/>
    <w:basedOn w:val="Normal"/>
    <w:qFormat/>
    <w:rsid w:val="00037ccb"/>
    <w:pPr>
      <w:numPr>
        <w:ilvl w:val="3"/>
        <w:numId w:val="63"/>
      </w:numPr>
      <w:spacing w:lineRule="auto" w:line="290" w:before="0" w:after="140"/>
      <w:jc w:val="both"/>
      <w:outlineLvl w:val="2"/>
    </w:pPr>
    <w:rPr>
      <w:rFonts w:ascii="Arial" w:hAnsi="Arial"/>
      <w:kern w:val="2"/>
      <w:szCs w:val="24"/>
      <w:lang w:val="en-GB" w:eastAsia="en-GB"/>
    </w:rPr>
  </w:style>
  <w:style w:type="paragraph" w:styleId="Schedule5" w:customStyle="1">
    <w:name w:val="Schedule 5"/>
    <w:basedOn w:val="Normal"/>
    <w:qFormat/>
    <w:rsid w:val="00037ccb"/>
    <w:pPr>
      <w:numPr>
        <w:ilvl w:val="4"/>
        <w:numId w:val="63"/>
      </w:numPr>
      <w:spacing w:lineRule="auto" w:line="290" w:before="0" w:after="140"/>
      <w:jc w:val="both"/>
      <w:outlineLvl w:val="3"/>
    </w:pPr>
    <w:rPr>
      <w:rFonts w:ascii="Arial" w:hAnsi="Arial"/>
      <w:kern w:val="2"/>
      <w:szCs w:val="24"/>
      <w:lang w:val="en-GB" w:eastAsia="en-GB"/>
    </w:rPr>
  </w:style>
  <w:style w:type="paragraph" w:styleId="Schedule6" w:customStyle="1">
    <w:name w:val="Schedule 6"/>
    <w:basedOn w:val="Normal"/>
    <w:qFormat/>
    <w:rsid w:val="00037ccb"/>
    <w:pPr>
      <w:numPr>
        <w:ilvl w:val="5"/>
        <w:numId w:val="63"/>
      </w:numPr>
      <w:spacing w:lineRule="auto" w:line="290" w:before="0" w:after="140"/>
      <w:jc w:val="both"/>
      <w:outlineLvl w:val="4"/>
    </w:pPr>
    <w:rPr>
      <w:rFonts w:ascii="Arial" w:hAnsi="Arial"/>
      <w:kern w:val="2"/>
      <w:szCs w:val="24"/>
      <w:lang w:val="en-GB" w:eastAsia="en-GB"/>
    </w:rPr>
  </w:style>
  <w:style w:type="paragraph" w:styleId="TCLevel1" w:customStyle="1">
    <w:name w:val="T+C Level 1"/>
    <w:basedOn w:val="Normal"/>
    <w:next w:val="TCLevel2"/>
    <w:qFormat/>
    <w:rsid w:val="00037ccb"/>
    <w:pPr>
      <w:keepNext w:val="true"/>
      <w:numPr>
        <w:ilvl w:val="0"/>
        <w:numId w:val="49"/>
      </w:numPr>
      <w:spacing w:lineRule="auto" w:line="290" w:before="140" w:after="0"/>
      <w:jc w:val="both"/>
      <w:outlineLvl w:val="0"/>
    </w:pPr>
    <w:rPr>
      <w:rFonts w:ascii="Arial" w:hAnsi="Arial"/>
      <w:b/>
      <w:kern w:val="2"/>
      <w:szCs w:val="24"/>
      <w:lang w:val="en-GB" w:eastAsia="en-GB"/>
    </w:rPr>
  </w:style>
  <w:style w:type="paragraph" w:styleId="TCLevel2" w:customStyle="1">
    <w:name w:val="T+C Level 2"/>
    <w:basedOn w:val="Normal"/>
    <w:qFormat/>
    <w:rsid w:val="00037ccb"/>
    <w:pPr>
      <w:numPr>
        <w:ilvl w:val="1"/>
        <w:numId w:val="49"/>
      </w:numPr>
      <w:spacing w:lineRule="auto" w:line="290" w:before="0" w:after="140"/>
      <w:jc w:val="both"/>
      <w:outlineLvl w:val="1"/>
    </w:pPr>
    <w:rPr>
      <w:rFonts w:ascii="Arial" w:hAnsi="Arial"/>
      <w:kern w:val="2"/>
      <w:szCs w:val="24"/>
      <w:lang w:val="en-GB" w:eastAsia="en-GB"/>
    </w:rPr>
  </w:style>
  <w:style w:type="paragraph" w:styleId="TCLevel3" w:customStyle="1">
    <w:name w:val="T+C Level 3"/>
    <w:basedOn w:val="Normal"/>
    <w:qFormat/>
    <w:rsid w:val="00037ccb"/>
    <w:pPr>
      <w:numPr>
        <w:ilvl w:val="2"/>
        <w:numId w:val="49"/>
      </w:numPr>
      <w:spacing w:lineRule="auto" w:line="290" w:before="0" w:after="140"/>
      <w:jc w:val="both"/>
      <w:outlineLvl w:val="2"/>
    </w:pPr>
    <w:rPr>
      <w:rFonts w:ascii="Arial" w:hAnsi="Arial"/>
      <w:kern w:val="2"/>
      <w:szCs w:val="24"/>
      <w:lang w:val="en-GB" w:eastAsia="en-GB"/>
    </w:rPr>
  </w:style>
  <w:style w:type="paragraph" w:styleId="TCLevel4" w:customStyle="1">
    <w:name w:val="T+C Level 4"/>
    <w:basedOn w:val="Normal"/>
    <w:qFormat/>
    <w:rsid w:val="00037ccb"/>
    <w:pPr>
      <w:numPr>
        <w:ilvl w:val="3"/>
        <w:numId w:val="49"/>
      </w:numPr>
      <w:spacing w:lineRule="auto" w:line="290" w:before="0" w:after="140"/>
      <w:jc w:val="both"/>
      <w:outlineLvl w:val="3"/>
    </w:pPr>
    <w:rPr>
      <w:rFonts w:ascii="Arial" w:hAnsi="Arial"/>
      <w:kern w:val="2"/>
      <w:szCs w:val="24"/>
      <w:lang w:val="en-GB" w:eastAsia="en-GB"/>
    </w:rPr>
  </w:style>
  <w:style w:type="paragraph" w:styleId="DocExCode" w:customStyle="1">
    <w:name w:val="DocExCode"/>
    <w:basedOn w:val="Normal"/>
    <w:qFormat/>
    <w:rsid w:val="00037ccb"/>
    <w:pPr>
      <w:pBdr>
        <w:top w:val="single" w:sz="4" w:space="1" w:color="000000"/>
      </w:pBdr>
      <w:jc w:val="both"/>
    </w:pPr>
    <w:rPr>
      <w:rFonts w:ascii="Arial" w:hAnsi="Arial"/>
      <w:kern w:val="2"/>
      <w:sz w:val="16"/>
      <w:szCs w:val="24"/>
      <w:lang w:val="en-GB" w:eastAsia="en-GB"/>
    </w:rPr>
  </w:style>
  <w:style w:type="paragraph" w:styleId="DocExCode-NoLine" w:customStyle="1">
    <w:name w:val="DocExCode - No Line"/>
    <w:basedOn w:val="DocExCode"/>
    <w:qFormat/>
    <w:rsid w:val="00037ccb"/>
    <w:pPr>
      <w:pBdr>
        <w:top w:val="nil"/>
      </w:pBdr>
    </w:pPr>
    <w:rPr/>
  </w:style>
  <w:style w:type="paragraph" w:styleId="DocumentMap1" w:customStyle="1">
    <w:name w:val="Document Map1"/>
    <w:basedOn w:val="Normal"/>
    <w:qFormat/>
    <w:rsid w:val="00037ccb"/>
    <w:pPr>
      <w:jc w:val="both"/>
    </w:pPr>
    <w:rPr>
      <w:rFonts w:ascii="Arial" w:hAnsi="Arial"/>
      <w:szCs w:val="24"/>
      <w:lang w:val="en-GB" w:eastAsia="en-GB"/>
    </w:rPr>
  </w:style>
  <w:style w:type="paragraph" w:styleId="Level7" w:customStyle="1">
    <w:name w:val="Level 7"/>
    <w:basedOn w:val="Normal"/>
    <w:qFormat/>
    <w:rsid w:val="00037ccb"/>
    <w:pPr>
      <w:numPr>
        <w:ilvl w:val="6"/>
        <w:numId w:val="41"/>
      </w:numPr>
      <w:spacing w:lineRule="auto" w:line="290" w:before="0" w:after="140"/>
      <w:jc w:val="both"/>
      <w:outlineLvl w:val="6"/>
    </w:pPr>
    <w:rPr>
      <w:rFonts w:ascii="Arial" w:hAnsi="Arial"/>
      <w:kern w:val="2"/>
      <w:szCs w:val="24"/>
      <w:lang w:val="en-GB" w:eastAsia="en-GB"/>
    </w:rPr>
  </w:style>
  <w:style w:type="paragraph" w:styleId="Level8" w:customStyle="1">
    <w:name w:val="Level 8"/>
    <w:basedOn w:val="Normal"/>
    <w:qFormat/>
    <w:rsid w:val="00037ccb"/>
    <w:pPr>
      <w:numPr>
        <w:ilvl w:val="7"/>
        <w:numId w:val="41"/>
      </w:numPr>
      <w:spacing w:lineRule="auto" w:line="290" w:before="0" w:after="140"/>
      <w:jc w:val="both"/>
      <w:outlineLvl w:val="7"/>
    </w:pPr>
    <w:rPr>
      <w:rFonts w:ascii="Arial" w:hAnsi="Arial"/>
      <w:kern w:val="2"/>
      <w:szCs w:val="24"/>
      <w:lang w:val="en-GB" w:eastAsia="en-GB"/>
    </w:rPr>
  </w:style>
  <w:style w:type="paragraph" w:styleId="Level9" w:customStyle="1">
    <w:name w:val="Level 9"/>
    <w:basedOn w:val="Normal"/>
    <w:qFormat/>
    <w:rsid w:val="00037ccb"/>
    <w:pPr>
      <w:numPr>
        <w:ilvl w:val="8"/>
        <w:numId w:val="41"/>
      </w:numPr>
      <w:spacing w:lineRule="auto" w:line="290" w:before="0" w:after="140"/>
      <w:jc w:val="both"/>
      <w:outlineLvl w:val="8"/>
    </w:pPr>
    <w:rPr>
      <w:rFonts w:ascii="Arial" w:hAnsi="Arial"/>
      <w:kern w:val="2"/>
      <w:szCs w:val="24"/>
      <w:lang w:val="en-GB" w:eastAsia="en-GB"/>
    </w:rPr>
  </w:style>
  <w:style w:type="paragraph" w:styleId="Table1" w:customStyle="1">
    <w:name w:val="Table 1"/>
    <w:basedOn w:val="Normal"/>
    <w:qFormat/>
    <w:rsid w:val="00037ccb"/>
    <w:pPr>
      <w:numPr>
        <w:ilvl w:val="0"/>
        <w:numId w:val="50"/>
      </w:numPr>
      <w:spacing w:lineRule="auto" w:line="290" w:before="60" w:after="60"/>
      <w:jc w:val="both"/>
      <w:outlineLvl w:val="0"/>
    </w:pPr>
    <w:rPr>
      <w:rFonts w:ascii="Arial" w:hAnsi="Arial"/>
      <w:kern w:val="2"/>
      <w:szCs w:val="24"/>
      <w:lang w:val="en-GB" w:eastAsia="en-GB"/>
    </w:rPr>
  </w:style>
  <w:style w:type="paragraph" w:styleId="Table2" w:customStyle="1">
    <w:name w:val="Table 2"/>
    <w:basedOn w:val="Normal"/>
    <w:qFormat/>
    <w:rsid w:val="00037ccb"/>
    <w:pPr>
      <w:numPr>
        <w:ilvl w:val="1"/>
        <w:numId w:val="50"/>
      </w:numPr>
      <w:spacing w:lineRule="auto" w:line="290" w:before="60" w:after="60"/>
      <w:jc w:val="both"/>
      <w:outlineLvl w:val="0"/>
    </w:pPr>
    <w:rPr>
      <w:rFonts w:ascii="Arial" w:hAnsi="Arial"/>
      <w:kern w:val="2"/>
      <w:szCs w:val="24"/>
      <w:lang w:val="en-GB" w:eastAsia="en-GB"/>
    </w:rPr>
  </w:style>
  <w:style w:type="paragraph" w:styleId="Table3" w:customStyle="1">
    <w:name w:val="Table 3"/>
    <w:basedOn w:val="Normal"/>
    <w:qFormat/>
    <w:rsid w:val="00037ccb"/>
    <w:pPr>
      <w:numPr>
        <w:ilvl w:val="2"/>
        <w:numId w:val="50"/>
      </w:numPr>
      <w:spacing w:lineRule="auto" w:line="290" w:before="60" w:after="60"/>
      <w:jc w:val="both"/>
      <w:outlineLvl w:val="0"/>
    </w:pPr>
    <w:rPr>
      <w:rFonts w:ascii="Arial" w:hAnsi="Arial"/>
      <w:kern w:val="2"/>
      <w:szCs w:val="24"/>
      <w:lang w:val="en-GB" w:eastAsia="en-GB"/>
    </w:rPr>
  </w:style>
  <w:style w:type="paragraph" w:styleId="Table4" w:customStyle="1">
    <w:name w:val="Table 4"/>
    <w:basedOn w:val="Normal"/>
    <w:qFormat/>
    <w:rsid w:val="00037ccb"/>
    <w:pPr>
      <w:numPr>
        <w:ilvl w:val="3"/>
        <w:numId w:val="50"/>
      </w:numPr>
      <w:spacing w:lineRule="auto" w:line="290" w:before="60" w:after="60"/>
      <w:jc w:val="both"/>
      <w:outlineLvl w:val="0"/>
    </w:pPr>
    <w:rPr>
      <w:rFonts w:ascii="Arial" w:hAnsi="Arial"/>
      <w:kern w:val="2"/>
      <w:szCs w:val="24"/>
      <w:lang w:val="en-GB" w:eastAsia="en-GB"/>
    </w:rPr>
  </w:style>
  <w:style w:type="paragraph" w:styleId="Table5" w:customStyle="1">
    <w:name w:val="Table 5"/>
    <w:basedOn w:val="Normal"/>
    <w:qFormat/>
    <w:rsid w:val="00037ccb"/>
    <w:pPr>
      <w:numPr>
        <w:ilvl w:val="4"/>
        <w:numId w:val="50"/>
      </w:numPr>
      <w:spacing w:lineRule="auto" w:line="290" w:before="60" w:after="60"/>
      <w:jc w:val="both"/>
      <w:outlineLvl w:val="0"/>
    </w:pPr>
    <w:rPr>
      <w:rFonts w:ascii="Arial" w:hAnsi="Arial"/>
      <w:kern w:val="2"/>
      <w:szCs w:val="24"/>
      <w:lang w:val="en-GB" w:eastAsia="en-GB"/>
    </w:rPr>
  </w:style>
  <w:style w:type="paragraph" w:styleId="Table6" w:customStyle="1">
    <w:name w:val="Table 6"/>
    <w:basedOn w:val="Normal"/>
    <w:qFormat/>
    <w:rsid w:val="00037ccb"/>
    <w:pPr>
      <w:numPr>
        <w:ilvl w:val="5"/>
        <w:numId w:val="50"/>
      </w:numPr>
      <w:spacing w:lineRule="auto" w:line="290" w:before="60" w:after="60"/>
      <w:jc w:val="both"/>
      <w:outlineLvl w:val="0"/>
    </w:pPr>
    <w:rPr>
      <w:rFonts w:ascii="Arial" w:hAnsi="Arial"/>
      <w:kern w:val="2"/>
      <w:szCs w:val="24"/>
      <w:lang w:val="en-GB" w:eastAsia="en-GB"/>
    </w:rPr>
  </w:style>
  <w:style w:type="paragraph" w:styleId="Tablealpha" w:customStyle="1">
    <w:name w:val="Table alpha"/>
    <w:basedOn w:val="CellBody"/>
    <w:qFormat/>
    <w:rsid w:val="00037ccb"/>
    <w:pPr>
      <w:numPr>
        <w:ilvl w:val="0"/>
        <w:numId w:val="51"/>
      </w:numPr>
    </w:pPr>
    <w:rPr/>
  </w:style>
  <w:style w:type="paragraph" w:styleId="Tablebullet" w:customStyle="1">
    <w:name w:val="Table bullet"/>
    <w:basedOn w:val="Normal"/>
    <w:qFormat/>
    <w:rsid w:val="00037ccb"/>
    <w:pPr>
      <w:numPr>
        <w:ilvl w:val="0"/>
        <w:numId w:val="52"/>
      </w:numPr>
      <w:spacing w:lineRule="auto" w:line="290" w:before="60" w:after="60"/>
      <w:jc w:val="both"/>
    </w:pPr>
    <w:rPr>
      <w:rFonts w:ascii="Arial" w:hAnsi="Arial"/>
      <w:kern w:val="2"/>
      <w:szCs w:val="24"/>
      <w:lang w:val="en-GB" w:eastAsia="en-GB"/>
    </w:rPr>
  </w:style>
  <w:style w:type="paragraph" w:styleId="Tableroman" w:customStyle="1">
    <w:name w:val="Table roman"/>
    <w:basedOn w:val="CellBody"/>
    <w:qFormat/>
    <w:rsid w:val="00037ccb"/>
    <w:pPr>
      <w:numPr>
        <w:ilvl w:val="0"/>
        <w:numId w:val="53"/>
      </w:numPr>
    </w:pPr>
    <w:rPr/>
  </w:style>
  <w:style w:type="paragraph" w:styleId="ZFSand" w:customStyle="1">
    <w:name w:val="zFSand"/>
    <w:basedOn w:val="Normal"/>
    <w:next w:val="ZFSco-names"/>
    <w:qFormat/>
    <w:rsid w:val="00037ccb"/>
    <w:pPr>
      <w:spacing w:lineRule="auto" w:line="290"/>
      <w:jc w:val="center"/>
    </w:pPr>
    <w:rPr>
      <w:rFonts w:ascii="Arial" w:hAnsi="Arial" w:eastAsia="SimSun"/>
      <w:kern w:val="2"/>
      <w:lang w:val="en-GB" w:eastAsia="en-GB"/>
    </w:rPr>
  </w:style>
  <w:style w:type="paragraph" w:styleId="ZFSco-names" w:customStyle="1">
    <w:name w:val="zFSco-names"/>
    <w:basedOn w:val="Normal"/>
    <w:next w:val="ZFSand"/>
    <w:qFormat/>
    <w:rsid w:val="00037ccb"/>
    <w:pPr>
      <w:spacing w:lineRule="auto" w:line="290" w:before="120" w:after="120"/>
      <w:jc w:val="center"/>
    </w:pPr>
    <w:rPr>
      <w:rFonts w:ascii="Arial" w:hAnsi="Arial" w:eastAsia="SimSun"/>
      <w:kern w:val="2"/>
      <w:sz w:val="24"/>
      <w:szCs w:val="24"/>
      <w:lang w:val="en-GB" w:eastAsia="en-GB"/>
    </w:rPr>
  </w:style>
  <w:style w:type="paragraph" w:styleId="ZFSDate" w:customStyle="1">
    <w:name w:val="zFSDate"/>
    <w:basedOn w:val="Normal"/>
    <w:qFormat/>
    <w:rsid w:val="00037ccb"/>
    <w:pPr>
      <w:spacing w:lineRule="auto" w:line="290"/>
      <w:jc w:val="center"/>
    </w:pPr>
    <w:rPr>
      <w:rFonts w:ascii="Arial" w:hAnsi="Arial"/>
      <w:kern w:val="2"/>
      <w:szCs w:val="24"/>
      <w:lang w:val="en-GB" w:eastAsia="en-GB"/>
    </w:rPr>
  </w:style>
  <w:style w:type="paragraph" w:styleId="ZFSFooter" w:customStyle="1">
    <w:name w:val="zFSFooter"/>
    <w:basedOn w:val="Normal"/>
    <w:qFormat/>
    <w:rsid w:val="00037ccb"/>
    <w:pPr>
      <w:tabs>
        <w:tab w:val="clear" w:pos="708"/>
        <w:tab w:val="left" w:pos="6521" w:leader="none"/>
      </w:tabs>
      <w:spacing w:before="0" w:after="40"/>
      <w:ind w:left="-108"/>
      <w:jc w:val="both"/>
    </w:pPr>
    <w:rPr>
      <w:rFonts w:ascii="Arial" w:hAnsi="Arial"/>
      <w:sz w:val="16"/>
      <w:szCs w:val="24"/>
      <w:lang w:val="en-GB" w:eastAsia="en-GB"/>
    </w:rPr>
  </w:style>
  <w:style w:type="paragraph" w:styleId="ZFSNarrative" w:customStyle="1">
    <w:name w:val="zFSNarrative"/>
    <w:basedOn w:val="Normal"/>
    <w:qFormat/>
    <w:rsid w:val="00037ccb"/>
    <w:pPr>
      <w:spacing w:lineRule="auto" w:line="290" w:before="120" w:after="120"/>
      <w:jc w:val="center"/>
    </w:pPr>
    <w:rPr>
      <w:rFonts w:ascii="Arial" w:hAnsi="Arial" w:eastAsia="SimSun"/>
      <w:kern w:val="2"/>
      <w:lang w:val="en-GB" w:eastAsia="en-GB"/>
    </w:rPr>
  </w:style>
  <w:style w:type="paragraph" w:styleId="ZFSTitle" w:customStyle="1">
    <w:name w:val="zFSTitle"/>
    <w:basedOn w:val="Normal"/>
    <w:next w:val="ZFSNarrative"/>
    <w:qFormat/>
    <w:rsid w:val="00037ccb"/>
    <w:pPr>
      <w:keepNext w:val="true"/>
      <w:spacing w:lineRule="auto" w:line="290" w:before="240" w:after="120"/>
      <w:jc w:val="center"/>
    </w:pPr>
    <w:rPr>
      <w:rFonts w:ascii="Arial" w:hAnsi="Arial" w:eastAsia="SimSun"/>
      <w:sz w:val="28"/>
      <w:szCs w:val="28"/>
      <w:lang w:val="en-GB" w:eastAsia="en-GB"/>
    </w:rPr>
  </w:style>
  <w:style w:type="paragraph" w:styleId="Head" w:customStyle="1">
    <w:name w:val="Head"/>
    <w:basedOn w:val="Normal"/>
    <w:next w:val="Body"/>
    <w:qFormat/>
    <w:rsid w:val="00037ccb"/>
    <w:pPr>
      <w:keepNext w:val="true"/>
      <w:spacing w:lineRule="auto" w:line="290" w:before="280" w:after="140"/>
      <w:jc w:val="both"/>
      <w:outlineLvl w:val="0"/>
    </w:pPr>
    <w:rPr>
      <w:rFonts w:ascii="Arial" w:hAnsi="Arial"/>
      <w:b/>
      <w:kern w:val="2"/>
      <w:sz w:val="23"/>
      <w:szCs w:val="24"/>
      <w:lang w:val="en-GB" w:eastAsia="en-GB"/>
    </w:rPr>
  </w:style>
  <w:style w:type="paragraph" w:styleId="CellBody" w:customStyle="1">
    <w:name w:val="CellBody"/>
    <w:basedOn w:val="Normal"/>
    <w:qFormat/>
    <w:rsid w:val="00037ccb"/>
    <w:pPr>
      <w:spacing w:lineRule="auto" w:line="290" w:before="60" w:after="60"/>
      <w:jc w:val="both"/>
    </w:pPr>
    <w:rPr>
      <w:rFonts w:ascii="Arial" w:hAnsi="Arial"/>
      <w:kern w:val="2"/>
      <w:lang w:val="en-GB" w:eastAsia="en-GB"/>
    </w:rPr>
  </w:style>
  <w:style w:type="paragraph" w:styleId="ZSFRef" w:customStyle="1">
    <w:name w:val="zSFRef"/>
    <w:basedOn w:val="Normal"/>
    <w:qFormat/>
    <w:rsid w:val="00037ccb"/>
    <w:pPr>
      <w:jc w:val="both"/>
    </w:pPr>
    <w:rPr>
      <w:rFonts w:ascii="Arial" w:hAnsi="Arial" w:eastAsia="SimSun"/>
      <w:kern w:val="2"/>
      <w:sz w:val="16"/>
      <w:szCs w:val="16"/>
      <w:lang w:val="en-GB" w:eastAsia="en-GB"/>
    </w:rPr>
  </w:style>
  <w:style w:type="paragraph" w:styleId="UCAlpha1" w:customStyle="1">
    <w:name w:val="UCAlpha 1"/>
    <w:basedOn w:val="Normal"/>
    <w:qFormat/>
    <w:rsid w:val="00037ccb"/>
    <w:pPr>
      <w:numPr>
        <w:ilvl w:val="0"/>
        <w:numId w:val="54"/>
      </w:numPr>
      <w:spacing w:lineRule="auto" w:line="290" w:before="0" w:after="140"/>
      <w:jc w:val="both"/>
      <w:outlineLvl w:val="0"/>
    </w:pPr>
    <w:rPr>
      <w:rFonts w:ascii="Arial" w:hAnsi="Arial"/>
      <w:kern w:val="2"/>
      <w:szCs w:val="24"/>
      <w:lang w:val="en-GB" w:eastAsia="en-GB"/>
    </w:rPr>
  </w:style>
  <w:style w:type="paragraph" w:styleId="UCAlpha2" w:customStyle="1">
    <w:name w:val="UCAlpha 2"/>
    <w:basedOn w:val="Normal"/>
    <w:qFormat/>
    <w:rsid w:val="00037ccb"/>
    <w:pPr>
      <w:numPr>
        <w:ilvl w:val="0"/>
        <w:numId w:val="55"/>
      </w:numPr>
      <w:spacing w:lineRule="auto" w:line="290" w:before="0" w:after="140"/>
      <w:jc w:val="both"/>
      <w:outlineLvl w:val="1"/>
    </w:pPr>
    <w:rPr>
      <w:rFonts w:ascii="Arial" w:hAnsi="Arial"/>
      <w:kern w:val="2"/>
      <w:szCs w:val="24"/>
      <w:lang w:val="en-GB" w:eastAsia="en-GB"/>
    </w:rPr>
  </w:style>
  <w:style w:type="paragraph" w:styleId="UCAlpha3" w:customStyle="1">
    <w:name w:val="UCAlpha 3"/>
    <w:basedOn w:val="Normal"/>
    <w:qFormat/>
    <w:rsid w:val="00037ccb"/>
    <w:pPr>
      <w:numPr>
        <w:ilvl w:val="0"/>
        <w:numId w:val="56"/>
      </w:numPr>
      <w:spacing w:lineRule="auto" w:line="290" w:before="0" w:after="140"/>
      <w:jc w:val="both"/>
      <w:outlineLvl w:val="2"/>
    </w:pPr>
    <w:rPr>
      <w:rFonts w:ascii="Arial" w:hAnsi="Arial"/>
      <w:kern w:val="2"/>
      <w:szCs w:val="24"/>
      <w:lang w:val="en-GB" w:eastAsia="en-GB"/>
    </w:rPr>
  </w:style>
  <w:style w:type="paragraph" w:styleId="UCAlpha4" w:customStyle="1">
    <w:name w:val="UCAlpha 4"/>
    <w:basedOn w:val="Normal"/>
    <w:qFormat/>
    <w:rsid w:val="00037ccb"/>
    <w:pPr>
      <w:numPr>
        <w:ilvl w:val="0"/>
        <w:numId w:val="57"/>
      </w:numPr>
      <w:spacing w:lineRule="auto" w:line="290" w:before="0" w:after="140"/>
      <w:jc w:val="both"/>
      <w:outlineLvl w:val="3"/>
    </w:pPr>
    <w:rPr>
      <w:rFonts w:ascii="Arial" w:hAnsi="Arial"/>
      <w:kern w:val="2"/>
      <w:szCs w:val="24"/>
      <w:lang w:val="en-GB" w:eastAsia="en-GB"/>
    </w:rPr>
  </w:style>
  <w:style w:type="paragraph" w:styleId="UCAlpha5" w:customStyle="1">
    <w:name w:val="UCAlpha 5"/>
    <w:basedOn w:val="Normal"/>
    <w:qFormat/>
    <w:rsid w:val="00037ccb"/>
    <w:pPr>
      <w:numPr>
        <w:ilvl w:val="0"/>
        <w:numId w:val="58"/>
      </w:numPr>
      <w:spacing w:lineRule="auto" w:line="290" w:before="0" w:after="140"/>
      <w:jc w:val="both"/>
      <w:outlineLvl w:val="4"/>
    </w:pPr>
    <w:rPr>
      <w:rFonts w:ascii="Arial" w:hAnsi="Arial"/>
      <w:kern w:val="2"/>
      <w:szCs w:val="24"/>
      <w:lang w:val="en-GB" w:eastAsia="en-GB"/>
    </w:rPr>
  </w:style>
  <w:style w:type="paragraph" w:styleId="UCAlpha6" w:customStyle="1">
    <w:name w:val="UCAlpha 6"/>
    <w:basedOn w:val="Normal"/>
    <w:qFormat/>
    <w:rsid w:val="00037ccb"/>
    <w:pPr>
      <w:numPr>
        <w:ilvl w:val="0"/>
        <w:numId w:val="59"/>
      </w:numPr>
      <w:spacing w:lineRule="auto" w:line="290" w:before="0" w:after="140"/>
      <w:jc w:val="both"/>
      <w:outlineLvl w:val="5"/>
    </w:pPr>
    <w:rPr>
      <w:rFonts w:ascii="Arial" w:hAnsi="Arial"/>
      <w:kern w:val="2"/>
      <w:szCs w:val="24"/>
      <w:lang w:val="en-GB" w:eastAsia="en-GB"/>
    </w:rPr>
  </w:style>
  <w:style w:type="paragraph" w:styleId="UCRoman1" w:customStyle="1">
    <w:name w:val="UCRoman 1"/>
    <w:basedOn w:val="Normal"/>
    <w:qFormat/>
    <w:rsid w:val="00037ccb"/>
    <w:pPr>
      <w:numPr>
        <w:ilvl w:val="0"/>
        <w:numId w:val="60"/>
      </w:numPr>
      <w:spacing w:lineRule="auto" w:line="290" w:before="0" w:after="140"/>
      <w:jc w:val="both"/>
      <w:outlineLvl w:val="0"/>
    </w:pPr>
    <w:rPr>
      <w:rFonts w:ascii="Arial" w:hAnsi="Arial"/>
      <w:kern w:val="2"/>
      <w:szCs w:val="24"/>
      <w:lang w:val="en-GB" w:eastAsia="en-GB"/>
    </w:rPr>
  </w:style>
  <w:style w:type="paragraph" w:styleId="UCRoman2" w:customStyle="1">
    <w:name w:val="UCRoman 2"/>
    <w:basedOn w:val="Normal"/>
    <w:qFormat/>
    <w:rsid w:val="00037ccb"/>
    <w:pPr>
      <w:numPr>
        <w:ilvl w:val="0"/>
        <w:numId w:val="61"/>
      </w:numPr>
      <w:spacing w:lineRule="auto" w:line="290" w:before="0" w:after="140"/>
      <w:jc w:val="both"/>
      <w:outlineLvl w:val="1"/>
    </w:pPr>
    <w:rPr>
      <w:rFonts w:ascii="Arial" w:hAnsi="Arial"/>
      <w:kern w:val="2"/>
      <w:szCs w:val="24"/>
      <w:lang w:val="en-GB" w:eastAsia="en-GB"/>
    </w:rPr>
  </w:style>
  <w:style w:type="paragraph" w:styleId="Doublealpha" w:customStyle="1">
    <w:name w:val="double alpha"/>
    <w:basedOn w:val="Normal"/>
    <w:qFormat/>
    <w:rsid w:val="00037ccb"/>
    <w:pPr>
      <w:numPr>
        <w:ilvl w:val="0"/>
        <w:numId w:val="40"/>
      </w:numPr>
      <w:spacing w:lineRule="auto" w:line="290" w:before="0" w:after="140"/>
      <w:jc w:val="both"/>
    </w:pPr>
    <w:rPr>
      <w:rFonts w:ascii="Arial" w:hAnsi="Arial"/>
      <w:kern w:val="2"/>
      <w:szCs w:val="24"/>
      <w:lang w:val="en-GB" w:eastAsia="en-GB"/>
    </w:rPr>
  </w:style>
  <w:style w:type="paragraph" w:styleId="ListNumbers" w:customStyle="1">
    <w:name w:val="List Numbers"/>
    <w:basedOn w:val="Normal"/>
    <w:qFormat/>
    <w:rsid w:val="00037ccb"/>
    <w:pPr>
      <w:numPr>
        <w:ilvl w:val="0"/>
        <w:numId w:val="42"/>
      </w:numPr>
      <w:spacing w:lineRule="auto" w:line="290" w:before="0" w:after="140"/>
      <w:jc w:val="both"/>
      <w:outlineLvl w:val="0"/>
    </w:pPr>
    <w:rPr>
      <w:rFonts w:ascii="Arial" w:hAnsi="Arial"/>
      <w:kern w:val="2"/>
      <w:szCs w:val="24"/>
      <w:lang w:val="en-GB" w:eastAsia="en-GB"/>
    </w:rPr>
  </w:style>
  <w:style w:type="paragraph" w:styleId="Dashbullet1" w:customStyle="1">
    <w:name w:val="dash bullet 1"/>
    <w:basedOn w:val="Normal"/>
    <w:qFormat/>
    <w:rsid w:val="00037ccb"/>
    <w:pPr>
      <w:numPr>
        <w:ilvl w:val="0"/>
        <w:numId w:val="34"/>
      </w:numPr>
      <w:spacing w:lineRule="auto" w:line="290" w:before="0" w:after="140"/>
      <w:jc w:val="both"/>
      <w:outlineLvl w:val="0"/>
    </w:pPr>
    <w:rPr>
      <w:rFonts w:ascii="Arial" w:hAnsi="Arial"/>
      <w:kern w:val="2"/>
      <w:szCs w:val="24"/>
      <w:lang w:val="en-GB" w:eastAsia="en-GB"/>
    </w:rPr>
  </w:style>
  <w:style w:type="paragraph" w:styleId="Dashbullet2" w:customStyle="1">
    <w:name w:val="dash bullet 2"/>
    <w:basedOn w:val="Normal"/>
    <w:qFormat/>
    <w:rsid w:val="00037ccb"/>
    <w:pPr>
      <w:numPr>
        <w:ilvl w:val="0"/>
        <w:numId w:val="35"/>
      </w:numPr>
      <w:spacing w:lineRule="auto" w:line="290" w:before="0" w:after="140"/>
      <w:jc w:val="both"/>
      <w:outlineLvl w:val="1"/>
    </w:pPr>
    <w:rPr>
      <w:rFonts w:ascii="Arial" w:hAnsi="Arial"/>
      <w:kern w:val="2"/>
      <w:szCs w:val="24"/>
      <w:lang w:val="en-GB" w:eastAsia="en-GB"/>
    </w:rPr>
  </w:style>
  <w:style w:type="paragraph" w:styleId="Dashbullet3" w:customStyle="1">
    <w:name w:val="dash bullet 3"/>
    <w:basedOn w:val="Normal"/>
    <w:qFormat/>
    <w:rsid w:val="00037ccb"/>
    <w:pPr>
      <w:numPr>
        <w:ilvl w:val="0"/>
        <w:numId w:val="36"/>
      </w:numPr>
      <w:spacing w:lineRule="auto" w:line="290" w:before="0" w:after="140"/>
      <w:jc w:val="both"/>
      <w:outlineLvl w:val="2"/>
    </w:pPr>
    <w:rPr>
      <w:rFonts w:ascii="Arial" w:hAnsi="Arial"/>
      <w:kern w:val="2"/>
      <w:szCs w:val="24"/>
      <w:lang w:val="en-GB" w:eastAsia="en-GB"/>
    </w:rPr>
  </w:style>
  <w:style w:type="paragraph" w:styleId="Dashbullet4" w:customStyle="1">
    <w:name w:val="dash bullet 4"/>
    <w:basedOn w:val="Normal"/>
    <w:qFormat/>
    <w:rsid w:val="00037ccb"/>
    <w:pPr>
      <w:numPr>
        <w:ilvl w:val="0"/>
        <w:numId w:val="37"/>
      </w:numPr>
      <w:spacing w:lineRule="auto" w:line="290" w:before="0" w:after="140"/>
      <w:jc w:val="both"/>
      <w:outlineLvl w:val="3"/>
    </w:pPr>
    <w:rPr>
      <w:rFonts w:ascii="Arial" w:hAnsi="Arial"/>
      <w:kern w:val="2"/>
      <w:szCs w:val="24"/>
      <w:lang w:val="en-GB" w:eastAsia="en-GB"/>
    </w:rPr>
  </w:style>
  <w:style w:type="paragraph" w:styleId="Dashbullet5" w:customStyle="1">
    <w:name w:val="dash bullet 5"/>
    <w:basedOn w:val="Normal"/>
    <w:qFormat/>
    <w:rsid w:val="00037ccb"/>
    <w:pPr>
      <w:numPr>
        <w:ilvl w:val="0"/>
        <w:numId w:val="38"/>
      </w:numPr>
      <w:spacing w:lineRule="auto" w:line="290" w:before="0" w:after="140"/>
      <w:jc w:val="both"/>
      <w:outlineLvl w:val="4"/>
    </w:pPr>
    <w:rPr>
      <w:rFonts w:ascii="Arial" w:hAnsi="Arial"/>
      <w:kern w:val="2"/>
      <w:szCs w:val="24"/>
      <w:lang w:val="en-GB" w:eastAsia="en-GB"/>
    </w:rPr>
  </w:style>
  <w:style w:type="paragraph" w:styleId="Dashbullet6" w:customStyle="1">
    <w:name w:val="dash bullet 6"/>
    <w:basedOn w:val="Normal"/>
    <w:qFormat/>
    <w:rsid w:val="00037ccb"/>
    <w:pPr>
      <w:numPr>
        <w:ilvl w:val="0"/>
        <w:numId w:val="39"/>
      </w:numPr>
      <w:spacing w:lineRule="auto" w:line="290" w:before="0" w:after="140"/>
      <w:jc w:val="both"/>
      <w:outlineLvl w:val="5"/>
    </w:pPr>
    <w:rPr>
      <w:rFonts w:ascii="Arial" w:hAnsi="Arial"/>
      <w:kern w:val="2"/>
      <w:szCs w:val="24"/>
      <w:lang w:val="en-GB" w:eastAsia="en-GB"/>
    </w:rPr>
  </w:style>
  <w:style w:type="paragraph" w:styleId="ZFSAddress" w:customStyle="1">
    <w:name w:val="zFSAddress"/>
    <w:basedOn w:val="Normal"/>
    <w:qFormat/>
    <w:rsid w:val="00037ccb"/>
    <w:pPr>
      <w:spacing w:lineRule="auto" w:line="290"/>
      <w:jc w:val="both"/>
    </w:pPr>
    <w:rPr>
      <w:rFonts w:ascii="Arial" w:hAnsi="Arial"/>
      <w:kern w:val="2"/>
      <w:sz w:val="16"/>
      <w:szCs w:val="24"/>
      <w:lang w:val="en-GB" w:eastAsia="en-GB"/>
    </w:rPr>
  </w:style>
  <w:style w:type="paragraph" w:styleId="ZFSDescription" w:customStyle="1">
    <w:name w:val="zFSDescription"/>
    <w:basedOn w:val="ZFSDate"/>
    <w:qFormat/>
    <w:rsid w:val="00037ccb"/>
    <w:pPr/>
    <w:rPr>
      <w:rFonts w:eastAsia="SimSun"/>
      <w:i/>
      <w:caps/>
      <w:szCs w:val="20"/>
    </w:rPr>
  </w:style>
  <w:style w:type="paragraph" w:styleId="ZFSDraft" w:customStyle="1">
    <w:name w:val="zFSDraft"/>
    <w:basedOn w:val="Normal"/>
    <w:qFormat/>
    <w:rsid w:val="00037ccb"/>
    <w:pPr>
      <w:spacing w:lineRule="auto" w:line="290"/>
      <w:jc w:val="both"/>
    </w:pPr>
    <w:rPr>
      <w:rFonts w:ascii="Arial" w:hAnsi="Arial"/>
      <w:kern w:val="2"/>
      <w:szCs w:val="24"/>
      <w:lang w:val="en-GB" w:eastAsia="en-GB"/>
    </w:rPr>
  </w:style>
  <w:style w:type="paragraph" w:styleId="ZFSFax" w:customStyle="1">
    <w:name w:val="zFSFax"/>
    <w:basedOn w:val="Normal"/>
    <w:qFormat/>
    <w:rsid w:val="00037ccb"/>
    <w:pPr>
      <w:jc w:val="both"/>
    </w:pPr>
    <w:rPr>
      <w:rFonts w:ascii="Arial" w:hAnsi="Arial"/>
      <w:kern w:val="2"/>
      <w:sz w:val="16"/>
      <w:szCs w:val="24"/>
      <w:lang w:val="en-GB" w:eastAsia="en-GB"/>
    </w:rPr>
  </w:style>
  <w:style w:type="paragraph" w:styleId="ZFSNameofDoc" w:customStyle="1">
    <w:name w:val="zFSNameofDoc"/>
    <w:basedOn w:val="Normal"/>
    <w:qFormat/>
    <w:rsid w:val="00037ccb"/>
    <w:pPr>
      <w:spacing w:lineRule="auto" w:line="290" w:before="300" w:after="400"/>
      <w:jc w:val="center"/>
    </w:pPr>
    <w:rPr>
      <w:rFonts w:ascii="Arial" w:hAnsi="Arial" w:eastAsia="SimSun"/>
      <w:caps/>
      <w:lang w:val="en-GB" w:eastAsia="en-GB"/>
    </w:rPr>
  </w:style>
  <w:style w:type="paragraph" w:styleId="ZFSTel" w:customStyle="1">
    <w:name w:val="zFSTel"/>
    <w:basedOn w:val="Normal"/>
    <w:qFormat/>
    <w:rsid w:val="00037ccb"/>
    <w:pPr>
      <w:spacing w:before="120" w:after="0"/>
      <w:jc w:val="both"/>
    </w:pPr>
    <w:rPr>
      <w:rFonts w:ascii="Arial" w:hAnsi="Arial"/>
      <w:kern w:val="2"/>
      <w:sz w:val="16"/>
      <w:szCs w:val="24"/>
      <w:lang w:val="en-GB" w:eastAsia="en-GB"/>
    </w:rPr>
  </w:style>
  <w:style w:type="paragraph" w:styleId="ZFSAmount" w:customStyle="1">
    <w:name w:val="zFSAmount"/>
    <w:basedOn w:val="Normal"/>
    <w:qFormat/>
    <w:rsid w:val="00037ccb"/>
    <w:pPr>
      <w:spacing w:lineRule="auto" w:line="290" w:before="800" w:after="0"/>
      <w:jc w:val="center"/>
    </w:pPr>
    <w:rPr>
      <w:rFonts w:ascii="Arial" w:hAnsi="Arial"/>
      <w:i/>
      <w:szCs w:val="24"/>
      <w:lang w:val="en-GB" w:eastAsia="en-GB"/>
    </w:rPr>
  </w:style>
  <w:style w:type="paragraph" w:styleId="ZFSAddress2" w:customStyle="1">
    <w:name w:val="zFSAddress2"/>
    <w:basedOn w:val="Normal"/>
    <w:qFormat/>
    <w:rsid w:val="00037ccb"/>
    <w:pPr>
      <w:spacing w:lineRule="auto" w:line="290"/>
      <w:jc w:val="both"/>
      <w:outlineLvl w:val="1"/>
    </w:pPr>
    <w:rPr>
      <w:rFonts w:ascii="Arial" w:hAnsi="Arial"/>
      <w:kern w:val="2"/>
      <w:sz w:val="16"/>
      <w:szCs w:val="24"/>
      <w:lang w:val="en-GB" w:eastAsia="en-GB"/>
    </w:rPr>
  </w:style>
  <w:style w:type="paragraph" w:styleId="ScheduleHeading" w:customStyle="1">
    <w:name w:val="Schedule Heading"/>
    <w:basedOn w:val="Body"/>
    <w:next w:val="Body"/>
    <w:qFormat/>
    <w:rsid w:val="00037ccb"/>
    <w:pPr>
      <w:keepNext w:val="true"/>
      <w:pageBreakBefore/>
      <w:numPr>
        <w:ilvl w:val="0"/>
        <w:numId w:val="62"/>
      </w:numPr>
      <w:tabs>
        <w:tab w:val="clear" w:pos="708"/>
        <w:tab w:val="left" w:pos="680" w:leader="none"/>
        <w:tab w:val="left" w:pos="1361" w:leader="none"/>
        <w:tab w:val="left" w:pos="3969" w:leader="none"/>
      </w:tabs>
      <w:spacing w:before="0" w:after="240"/>
      <w:ind w:hanging="681" w:left="1361"/>
      <w:jc w:val="center"/>
      <w:outlineLvl w:val="3"/>
    </w:pPr>
    <w:rPr>
      <w:b/>
      <w:kern w:val="2"/>
      <w:sz w:val="23"/>
      <w:szCs w:val="23"/>
      <w:lang w:eastAsia="en-US"/>
    </w:rPr>
  </w:style>
  <w:style w:type="paragraph" w:styleId="EngageBody" w:customStyle="1">
    <w:name w:val="engage_Body"/>
    <w:basedOn w:val="Normal"/>
    <w:qFormat/>
    <w:rsid w:val="00037ccb"/>
    <w:pPr>
      <w:spacing w:lineRule="auto" w:line="290" w:before="0" w:after="140"/>
      <w:jc w:val="both"/>
    </w:pPr>
    <w:rPr>
      <w:rFonts w:ascii="Arial" w:hAnsi="Arial"/>
      <w:sz w:val="13"/>
      <w:szCs w:val="13"/>
      <w:lang w:val="en-GB" w:eastAsia="en-GB"/>
    </w:rPr>
  </w:style>
  <w:style w:type="paragraph" w:styleId="EngageL1" w:customStyle="1">
    <w:name w:val="engage_L1"/>
    <w:basedOn w:val="Normal"/>
    <w:qFormat/>
    <w:rsid w:val="00037ccb"/>
    <w:pPr>
      <w:keepNext w:val="true"/>
      <w:numPr>
        <w:ilvl w:val="0"/>
        <w:numId w:val="64"/>
      </w:numPr>
      <w:spacing w:lineRule="auto" w:line="290" w:before="0" w:after="140"/>
      <w:jc w:val="both"/>
    </w:pPr>
    <w:rPr>
      <w:rFonts w:ascii="Arial" w:hAnsi="Arial"/>
      <w:b/>
      <w:bCs/>
      <w:sz w:val="13"/>
      <w:szCs w:val="13"/>
      <w:lang w:val="en-GB" w:eastAsia="en-GB"/>
    </w:rPr>
  </w:style>
  <w:style w:type="paragraph" w:styleId="EngageL2" w:customStyle="1">
    <w:name w:val="engage_L2"/>
    <w:basedOn w:val="Normal"/>
    <w:qFormat/>
    <w:rsid w:val="00037ccb"/>
    <w:pPr>
      <w:numPr>
        <w:ilvl w:val="1"/>
        <w:numId w:val="64"/>
      </w:numPr>
      <w:spacing w:lineRule="auto" w:line="290" w:before="0" w:after="140"/>
      <w:jc w:val="both"/>
    </w:pPr>
    <w:rPr>
      <w:rFonts w:ascii="Arial" w:hAnsi="Arial"/>
      <w:sz w:val="13"/>
      <w:szCs w:val="24"/>
      <w:lang w:val="en-GB" w:eastAsia="en-GB"/>
    </w:rPr>
  </w:style>
  <w:style w:type="paragraph" w:styleId="EngageTitle" w:customStyle="1">
    <w:name w:val="engage_Title"/>
    <w:basedOn w:val="Normal"/>
    <w:next w:val="EngageBody"/>
    <w:qFormat/>
    <w:rsid w:val="00037ccb"/>
    <w:pPr>
      <w:spacing w:before="0" w:after="240"/>
      <w:jc w:val="center"/>
    </w:pPr>
    <w:rPr>
      <w:rFonts w:ascii="Arial" w:hAnsi="Arial"/>
      <w:b/>
      <w:lang w:val="en-GB" w:eastAsia="en-GB"/>
    </w:rPr>
  </w:style>
  <w:style w:type="paragraph" w:styleId="Titre2b" w:customStyle="1">
    <w:name w:val="Titre2b"/>
    <w:basedOn w:val="Heading2"/>
    <w:next w:val="BodyText"/>
    <w:uiPriority w:val="99"/>
    <w:qFormat/>
    <w:rsid w:val="00037ccb"/>
    <w:pPr>
      <w:keepLines w:val="false"/>
      <w:numPr>
        <w:ilvl w:val="1"/>
        <w:numId w:val="65"/>
      </w:numPr>
      <w:spacing w:before="0" w:after="240"/>
      <w:jc w:val="both"/>
    </w:pPr>
    <w:rPr>
      <w:rFonts w:ascii="Times New Roman" w:hAnsi="Times New Roman" w:eastAsia="Times New Roman" w:cs="Times New Roman"/>
      <w:b w:val="false"/>
      <w:sz w:val="22"/>
      <w:lang w:val="fr-FR"/>
    </w:rPr>
  </w:style>
  <w:style w:type="paragraph" w:styleId="35" w:customStyle="1">
    <w:name w:val="Заголовок №3"/>
    <w:basedOn w:val="Normal"/>
    <w:link w:val="33"/>
    <w:qFormat/>
    <w:rsid w:val="00037ccb"/>
    <w:pPr>
      <w:widowControl w:val="false"/>
      <w:shd w:val="clear" w:color="auto" w:fill="FFFFFF"/>
      <w:spacing w:lineRule="exact" w:line="302" w:before="240" w:after="0"/>
      <w:ind w:hanging="1900"/>
      <w:jc w:val="both"/>
      <w:outlineLvl w:val="2"/>
    </w:pPr>
    <w:rPr>
      <w:b/>
      <w:bCs/>
    </w:rPr>
  </w:style>
  <w:style w:type="paragraph" w:styleId="Style56" w:customStyle="1">
    <w:name w:val="Таблицы (моноширинный)"/>
    <w:basedOn w:val="Normal"/>
    <w:next w:val="Normal"/>
    <w:uiPriority w:val="99"/>
    <w:qFormat/>
    <w:rsid w:val="00037ccb"/>
    <w:pPr>
      <w:widowControl w:val="false"/>
    </w:pPr>
    <w:rPr>
      <w:rFonts w:ascii="Courier New" w:hAnsi="Courier New" w:eastAsia="" w:cs="Courier New" w:eastAsiaTheme="minorEastAsia"/>
      <w:sz w:val="24"/>
      <w:szCs w:val="24"/>
    </w:rPr>
  </w:style>
  <w:style w:type="paragraph" w:styleId="TableParagraph" w:customStyle="1">
    <w:name w:val="Table Paragraph"/>
    <w:basedOn w:val="Normal"/>
    <w:qFormat/>
    <w:rsid w:val="00037ccb"/>
    <w:pPr>
      <w:widowControl w:val="false"/>
    </w:pPr>
    <w:rPr>
      <w:rFonts w:ascii="Arial" w:hAnsi="Arial" w:eastAsia="Arial" w:cs="Arial"/>
      <w:sz w:val="22"/>
      <w:szCs w:val="22"/>
      <w:lang w:bidi="ru-RU"/>
    </w:rPr>
  </w:style>
  <w:style w:type="paragraph" w:styleId="Msonormal" w:customStyle="1">
    <w:name w:val="msonormal"/>
    <w:basedOn w:val="Normal"/>
    <w:qFormat/>
    <w:rsid w:val="00037ccb"/>
    <w:pPr>
      <w:spacing w:beforeAutospacing="1" w:afterAutospacing="1"/>
    </w:pPr>
    <w:rPr>
      <w:sz w:val="24"/>
      <w:szCs w:val="24"/>
    </w:rPr>
  </w:style>
  <w:style w:type="paragraph" w:styleId="Font8" w:customStyle="1">
    <w:name w:val="font8"/>
    <w:basedOn w:val="Normal"/>
    <w:qFormat/>
    <w:rsid w:val="00037ccb"/>
    <w:pPr>
      <w:spacing w:beforeAutospacing="1" w:afterAutospacing="1"/>
    </w:pPr>
    <w:rPr>
      <w:color w:val="FF0000"/>
    </w:rPr>
  </w:style>
  <w:style w:type="paragraph" w:styleId="Xl66" w:customStyle="1">
    <w:name w:val="xl66"/>
    <w:basedOn w:val="Normal"/>
    <w:qFormat/>
    <w:rsid w:val="00037ccb"/>
    <w:pPr>
      <w:pBdr>
        <w:top w:val="single" w:sz="4" w:space="0" w:color="000000"/>
        <w:left w:val="single" w:sz="4" w:space="0" w:color="000000"/>
        <w:bottom w:val="single" w:sz="4" w:space="0" w:color="000000"/>
        <w:right w:val="single" w:sz="4" w:space="0" w:color="000000"/>
      </w:pBdr>
      <w:spacing w:beforeAutospacing="1" w:afterAutospacing="1"/>
      <w:textAlignment w:val="center"/>
    </w:pPr>
    <w:rPr/>
  </w:style>
  <w:style w:type="paragraph" w:styleId="Xl67" w:customStyle="1">
    <w:name w:val="xl67"/>
    <w:basedOn w:val="Normal"/>
    <w:qFormat/>
    <w:rsid w:val="00037ccb"/>
    <w:pPr>
      <w:spacing w:beforeAutospacing="1" w:afterAutospacing="1"/>
    </w:pPr>
    <w:rPr>
      <w:sz w:val="24"/>
      <w:szCs w:val="24"/>
    </w:rPr>
  </w:style>
  <w:style w:type="paragraph" w:styleId="Xl68" w:customStyle="1">
    <w:name w:val="xl68"/>
    <w:basedOn w:val="Normal"/>
    <w:qFormat/>
    <w:rsid w:val="00037ccb"/>
    <w:pPr>
      <w:pBdr>
        <w:top w:val="single" w:sz="4" w:space="0" w:color="000000"/>
        <w:left w:val="single" w:sz="4" w:space="0" w:color="000000"/>
        <w:bottom w:val="single" w:sz="4" w:space="0" w:color="000000"/>
        <w:right w:val="single" w:sz="4" w:space="0" w:color="000000"/>
      </w:pBdr>
      <w:spacing w:beforeAutospacing="1" w:afterAutospacing="1"/>
      <w:textAlignment w:val="top"/>
    </w:pPr>
    <w:rPr/>
  </w:style>
  <w:style w:type="paragraph" w:styleId="Xl69" w:customStyle="1">
    <w:name w:val="xl69"/>
    <w:basedOn w:val="Normal"/>
    <w:qFormat/>
    <w:rsid w:val="00037ccb"/>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textAlignment w:val="top"/>
    </w:pPr>
    <w:rPr/>
  </w:style>
  <w:style w:type="paragraph" w:styleId="Xl70" w:customStyle="1">
    <w:name w:val="xl70"/>
    <w:basedOn w:val="Normal"/>
    <w:qFormat/>
    <w:rsid w:val="00037ccb"/>
    <w:pPr>
      <w:pBdr>
        <w:top w:val="single" w:sz="4" w:space="0" w:color="000000"/>
        <w:left w:val="single" w:sz="4" w:space="0" w:color="000000"/>
        <w:bottom w:val="single" w:sz="4" w:space="0" w:color="000000"/>
        <w:right w:val="single" w:sz="4" w:space="0" w:color="000000"/>
      </w:pBdr>
      <w:spacing w:beforeAutospacing="1" w:afterAutospacing="1"/>
    </w:pPr>
    <w:rPr/>
  </w:style>
  <w:style w:type="paragraph" w:styleId="Xl71" w:customStyle="1">
    <w:name w:val="xl71"/>
    <w:basedOn w:val="Normal"/>
    <w:qFormat/>
    <w:rsid w:val="00037ccb"/>
    <w:pPr>
      <w:pBdr>
        <w:top w:val="single" w:sz="4" w:space="0" w:color="000000"/>
        <w:left w:val="single" w:sz="4" w:space="0" w:color="000000"/>
        <w:bottom w:val="single" w:sz="4" w:space="0" w:color="000000"/>
        <w:right w:val="single" w:sz="4" w:space="0" w:color="000000"/>
      </w:pBdr>
      <w:spacing w:beforeAutospacing="1" w:afterAutospacing="1"/>
      <w:jc w:val="both"/>
      <w:textAlignment w:val="top"/>
    </w:pPr>
    <w:rPr>
      <w:color w:val="000000"/>
    </w:rPr>
  </w:style>
  <w:style w:type="paragraph" w:styleId="Xl72" w:customStyle="1">
    <w:name w:val="xl72"/>
    <w:basedOn w:val="Normal"/>
    <w:qFormat/>
    <w:rsid w:val="00037ccb"/>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both"/>
      <w:textAlignment w:val="top"/>
    </w:pPr>
    <w:rPr>
      <w:color w:val="000000"/>
    </w:rPr>
  </w:style>
  <w:style w:type="paragraph" w:styleId="Xl73" w:customStyle="1">
    <w:name w:val="xl73"/>
    <w:basedOn w:val="Normal"/>
    <w:qFormat/>
    <w:rsid w:val="00037ccb"/>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textAlignment w:val="top"/>
    </w:pPr>
    <w:rPr>
      <w:color w:val="000000"/>
    </w:rPr>
  </w:style>
  <w:style w:type="paragraph" w:styleId="Xl74" w:customStyle="1">
    <w:name w:val="xl74"/>
    <w:basedOn w:val="Normal"/>
    <w:qFormat/>
    <w:rsid w:val="00037ccb"/>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pPr>
    <w:rPr/>
  </w:style>
  <w:style w:type="paragraph" w:styleId="Xl75" w:customStyle="1">
    <w:name w:val="xl75"/>
    <w:basedOn w:val="Normal"/>
    <w:qFormat/>
    <w:rsid w:val="00037ccb"/>
    <w:pPr>
      <w:pBdr>
        <w:top w:val="single" w:sz="4" w:space="0" w:color="000000"/>
        <w:left w:val="single" w:sz="4" w:space="0" w:color="000000"/>
        <w:bottom w:val="single" w:sz="4" w:space="0" w:color="000000"/>
        <w:right w:val="single" w:sz="4" w:space="0" w:color="000000"/>
      </w:pBdr>
      <w:spacing w:beforeAutospacing="1" w:afterAutospacing="1"/>
      <w:jc w:val="both"/>
      <w:textAlignment w:val="top"/>
    </w:pPr>
    <w:rPr/>
  </w:style>
  <w:style w:type="paragraph" w:styleId="Xl76" w:customStyle="1">
    <w:name w:val="xl76"/>
    <w:basedOn w:val="Normal"/>
    <w:qFormat/>
    <w:rsid w:val="00037ccb"/>
    <w:pPr>
      <w:pBdr>
        <w:top w:val="single" w:sz="4" w:space="0" w:color="000000"/>
        <w:left w:val="single" w:sz="4" w:space="0" w:color="000000"/>
        <w:bottom w:val="single" w:sz="4" w:space="0" w:color="000000"/>
        <w:right w:val="single" w:sz="4" w:space="0" w:color="000000"/>
      </w:pBdr>
      <w:spacing w:beforeAutospacing="1" w:afterAutospacing="1"/>
      <w:textAlignment w:val="top"/>
    </w:pPr>
    <w:rPr>
      <w:color w:val="000000"/>
    </w:rPr>
  </w:style>
  <w:style w:type="paragraph" w:styleId="Xl77" w:customStyle="1">
    <w:name w:val="xl77"/>
    <w:basedOn w:val="Normal"/>
    <w:qFormat/>
    <w:rsid w:val="00037ccb"/>
    <w:pPr>
      <w:pBdr>
        <w:top w:val="single" w:sz="4" w:space="0" w:color="000000"/>
        <w:left w:val="single" w:sz="4" w:space="0" w:color="000000"/>
        <w:bottom w:val="single" w:sz="4" w:space="0" w:color="000000"/>
        <w:right w:val="single" w:sz="4" w:space="0" w:color="000000"/>
      </w:pBdr>
      <w:spacing w:beforeAutospacing="1" w:afterAutospacing="1"/>
      <w:jc w:val="both"/>
    </w:pPr>
    <w:rPr/>
  </w:style>
  <w:style w:type="paragraph" w:styleId="Xl78" w:customStyle="1">
    <w:name w:val="xl78"/>
    <w:basedOn w:val="Normal"/>
    <w:qFormat/>
    <w:rsid w:val="00037ccb"/>
    <w:pPr>
      <w:pBdr>
        <w:top w:val="single" w:sz="4" w:space="0" w:color="000000"/>
        <w:left w:val="single" w:sz="4" w:space="0" w:color="000000"/>
        <w:bottom w:val="single" w:sz="4" w:space="0" w:color="000000"/>
        <w:right w:val="single" w:sz="4" w:space="0" w:color="000000"/>
      </w:pBdr>
      <w:spacing w:beforeAutospacing="1" w:afterAutospacing="1"/>
      <w:jc w:val="both"/>
    </w:pPr>
    <w:rPr>
      <w:color w:val="000000"/>
    </w:rPr>
  </w:style>
  <w:style w:type="paragraph" w:styleId="Xl79" w:customStyle="1">
    <w:name w:val="xl79"/>
    <w:basedOn w:val="Normal"/>
    <w:qFormat/>
    <w:rsid w:val="00037ccb"/>
    <w:pPr>
      <w:pBdr>
        <w:top w:val="single" w:sz="4" w:space="0" w:color="000000"/>
        <w:left w:val="single" w:sz="4" w:space="0" w:color="000000"/>
        <w:bottom w:val="single" w:sz="4" w:space="0" w:color="000000"/>
        <w:right w:val="single" w:sz="4" w:space="0" w:color="000000"/>
      </w:pBdr>
      <w:spacing w:beforeAutospacing="1" w:afterAutospacing="1"/>
    </w:pPr>
    <w:rPr>
      <w:color w:val="000000"/>
    </w:rPr>
  </w:style>
  <w:style w:type="paragraph" w:styleId="Xl80" w:customStyle="1">
    <w:name w:val="xl80"/>
    <w:basedOn w:val="Normal"/>
    <w:qFormat/>
    <w:rsid w:val="00037ccb"/>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both"/>
    </w:pPr>
    <w:rPr>
      <w:color w:val="000000"/>
    </w:rPr>
  </w:style>
  <w:style w:type="paragraph" w:styleId="Xl81" w:customStyle="1">
    <w:name w:val="xl81"/>
    <w:basedOn w:val="Normal"/>
    <w:qFormat/>
    <w:rsid w:val="00037ccb"/>
    <w:pPr>
      <w:spacing w:beforeAutospacing="1" w:afterAutospacing="1"/>
      <w:jc w:val="center"/>
      <w:textAlignment w:val="center"/>
    </w:pPr>
    <w:rPr>
      <w:sz w:val="24"/>
      <w:szCs w:val="24"/>
    </w:rPr>
  </w:style>
  <w:style w:type="paragraph" w:styleId="Xl82" w:customStyle="1">
    <w:name w:val="xl82"/>
    <w:basedOn w:val="Normal"/>
    <w:qFormat/>
    <w:rsid w:val="00037ccb"/>
    <w:pPr>
      <w:spacing w:beforeAutospacing="1" w:afterAutospacing="1"/>
      <w:jc w:val="center"/>
      <w:textAlignment w:val="center"/>
    </w:pPr>
    <w:rPr>
      <w:sz w:val="24"/>
      <w:szCs w:val="24"/>
    </w:rPr>
  </w:style>
  <w:style w:type="paragraph" w:styleId="Xl83" w:customStyle="1">
    <w:name w:val="xl83"/>
    <w:basedOn w:val="Normal"/>
    <w:qFormat/>
    <w:rsid w:val="00037ccb"/>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b/>
      <w:bCs/>
    </w:rPr>
  </w:style>
  <w:style w:type="paragraph" w:styleId="Xl84" w:customStyle="1">
    <w:name w:val="xl84"/>
    <w:basedOn w:val="Normal"/>
    <w:qFormat/>
    <w:rsid w:val="00037ccb"/>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style>
  <w:style w:type="paragraph" w:styleId="Xl85" w:customStyle="1">
    <w:name w:val="xl85"/>
    <w:basedOn w:val="Normal"/>
    <w:qFormat/>
    <w:rsid w:val="00037ccb"/>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sz w:val="24"/>
      <w:szCs w:val="24"/>
    </w:rPr>
  </w:style>
  <w:style w:type="paragraph" w:styleId="Xl86" w:customStyle="1">
    <w:name w:val="xl86"/>
    <w:basedOn w:val="Normal"/>
    <w:qFormat/>
    <w:rsid w:val="00037ccb"/>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sz w:val="24"/>
      <w:szCs w:val="24"/>
    </w:rPr>
  </w:style>
  <w:style w:type="paragraph" w:styleId="Xl87" w:customStyle="1">
    <w:name w:val="xl87"/>
    <w:basedOn w:val="Normal"/>
    <w:qFormat/>
    <w:rsid w:val="00037ccb"/>
    <w:pPr>
      <w:spacing w:beforeAutospacing="1" w:afterAutospacing="1"/>
      <w:jc w:val="center"/>
      <w:textAlignment w:val="center"/>
    </w:pPr>
    <w:rPr>
      <w:b/>
      <w:bCs/>
      <w:sz w:val="24"/>
      <w:szCs w:val="24"/>
    </w:rPr>
  </w:style>
  <w:style w:type="paragraph" w:styleId="Xl88" w:customStyle="1">
    <w:name w:val="xl88"/>
    <w:basedOn w:val="Normal"/>
    <w:qFormat/>
    <w:rsid w:val="00037ccb"/>
    <w:pPr>
      <w:shd w:val="clear" w:color="000000" w:fill="FF0000"/>
      <w:spacing w:beforeAutospacing="1" w:afterAutospacing="1"/>
      <w:jc w:val="center"/>
      <w:textAlignment w:val="center"/>
    </w:pPr>
    <w:rPr>
      <w:sz w:val="24"/>
      <w:szCs w:val="24"/>
    </w:rPr>
  </w:style>
  <w:style w:type="paragraph" w:styleId="Xl89" w:customStyle="1">
    <w:name w:val="xl89"/>
    <w:basedOn w:val="Normal"/>
    <w:qFormat/>
    <w:rsid w:val="00037ccb"/>
    <w:pPr>
      <w:pBdr>
        <w:top w:val="single" w:sz="4" w:space="0" w:color="000000"/>
        <w:left w:val="single" w:sz="4" w:space="0" w:color="000000"/>
        <w:right w:val="single" w:sz="4" w:space="0" w:color="000000"/>
      </w:pBdr>
      <w:spacing w:beforeAutospacing="1" w:afterAutospacing="1"/>
      <w:jc w:val="center"/>
      <w:textAlignment w:val="center"/>
    </w:pPr>
    <w:rPr>
      <w:sz w:val="24"/>
      <w:szCs w:val="24"/>
    </w:rPr>
  </w:style>
  <w:style w:type="paragraph" w:styleId="Xl90" w:customStyle="1">
    <w:name w:val="xl90"/>
    <w:basedOn w:val="Normal"/>
    <w:qFormat/>
    <w:rsid w:val="00037ccb"/>
    <w:pPr>
      <w:pBdr>
        <w:left w:val="single" w:sz="4" w:space="0" w:color="000000"/>
        <w:right w:val="single" w:sz="4" w:space="0" w:color="000000"/>
      </w:pBdr>
      <w:spacing w:beforeAutospacing="1" w:afterAutospacing="1"/>
      <w:jc w:val="center"/>
      <w:textAlignment w:val="center"/>
    </w:pPr>
    <w:rPr>
      <w:sz w:val="24"/>
      <w:szCs w:val="24"/>
    </w:rPr>
  </w:style>
  <w:style w:type="paragraph" w:styleId="Xl91" w:customStyle="1">
    <w:name w:val="xl91"/>
    <w:basedOn w:val="Normal"/>
    <w:qFormat/>
    <w:rsid w:val="00037ccb"/>
    <w:pPr>
      <w:pBdr>
        <w:left w:val="single" w:sz="4" w:space="0" w:color="000000"/>
        <w:bottom w:val="single" w:sz="4" w:space="0" w:color="000000"/>
        <w:right w:val="single" w:sz="4" w:space="0" w:color="000000"/>
      </w:pBdr>
      <w:spacing w:beforeAutospacing="1" w:afterAutospacing="1"/>
      <w:jc w:val="center"/>
      <w:textAlignment w:val="center"/>
    </w:pPr>
    <w:rPr>
      <w:sz w:val="24"/>
      <w:szCs w:val="24"/>
    </w:rPr>
  </w:style>
  <w:style w:type="paragraph" w:styleId="Xl92" w:customStyle="1">
    <w:name w:val="xl92"/>
    <w:basedOn w:val="Normal"/>
    <w:qFormat/>
    <w:rsid w:val="00037ccb"/>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b/>
      <w:bCs/>
    </w:rPr>
  </w:style>
  <w:style w:type="paragraph" w:styleId="Xl93" w:customStyle="1">
    <w:name w:val="xl93"/>
    <w:basedOn w:val="Normal"/>
    <w:qFormat/>
    <w:rsid w:val="00037ccb"/>
    <w:pPr>
      <w:pBdr>
        <w:top w:val="single" w:sz="4" w:space="0" w:color="000000"/>
        <w:left w:val="single" w:sz="4" w:space="0" w:color="000000"/>
        <w:right w:val="single" w:sz="4" w:space="0" w:color="000000"/>
      </w:pBdr>
      <w:spacing w:beforeAutospacing="1" w:afterAutospacing="1"/>
      <w:jc w:val="center"/>
      <w:textAlignment w:val="center"/>
    </w:pPr>
    <w:rPr>
      <w:sz w:val="24"/>
      <w:szCs w:val="24"/>
    </w:rPr>
  </w:style>
  <w:style w:type="paragraph" w:styleId="Xl94" w:customStyle="1">
    <w:name w:val="xl94"/>
    <w:basedOn w:val="Normal"/>
    <w:qFormat/>
    <w:rsid w:val="00037ccb"/>
    <w:pPr>
      <w:pBdr>
        <w:left w:val="single" w:sz="4" w:space="0" w:color="000000"/>
        <w:right w:val="single" w:sz="4" w:space="0" w:color="000000"/>
      </w:pBdr>
      <w:spacing w:beforeAutospacing="1" w:afterAutospacing="1"/>
      <w:jc w:val="center"/>
      <w:textAlignment w:val="center"/>
    </w:pPr>
    <w:rPr>
      <w:sz w:val="24"/>
      <w:szCs w:val="24"/>
    </w:rPr>
  </w:style>
  <w:style w:type="paragraph" w:styleId="Xl95" w:customStyle="1">
    <w:name w:val="xl95"/>
    <w:basedOn w:val="Normal"/>
    <w:qFormat/>
    <w:rsid w:val="00037ccb"/>
    <w:pPr>
      <w:pBdr>
        <w:left w:val="single" w:sz="4" w:space="0" w:color="000000"/>
        <w:bottom w:val="single" w:sz="4" w:space="0" w:color="000000"/>
        <w:right w:val="single" w:sz="4" w:space="0" w:color="000000"/>
      </w:pBdr>
      <w:spacing w:beforeAutospacing="1" w:afterAutospacing="1"/>
      <w:jc w:val="center"/>
      <w:textAlignment w:val="center"/>
    </w:pPr>
    <w:rPr>
      <w:sz w:val="24"/>
      <w:szCs w:val="24"/>
    </w:rPr>
  </w:style>
  <w:style w:type="paragraph" w:styleId="Xl96" w:customStyle="1">
    <w:name w:val="xl96"/>
    <w:basedOn w:val="Normal"/>
    <w:qFormat/>
    <w:rsid w:val="00037ccb"/>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b/>
      <w:bCs/>
    </w:rPr>
  </w:style>
  <w:style w:type="paragraph" w:styleId="Xl97" w:customStyle="1">
    <w:name w:val="xl97"/>
    <w:basedOn w:val="Normal"/>
    <w:qFormat/>
    <w:rsid w:val="00037ccb"/>
    <w:pPr>
      <w:pBdr>
        <w:top w:val="single" w:sz="4" w:space="0" w:color="000000"/>
        <w:left w:val="single" w:sz="4" w:space="0" w:color="000000"/>
        <w:right w:val="single" w:sz="4" w:space="0" w:color="000000"/>
      </w:pBdr>
      <w:spacing w:beforeAutospacing="1" w:afterAutospacing="1"/>
      <w:jc w:val="center"/>
      <w:textAlignment w:val="center"/>
    </w:pPr>
    <w:rPr/>
  </w:style>
  <w:style w:type="paragraph" w:styleId="Xl98" w:customStyle="1">
    <w:name w:val="xl98"/>
    <w:basedOn w:val="Normal"/>
    <w:qFormat/>
    <w:rsid w:val="00037ccb"/>
    <w:pPr>
      <w:pBdr>
        <w:top w:val="single" w:sz="4" w:space="0" w:color="000000"/>
        <w:left w:val="single" w:sz="4" w:space="0" w:color="000000"/>
        <w:right w:val="single" w:sz="4" w:space="0" w:color="000000"/>
      </w:pBdr>
      <w:spacing w:beforeAutospacing="1" w:afterAutospacing="1"/>
      <w:jc w:val="center"/>
      <w:textAlignment w:val="center"/>
    </w:pPr>
    <w:rPr>
      <w:sz w:val="24"/>
      <w:szCs w:val="24"/>
    </w:rPr>
  </w:style>
  <w:style w:type="paragraph" w:styleId="Xl99" w:customStyle="1">
    <w:name w:val="xl99"/>
    <w:basedOn w:val="Normal"/>
    <w:qFormat/>
    <w:rsid w:val="00037ccb"/>
    <w:pPr>
      <w:pBdr>
        <w:left w:val="single" w:sz="4" w:space="0" w:color="000000"/>
        <w:right w:val="single" w:sz="4" w:space="0" w:color="000000"/>
      </w:pBdr>
      <w:spacing w:beforeAutospacing="1" w:afterAutospacing="1"/>
      <w:jc w:val="center"/>
      <w:textAlignment w:val="center"/>
    </w:pPr>
    <w:rPr>
      <w:sz w:val="24"/>
      <w:szCs w:val="24"/>
    </w:rPr>
  </w:style>
  <w:style w:type="paragraph" w:styleId="Xl100" w:customStyle="1">
    <w:name w:val="xl100"/>
    <w:basedOn w:val="Normal"/>
    <w:qFormat/>
    <w:rsid w:val="00037ccb"/>
    <w:pPr>
      <w:pBdr>
        <w:left w:val="single" w:sz="4" w:space="0" w:color="000000"/>
        <w:bottom w:val="single" w:sz="4" w:space="0" w:color="000000"/>
        <w:right w:val="single" w:sz="4" w:space="0" w:color="000000"/>
      </w:pBdr>
      <w:spacing w:beforeAutospacing="1" w:afterAutospacing="1"/>
      <w:jc w:val="center"/>
      <w:textAlignment w:val="center"/>
    </w:pPr>
    <w:rPr>
      <w:sz w:val="24"/>
      <w:szCs w:val="24"/>
    </w:rPr>
  </w:style>
  <w:style w:type="paragraph" w:styleId="Style57" w:customStyle="1">
    <w:name w:val="Текст в заданном формате"/>
    <w:basedOn w:val="Normal"/>
    <w:qFormat/>
    <w:rsid w:val="00037ccb"/>
    <w:pPr>
      <w:widowControl w:val="false"/>
      <w:suppressAutoHyphens w:val="true"/>
    </w:pPr>
    <w:rPr>
      <w:rFonts w:ascii="Liberation Mono" w:hAnsi="Liberation Mono" w:eastAsia="Liberation Mono" w:cs="Liberation Mono"/>
      <w:lang w:val="en-US" w:eastAsia="zh-CN" w:bidi="hi-IN"/>
    </w:rPr>
  </w:style>
  <w:style w:type="paragraph" w:styleId="-31" w:customStyle="1">
    <w:name w:val="Цветная заливка - Акцент 31"/>
    <w:basedOn w:val="Normal"/>
    <w:uiPriority w:val="99"/>
    <w:qFormat/>
    <w:rsid w:val="00037ccb"/>
    <w:pPr>
      <w:spacing w:lineRule="auto" w:line="276" w:before="0" w:after="200"/>
      <w:ind w:left="720"/>
    </w:pPr>
    <w:rPr>
      <w:rFonts w:ascii="Calibri" w:hAnsi="Calibri" w:eastAsia="Calibri" w:cs="Calibri"/>
      <w:sz w:val="22"/>
      <w:szCs w:val="22"/>
      <w:lang w:eastAsia="en-US"/>
    </w:rPr>
  </w:style>
  <w:style w:type="paragraph" w:styleId="Standard" w:customStyle="1">
    <w:name w:val="Standard"/>
    <w:qFormat/>
    <w:rsid w:val="00037ccb"/>
    <w:pPr>
      <w:widowControl w:val="false"/>
      <w:suppressAutoHyphens w:val="true"/>
      <w:bidi w:val="0"/>
      <w:spacing w:before="0" w:after="0"/>
      <w:jc w:val="left"/>
      <w:textAlignment w:val="baseline"/>
    </w:pPr>
    <w:rPr>
      <w:rFonts w:ascii="Times New Roman" w:hAnsi="Times New Roman" w:eastAsia="Times New Roman" w:cs="Times New Roman"/>
      <w:color w:val="auto"/>
      <w:kern w:val="2"/>
      <w:sz w:val="24"/>
      <w:szCs w:val="24"/>
      <w:lang w:eastAsia="zh-CN" w:val="ru-RU" w:bidi="ar-SA"/>
    </w:rPr>
  </w:style>
  <w:style w:type="paragraph" w:styleId="411" w:customStyle="1">
    <w:name w:val="Заголовок 41"/>
    <w:basedOn w:val="Level41"/>
    <w:next w:val="Body4"/>
    <w:uiPriority w:val="5"/>
    <w:qFormat/>
    <w:rsid w:val="00037ccb"/>
    <w:pPr>
      <w:keepNext w:val="true"/>
      <w:numPr>
        <w:ilvl w:val="0"/>
        <w:numId w:val="66"/>
      </w:numPr>
      <w:tabs>
        <w:tab w:val="clear" w:pos="708"/>
        <w:tab w:val="left" w:pos="680" w:leader="none"/>
      </w:tabs>
      <w:suppressAutoHyphens w:val="true"/>
      <w:ind w:hanging="0" w:left="2127"/>
    </w:pPr>
    <w:rPr>
      <w:rFonts w:ascii="Arial Bold" w:hAnsi="Arial Bold" w:eastAsia="Arial Unicode MS" w:cs="Times New Roman"/>
      <w:b/>
    </w:rPr>
  </w:style>
  <w:style w:type="paragraph" w:styleId="52" w:customStyle="1">
    <w:name w:val="Знак Знак Знак Знак5"/>
    <w:basedOn w:val="Normal"/>
    <w:qFormat/>
    <w:rsid w:val="00037ccb"/>
    <w:pPr>
      <w:spacing w:beforeAutospacing="1" w:afterAutospacing="1"/>
      <w:jc w:val="both"/>
    </w:pPr>
    <w:rPr>
      <w:rFonts w:ascii="Tahoma" w:hAnsi="Tahoma"/>
      <w:lang w:val="en-US" w:eastAsia="en-US"/>
    </w:rPr>
  </w:style>
  <w:style w:type="paragraph" w:styleId="42" w:customStyle="1">
    <w:name w:val="Знак Знак Знак Знак4"/>
    <w:basedOn w:val="Normal"/>
    <w:qFormat/>
    <w:rsid w:val="00037ccb"/>
    <w:pPr>
      <w:spacing w:beforeAutospacing="1" w:afterAutospacing="1"/>
      <w:jc w:val="both"/>
    </w:pPr>
    <w:rPr>
      <w:rFonts w:ascii="Tahoma" w:hAnsi="Tahoma"/>
      <w:lang w:val="en-US" w:eastAsia="en-US"/>
    </w:rPr>
  </w:style>
  <w:style w:type="paragraph" w:styleId="36" w:customStyle="1">
    <w:name w:val="Знак Знак Знак Знак3"/>
    <w:basedOn w:val="Normal"/>
    <w:qFormat/>
    <w:rsid w:val="00037ccb"/>
    <w:pPr>
      <w:spacing w:beforeAutospacing="1" w:afterAutospacing="1"/>
      <w:jc w:val="both"/>
    </w:pPr>
    <w:rPr>
      <w:rFonts w:ascii="Tahoma" w:hAnsi="Tahoma"/>
      <w:lang w:val="en-US" w:eastAsia="en-US"/>
    </w:rPr>
  </w:style>
  <w:style w:type="paragraph" w:styleId="28" w:customStyle="1">
    <w:name w:val="Знак Знак Знак Знак2"/>
    <w:basedOn w:val="Normal"/>
    <w:qFormat/>
    <w:rsid w:val="00037ccb"/>
    <w:pPr>
      <w:spacing w:beforeAutospacing="1" w:afterAutospacing="1"/>
      <w:jc w:val="both"/>
    </w:pPr>
    <w:rPr>
      <w:rFonts w:ascii="Tahoma" w:hAnsi="Tahoma"/>
      <w:lang w:val="en-US" w:eastAsia="en-US"/>
    </w:rPr>
  </w:style>
  <w:style w:type="paragraph" w:styleId="16" w:customStyle="1">
    <w:name w:val="Знак Знак Знак Знак1"/>
    <w:basedOn w:val="Normal"/>
    <w:qFormat/>
    <w:rsid w:val="00037ccb"/>
    <w:pPr>
      <w:spacing w:beforeAutospacing="1" w:afterAutospacing="1"/>
      <w:jc w:val="both"/>
    </w:pPr>
    <w:rPr>
      <w:rFonts w:ascii="Tahoma" w:hAnsi="Tahoma"/>
      <w:lang w:val="en-US" w:eastAsia="en-US"/>
    </w:rPr>
  </w:style>
  <w:style w:type="paragraph" w:styleId="ListBullet">
    <w:name w:val="List Bullet"/>
    <w:basedOn w:val="Normal"/>
    <w:unhideWhenUsed/>
    <w:rsid w:val="00037ccb"/>
    <w:pPr>
      <w:numPr>
        <w:ilvl w:val="0"/>
        <w:numId w:val="67"/>
      </w:numPr>
      <w:spacing w:before="0" w:after="0"/>
      <w:contextualSpacing/>
    </w:pPr>
    <w:rPr/>
  </w:style>
  <w:style w:type="paragraph" w:styleId="Char1" w:customStyle="1">
    <w:name w:val="Char"/>
    <w:basedOn w:val="Normal"/>
    <w:uiPriority w:val="99"/>
    <w:qFormat/>
    <w:rsid w:val="00037ccb"/>
    <w:pPr>
      <w:spacing w:lineRule="exact" w:line="240" w:before="0" w:after="160"/>
    </w:pPr>
    <w:rPr>
      <w:rFonts w:ascii="Arial" w:hAnsi="Arial" w:cs="Arial"/>
      <w:lang w:val="fr-FR" w:eastAsia="en-US"/>
    </w:rPr>
  </w:style>
  <w:style w:type="paragraph" w:styleId="ConsNormal" w:customStyle="1">
    <w:name w:val="ConsNormal"/>
    <w:uiPriority w:val="99"/>
    <w:qFormat/>
    <w:rsid w:val="00037ccb"/>
    <w:pPr>
      <w:widowControl w:val="false"/>
      <w:bidi w:val="0"/>
      <w:spacing w:before="0" w:after="0"/>
      <w:ind w:firstLine="720"/>
      <w:jc w:val="left"/>
    </w:pPr>
    <w:rPr>
      <w:rFonts w:ascii="Arial" w:hAnsi="Arial" w:cs="Arial" w:eastAsia="Times New Roman"/>
      <w:color w:val="auto"/>
      <w:kern w:val="0"/>
      <w:sz w:val="20"/>
      <w:szCs w:val="20"/>
      <w:lang w:val="ru-RU" w:eastAsia="ru-RU" w:bidi="ar-SA"/>
    </w:rPr>
  </w:style>
  <w:style w:type="paragraph" w:styleId="ConsTitle" w:customStyle="1">
    <w:name w:val="ConsTitle"/>
    <w:uiPriority w:val="99"/>
    <w:qFormat/>
    <w:rsid w:val="00037ccb"/>
    <w:pPr>
      <w:widowControl w:val="false"/>
      <w:bidi w:val="0"/>
      <w:spacing w:before="0" w:after="0"/>
      <w:jc w:val="left"/>
    </w:pPr>
    <w:rPr>
      <w:rFonts w:ascii="Arial" w:hAnsi="Arial" w:cs="Arial" w:eastAsia="Times New Roman"/>
      <w:b/>
      <w:bCs/>
      <w:color w:val="auto"/>
      <w:kern w:val="0"/>
      <w:sz w:val="20"/>
      <w:szCs w:val="20"/>
      <w:lang w:val="ru-RU" w:eastAsia="ru-RU" w:bidi="ar-SA"/>
    </w:rPr>
  </w:style>
  <w:style w:type="paragraph" w:styleId="211" w:customStyle="1">
    <w:name w:val="Основной текст 21"/>
    <w:basedOn w:val="Normal"/>
    <w:uiPriority w:val="99"/>
    <w:qFormat/>
    <w:rsid w:val="00037ccb"/>
    <w:pPr>
      <w:overflowPunct w:val="true"/>
      <w:ind w:firstLine="993"/>
      <w:jc w:val="both"/>
    </w:pPr>
    <w:rPr>
      <w:sz w:val="28"/>
    </w:rPr>
  </w:style>
  <w:style w:type="paragraph" w:styleId="Style58" w:customStyle="1">
    <w:name w:val="Знак"/>
    <w:basedOn w:val="Normal"/>
    <w:uiPriority w:val="99"/>
    <w:qFormat/>
    <w:rsid w:val="00037ccb"/>
    <w:pPr>
      <w:spacing w:lineRule="exact" w:line="240" w:before="0" w:after="160"/>
      <w:jc w:val="both"/>
    </w:pPr>
    <w:rPr>
      <w:sz w:val="24"/>
      <w:lang w:val="en-US" w:eastAsia="en-US"/>
    </w:rPr>
  </w:style>
  <w:style w:type="paragraph" w:styleId="Char11" w:customStyle="1">
    <w:name w:val="Char1"/>
    <w:basedOn w:val="Normal"/>
    <w:uiPriority w:val="99"/>
    <w:qFormat/>
    <w:rsid w:val="00037ccb"/>
    <w:pPr>
      <w:spacing w:lineRule="exact" w:line="240" w:before="0" w:after="160"/>
    </w:pPr>
    <w:rPr>
      <w:rFonts w:ascii="Arial" w:hAnsi="Arial" w:cs="Arial"/>
      <w:lang w:val="fr-FR" w:eastAsia="en-US"/>
    </w:rPr>
  </w:style>
  <w:style w:type="paragraph" w:styleId="2CharCharCharCharCharCharCharCharCharCharCharCharCharCharCharChar" w:customStyle="1">
    <w:name w:val="Знак Знак2 Char Char Знак Знак Char Char Знак Знак Char Char Знак Знак Char Char Знак Знак Char Char Знак Знак Char Char Знак Знак Char Char Знак Знак Char Char"/>
    <w:basedOn w:val="Normal"/>
    <w:uiPriority w:val="99"/>
    <w:qFormat/>
    <w:rsid w:val="00037ccb"/>
    <w:pPr>
      <w:spacing w:beforeAutospacing="1" w:afterAutospacing="1"/>
    </w:pPr>
    <w:rPr>
      <w:rFonts w:ascii="Tahoma" w:hAnsi="Tahoma"/>
      <w:lang w:val="en-US" w:eastAsia="en-US"/>
    </w:rPr>
  </w:style>
  <w:style w:type="paragraph" w:styleId="Style121" w:customStyle="1">
    <w:name w:val="Style12"/>
    <w:basedOn w:val="Normal"/>
    <w:uiPriority w:val="99"/>
    <w:qFormat/>
    <w:rsid w:val="00037ccb"/>
    <w:pPr>
      <w:widowControl w:val="false"/>
      <w:spacing w:lineRule="exact" w:line="331"/>
      <w:ind w:firstLine="691"/>
      <w:jc w:val="both"/>
    </w:pPr>
    <w:rPr>
      <w:sz w:val="24"/>
      <w:szCs w:val="24"/>
    </w:rPr>
  </w:style>
  <w:style w:type="paragraph" w:styleId="Style59" w:customStyle="1">
    <w:name w:val="Заголовок в центре"/>
    <w:basedOn w:val="Normal"/>
    <w:uiPriority w:val="99"/>
    <w:qFormat/>
    <w:rsid w:val="00037ccb"/>
    <w:pPr>
      <w:snapToGrid w:val="false"/>
      <w:spacing w:before="0" w:after="360"/>
      <w:jc w:val="center"/>
    </w:pPr>
    <w:rPr>
      <w:rFonts w:eastAsia="Calibri"/>
      <w:b/>
      <w:sz w:val="24"/>
    </w:rPr>
  </w:style>
  <w:style w:type="paragraph" w:styleId="Style210" w:customStyle="1">
    <w:name w:val="Style2"/>
    <w:basedOn w:val="Normal"/>
    <w:uiPriority w:val="99"/>
    <w:qFormat/>
    <w:rsid w:val="00037ccb"/>
    <w:pPr>
      <w:widowControl w:val="false"/>
    </w:pPr>
    <w:rPr>
      <w:sz w:val="24"/>
      <w:szCs w:val="24"/>
      <w:lang w:eastAsia="zh-CN"/>
    </w:rPr>
  </w:style>
  <w:style w:type="paragraph" w:styleId="Style60" w:customStyle="1">
    <w:name w:val="Знак Знак Знак Знак Знак Знак"/>
    <w:basedOn w:val="Normal"/>
    <w:uiPriority w:val="99"/>
    <w:qFormat/>
    <w:rsid w:val="00037ccb"/>
    <w:pPr>
      <w:tabs>
        <w:tab w:val="clear" w:pos="708"/>
        <w:tab w:val="left" w:pos="360" w:leader="none"/>
      </w:tabs>
      <w:spacing w:lineRule="exact" w:line="240" w:before="0" w:after="160"/>
    </w:pPr>
    <w:rPr>
      <w:rFonts w:ascii="Verdana" w:hAnsi="Verdana" w:cs="Verdana"/>
      <w:lang w:val="en-US" w:eastAsia="en-US"/>
    </w:rPr>
  </w:style>
  <w:style w:type="paragraph" w:styleId="53" w:customStyle="1">
    <w:name w:val="Основной текст (5)"/>
    <w:basedOn w:val="Normal"/>
    <w:uiPriority w:val="99"/>
    <w:qFormat/>
    <w:rsid w:val="00037ccb"/>
    <w:pPr>
      <w:widowControl w:val="false"/>
      <w:shd w:val="clear" w:color="auto" w:fill="FFFFFF"/>
      <w:suppressAutoHyphens w:val="true"/>
      <w:spacing w:lineRule="exact" w:line="226" w:before="300" w:after="0"/>
      <w:ind w:firstLine="660"/>
      <w:jc w:val="both"/>
    </w:pPr>
    <w:rPr>
      <w:rFonts w:eastAsia="SimSun"/>
      <w:b/>
      <w:bCs/>
      <w:sz w:val="18"/>
      <w:szCs w:val="18"/>
    </w:rPr>
  </w:style>
  <w:style w:type="paragraph" w:styleId="17" w:customStyle="1">
    <w:name w:val="Номер заголовка №1"/>
    <w:basedOn w:val="Normal"/>
    <w:link w:val="12"/>
    <w:qFormat/>
    <w:rsid w:val="00037ccb"/>
    <w:pPr>
      <w:widowControl w:val="false"/>
      <w:shd w:val="clear" w:color="auto" w:fill="FFFFFF"/>
      <w:spacing w:lineRule="auto" w:line="264"/>
      <w:jc w:val="right"/>
      <w:outlineLvl w:val="0"/>
    </w:pPr>
    <w:rPr>
      <w:sz w:val="14"/>
      <w:szCs w:val="14"/>
    </w:rPr>
  </w:style>
  <w:style w:type="paragraph" w:styleId="18" w:customStyle="1">
    <w:name w:val="Заголовок №1"/>
    <w:basedOn w:val="Normal"/>
    <w:link w:val="13"/>
    <w:qFormat/>
    <w:rsid w:val="00037ccb"/>
    <w:pPr>
      <w:widowControl w:val="false"/>
      <w:shd w:val="clear" w:color="auto" w:fill="FFFFFF"/>
      <w:spacing w:lineRule="auto" w:line="264"/>
      <w:ind w:left="8080"/>
      <w:jc w:val="right"/>
      <w:outlineLvl w:val="0"/>
    </w:pPr>
    <w:rPr>
      <w:sz w:val="14"/>
      <w:szCs w:val="14"/>
    </w:rPr>
  </w:style>
  <w:style w:type="paragraph" w:styleId="Style61" w:customStyle="1">
    <w:name w:val="Подпись к таблице"/>
    <w:basedOn w:val="Normal"/>
    <w:link w:val="Style33"/>
    <w:qFormat/>
    <w:rsid w:val="00037ccb"/>
    <w:pPr>
      <w:widowControl w:val="false"/>
      <w:shd w:val="clear" w:color="auto" w:fill="FFFFFF"/>
    </w:pPr>
    <w:rPr>
      <w:sz w:val="11"/>
      <w:szCs w:val="11"/>
    </w:rPr>
  </w:style>
  <w:style w:type="paragraph" w:styleId="Style62" w:customStyle="1">
    <w:name w:val="Другое"/>
    <w:basedOn w:val="Normal"/>
    <w:link w:val="Style34"/>
    <w:qFormat/>
    <w:rsid w:val="00037ccb"/>
    <w:pPr>
      <w:widowControl w:val="false"/>
      <w:shd w:val="clear" w:color="auto" w:fill="FFFFFF"/>
    </w:pPr>
    <w:rPr>
      <w:sz w:val="11"/>
      <w:szCs w:val="11"/>
    </w:rPr>
  </w:style>
  <w:style w:type="paragraph" w:styleId="Style63">
    <w:name w:val="Содержимое врезки"/>
    <w:basedOn w:val="Normal"/>
    <w:qFormat/>
    <w:pPr/>
    <w:rPr/>
  </w:style>
  <w:style w:type="numbering" w:styleId="NoList" w:default="1">
    <w:name w:val="No List"/>
    <w:uiPriority w:val="99"/>
    <w:semiHidden/>
    <w:unhideWhenUsed/>
    <w:qFormat/>
  </w:style>
  <w:style w:type="numbering" w:styleId="19" w:customStyle="1">
    <w:name w:val="Стиль1"/>
    <w:uiPriority w:val="99"/>
    <w:qFormat/>
    <w:rsid w:val="00037ccb"/>
  </w:style>
  <w:style w:type="numbering" w:styleId="SchCustomList" w:customStyle="1">
    <w:name w:val="Sch Custom List"/>
    <w:uiPriority w:val="99"/>
    <w:qFormat/>
    <w:rsid w:val="00037ccb"/>
  </w:style>
  <w:style w:type="numbering" w:styleId="SchCustomList1" w:customStyle="1">
    <w:name w:val="Sch Custom List1"/>
    <w:qFormat/>
    <w:rsid w:val="00037ccb"/>
  </w:style>
  <w:style w:type="numbering" w:styleId="RussianCustomListNum" w:customStyle="1">
    <w:name w:val="Russian Custom List Num"/>
    <w:uiPriority w:val="99"/>
    <w:qFormat/>
    <w:rsid w:val="00037ccb"/>
  </w:style>
  <w:style w:type="numbering" w:styleId="Engage" w:customStyle="1">
    <w:name w:val="engage"/>
    <w:uiPriority w:val="99"/>
    <w:qFormat/>
    <w:rsid w:val="00037ccb"/>
  </w:style>
  <w:style w:type="numbering" w:styleId="110" w:customStyle="1">
    <w:name w:val="Нет списка1"/>
    <w:uiPriority w:val="99"/>
    <w:semiHidden/>
    <w:unhideWhenUsed/>
    <w:qFormat/>
    <w:rsid w:val="00037ccb"/>
  </w:style>
  <w:style w:type="numbering" w:styleId="112" w:customStyle="1">
    <w:name w:val="Стиль11"/>
    <w:uiPriority w:val="99"/>
    <w:qFormat/>
    <w:rsid w:val="00037ccb"/>
  </w:style>
  <w:style w:type="numbering" w:styleId="SchCustomList2" w:customStyle="1">
    <w:name w:val="Sch Custom List2"/>
    <w:uiPriority w:val="99"/>
    <w:qFormat/>
    <w:rsid w:val="00037ccb"/>
  </w:style>
  <w:style w:type="numbering" w:styleId="29" w:customStyle="1">
    <w:name w:val="Нет списка2"/>
    <w:uiPriority w:val="99"/>
    <w:semiHidden/>
    <w:unhideWhenUsed/>
    <w:qFormat/>
    <w:rsid w:val="00037ccb"/>
  </w:style>
  <w:style w:type="numbering" w:styleId="37" w:customStyle="1">
    <w:name w:val="Нет списка3"/>
    <w:uiPriority w:val="99"/>
    <w:semiHidden/>
    <w:unhideWhenUsed/>
    <w:qFormat/>
    <w:rsid w:val="00037ccb"/>
  </w:style>
  <w:style w:type="numbering" w:styleId="43" w:customStyle="1">
    <w:name w:val="Нет списка4"/>
    <w:uiPriority w:val="99"/>
    <w:semiHidden/>
    <w:unhideWhenUsed/>
    <w:qFormat/>
    <w:rsid w:val="00037ccb"/>
  </w:style>
  <w:style w:type="numbering" w:styleId="54" w:customStyle="1">
    <w:name w:val="Нет списка5"/>
    <w:uiPriority w:val="99"/>
    <w:semiHidden/>
    <w:unhideWhenUsed/>
    <w:qFormat/>
    <w:rsid w:val="00037ccb"/>
  </w:style>
  <w:style w:type="table" w:default="1" w:styleId="a7">
    <w:name w:val="Normal Table"/>
    <w:uiPriority w:val="99"/>
    <w:semiHidden/>
    <w:unhideWhenUsed/>
    <w:tblPr>
      <w:tblCellMar>
        <w:top w:w="0" w:type="dxa"/>
        <w:left w:w="108" w:type="dxa"/>
        <w:bottom w:w="0" w:type="dxa"/>
        <w:right w:w="108" w:type="dxa"/>
      </w:tblCellMar>
    </w:tblPr>
  </w:style>
  <w:style w:type="table" w:styleId="aa">
    <w:name w:val="Table Grid"/>
    <w:basedOn w:val="a7"/>
    <w:uiPriority w:val="59"/>
    <w:rsid w:val="000b3996"/>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8">
    <w:name w:val="Сетка таблицы3"/>
    <w:basedOn w:val="a7"/>
    <w:uiPriority w:val="59"/>
    <w:rsid w:val="00037ccb"/>
    <w:rPr>
      <w:rFonts w:asciiTheme="minorHAnsi" w:hAnsiTheme="minorHAnsi" w:eastAsiaTheme="minorHAnsi" w:cstheme="minorBidi"/>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
    <w:name w:val="Сетка таблицы1"/>
    <w:basedOn w:val="a7"/>
    <w:uiPriority w:val="39"/>
    <w:rsid w:val="00037ccb"/>
    <w:rPr>
      <w:rFonts w:asciiTheme="minorHAnsi" w:hAnsiTheme="minorHAnsi" w:eastAsiaTheme="minorHAnsi" w:cstheme="minorBidi"/>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3">
    <w:name w:val="Сетка таблицы8"/>
    <w:basedOn w:val="a7"/>
    <w:uiPriority w:val="59"/>
    <w:rsid w:val="00037cc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
    <w:name w:val="Сетка таблицы17"/>
    <w:basedOn w:val="a7"/>
    <w:uiPriority w:val="39"/>
    <w:rsid w:val="00037cc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0">
    <w:name w:val="Сетка таблицы13"/>
    <w:basedOn w:val="a7"/>
    <w:uiPriority w:val="39"/>
    <w:rsid w:val="00037ccb"/>
    <w:rPr>
      <w:sz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3">
    <w:name w:val="Сетка таблицы5"/>
    <w:basedOn w:val="a7"/>
    <w:rsid w:val="00037ccb"/>
    <w:pPr>
      <w:jc w:val="both"/>
    </w:pPr>
    <w:rPr>
      <w:lang w:val="en-GB" w:eastAsia="en-GB"/>
      <w:sz w:val="21"/>
      <w:szCs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3">
    <w:name w:val="Сетка таблицы6"/>
    <w:basedOn w:val="a7"/>
    <w:uiPriority w:val="39"/>
    <w:rsid w:val="00037ccb"/>
    <w:pPr>
      <w:jc w:val="both"/>
    </w:pPr>
    <w:rPr>
      <w:lang w:val="en-GB" w:eastAsia="en-GB"/>
      <w:sz w:val="21"/>
      <w:szCs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
    <w:name w:val="Сетка таблицы светлая1"/>
    <w:basedOn w:val="a7"/>
    <w:uiPriority w:val="40"/>
    <w:rsid w:val="00037ccb"/>
    <w:rPr>
      <w:sz w:val="24"/>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
  </w:style>
  <w:style w:type="table" w:customStyle="1" w:styleId="140">
    <w:name w:val="Сетка таблицы14"/>
    <w:basedOn w:val="a7"/>
    <w:uiPriority w:val="39"/>
    <w:rsid w:val="00037ccb"/>
    <w:rPr>
      <w:sz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1">
    <w:name w:val="Сетка таблицы светлая11"/>
    <w:basedOn w:val="a7"/>
    <w:uiPriority w:val="40"/>
    <w:rsid w:val="00037ccb"/>
    <w:rPr>
      <w:sz w:val="24"/>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
  </w:style>
  <w:style w:type="table" w:customStyle="1" w:styleId="150">
    <w:name w:val="Сетка таблицы15"/>
    <w:basedOn w:val="a7"/>
    <w:uiPriority w:val="39"/>
    <w:rsid w:val="00037ccb"/>
    <w:rPr>
      <w:sz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0">
    <w:name w:val="Сетка таблицы21"/>
    <w:uiPriority w:val="99"/>
    <w:rsid w:val="00037ccb"/>
    <w:rPr>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TableGrid1">
    <w:name w:val="Table Grid1"/>
    <w:basedOn w:val="a7"/>
    <w:rsid w:val="00037ccb"/>
    <w:pPr>
      <w:jc w:val="both"/>
    </w:pPr>
    <w:rPr>
      <w:lang w:val="en-GB" w:eastAsia="en-GB"/>
      <w:sz w:val="21"/>
      <w:szCs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6">
    <w:name w:val="Сетка таблицы4"/>
    <w:basedOn w:val="a7"/>
    <w:uiPriority w:val="99"/>
    <w:rsid w:val="00037cc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2">
    <w:name w:val="Сетка таблицы11"/>
    <w:uiPriority w:val="99"/>
    <w:rsid w:val="00037cc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0">
    <w:name w:val="Сетка таблицы22"/>
    <w:uiPriority w:val="99"/>
    <w:rsid w:val="00037cc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3">
    <w:name w:val="Сетка таблицы7"/>
    <w:basedOn w:val="a7"/>
    <w:rsid w:val="00037ccb"/>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
    <w:name w:val="Сетка таблицы9"/>
    <w:basedOn w:val="a7"/>
    <w:rsid w:val="00037ccb"/>
    <w:rPr>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0">
    <w:name w:val="Сетка таблицы10"/>
    <w:basedOn w:val="a7"/>
    <w:rsid w:val="00037ccb"/>
    <w:rPr>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0">
    <w:name w:val="Сетка таблицы12"/>
    <w:basedOn w:val="a7"/>
    <w:rsid w:val="00037ccb"/>
    <w:rPr>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0">
    <w:name w:val="Сетка таблицы16"/>
    <w:basedOn w:val="a7"/>
    <w:rsid w:val="00037ccb"/>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0">
    <w:name w:val="Сетка таблицы18"/>
    <w:basedOn w:val="a7"/>
    <w:rsid w:val="00037ccb"/>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0">
    <w:name w:val="Сетка таблицы19"/>
    <w:basedOn w:val="a7"/>
    <w:uiPriority w:val="99"/>
    <w:rsid w:val="00037ccb"/>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0">
    <w:name w:val="Сетка таблицы20"/>
    <w:basedOn w:val="a7"/>
    <w:uiPriority w:val="99"/>
    <w:rsid w:val="00037ccb"/>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0">
    <w:name w:val="Сетка таблицы23"/>
    <w:basedOn w:val="a7"/>
    <w:uiPriority w:val="39"/>
    <w:rsid w:val="00037ccb"/>
    <w:rPr>
      <w:rFonts w:asciiTheme="minorHAnsi" w:hAnsiTheme="minorHAnsi" w:eastAsiaTheme="minorHAnsi" w:cstheme="minorBidi"/>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image" Target="media/image2.jpeg"/><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itchFamily="0" charset="1"/>
        <a:ea typeface=""/>
        <a:cs typeface=""/>
      </a:majorFont>
      <a:minorFont>
        <a:latin typeface="Calibri"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1C9662-3DD8-47E3-A5A8-A77F073929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372</TotalTime>
  <Application>LibreOffice/7.6.7.2$Linux_X86_64 LibreOffice_project/60$Build-2</Application>
  <AppVersion>15.0000</AppVersion>
  <Pages>71</Pages>
  <Words>27175</Words>
  <Characters>187570</Characters>
  <CharactersWithSpaces>214995</CharactersWithSpaces>
  <Paragraphs>6724</Paragraphs>
  <Company>куми</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2025-05-28T08:22:00Z</dcterms:created>
  <dc:creator>kom-9</dc:creator>
  <dc:description/>
  <dc:language>ru-RU</dc:language>
  <cp:lastModifiedBy/>
  <cp:lastPrinted>2025-06-03T14:01:00Z</cp:lastPrinted>
  <dcterms:modified xsi:type="dcterms:W3CDTF">2025-06-25T11:18:53Z</dcterms:modified>
  <cp:revision>48</cp:revision>
  <dc:subject/>
  <dc:title> </dc:title>
</cp:coreProperties>
</file>

<file path=docProps/custom.xml><?xml version="1.0" encoding="utf-8"?>
<Properties xmlns="http://schemas.openxmlformats.org/officeDocument/2006/custom-properties" xmlns:vt="http://schemas.openxmlformats.org/officeDocument/2006/docPropsVTypes"/>
</file>